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06" w:rsidRDefault="00CD75DE" w:rsidP="005C3D5A">
      <w:pPr>
        <w:shd w:val="clear" w:color="auto" w:fill="FF000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MAR</w:t>
      </w:r>
      <w:r w:rsidR="00B320A8" w:rsidRPr="00B320A8">
        <w:rPr>
          <w:b/>
          <w:sz w:val="30"/>
          <w:szCs w:val="30"/>
        </w:rPr>
        <w:t xml:space="preserve">DI </w:t>
      </w:r>
      <w:r>
        <w:rPr>
          <w:b/>
          <w:sz w:val="30"/>
          <w:szCs w:val="30"/>
        </w:rPr>
        <w:t>21</w:t>
      </w:r>
      <w:r w:rsidR="00525D90">
        <w:rPr>
          <w:b/>
          <w:sz w:val="30"/>
          <w:szCs w:val="30"/>
        </w:rPr>
        <w:t xml:space="preserve"> </w:t>
      </w:r>
      <w:r w:rsidR="00C0312B">
        <w:rPr>
          <w:b/>
          <w:sz w:val="30"/>
          <w:szCs w:val="30"/>
        </w:rPr>
        <w:t>A</w:t>
      </w:r>
      <w:r w:rsidR="00954293">
        <w:rPr>
          <w:b/>
          <w:sz w:val="30"/>
          <w:szCs w:val="30"/>
        </w:rPr>
        <w:t>V</w:t>
      </w:r>
      <w:r w:rsidR="00C0312B">
        <w:rPr>
          <w:b/>
          <w:sz w:val="30"/>
          <w:szCs w:val="30"/>
        </w:rPr>
        <w:t>R</w:t>
      </w:r>
      <w:r w:rsidR="00954293">
        <w:rPr>
          <w:b/>
          <w:sz w:val="30"/>
          <w:szCs w:val="30"/>
        </w:rPr>
        <w:t>IL</w:t>
      </w:r>
      <w:r w:rsidR="00034FB8">
        <w:rPr>
          <w:b/>
          <w:sz w:val="30"/>
          <w:szCs w:val="30"/>
        </w:rPr>
        <w:t xml:space="preserve"> 20</w:t>
      </w:r>
      <w:r w:rsidR="00D05717">
        <w:rPr>
          <w:b/>
          <w:sz w:val="30"/>
          <w:szCs w:val="30"/>
        </w:rPr>
        <w:t>20</w:t>
      </w:r>
    </w:p>
    <w:p w:rsidR="00693C06" w:rsidRDefault="00693C06" w:rsidP="00693C06">
      <w:pPr>
        <w:tabs>
          <w:tab w:val="left" w:pos="159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2359A9" w:rsidRDefault="002359A9" w:rsidP="002359A9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</w:t>
      </w:r>
      <w:r w:rsidR="00C0312B">
        <w:rPr>
          <w:b/>
          <w:color w:val="B2A1C7" w:themeColor="accent4" w:themeTint="99"/>
        </w:rPr>
        <w:t xml:space="preserve"> 1</w:t>
      </w:r>
      <w:r>
        <w:rPr>
          <w:b/>
          <w:color w:val="B2A1C7" w:themeColor="accent4" w:themeTint="99"/>
        </w:rPr>
        <w:t xml:space="preserve"> : </w:t>
      </w:r>
      <w:r w:rsidR="003336D1">
        <w:rPr>
          <w:b/>
          <w:color w:val="B2A1C7" w:themeColor="accent4" w:themeTint="99"/>
        </w:rPr>
        <w:t>Lecture : « Le loup qui voulait faire le tour du monde.</w:t>
      </w:r>
    </w:p>
    <w:p w:rsidR="003336D1" w:rsidRDefault="003336D1" w:rsidP="003336D1">
      <w:pPr>
        <w:tabs>
          <w:tab w:val="left" w:pos="2235"/>
        </w:tabs>
        <w:jc w:val="center"/>
        <w:rPr>
          <w:b/>
          <w:u w:val="single"/>
        </w:rPr>
      </w:pPr>
      <w:r>
        <w:rPr>
          <w:b/>
          <w:u w:val="single"/>
        </w:rPr>
        <w:t>Domaine</w:t>
      </w:r>
      <w:r w:rsidRPr="00CD0CA0">
        <w:rPr>
          <w:b/>
        </w:rPr>
        <w:t xml:space="preserve"> : </w:t>
      </w:r>
      <w:r>
        <w:rPr>
          <w:b/>
        </w:rPr>
        <w:t>Mobiliser le langage dans toutes ses dimensions – L’oral – Lecture compréhension</w:t>
      </w:r>
    </w:p>
    <w:p w:rsidR="003336D1" w:rsidRPr="004B7765" w:rsidRDefault="003336D1" w:rsidP="003336D1">
      <w:pPr>
        <w:rPr>
          <w:rFonts w:asciiTheme="majorHAnsi" w:hAnsiTheme="majorHAnsi"/>
          <w:b/>
          <w:sz w:val="20"/>
          <w:szCs w:val="20"/>
          <w:u w:val="single"/>
        </w:rPr>
      </w:pPr>
      <w:r w:rsidRPr="004B7765">
        <w:rPr>
          <w:b/>
          <w:u w:val="single"/>
        </w:rPr>
        <w:t>Compétences</w:t>
      </w:r>
      <w:r w:rsidRPr="004B7765">
        <w:rPr>
          <w:b/>
        </w:rPr>
        <w:t xml:space="preserve"> : </w:t>
      </w:r>
      <w:r>
        <w:t>Savoir écouter un adulte quand il lit une histoire et être en mesure d’en raconter les grandes lignes.</w:t>
      </w:r>
    </w:p>
    <w:p w:rsidR="003336D1" w:rsidRDefault="003336D1" w:rsidP="003336D1">
      <w:pPr>
        <w:tabs>
          <w:tab w:val="left" w:pos="2235"/>
        </w:tabs>
        <w:rPr>
          <w:rFonts w:cstheme="minorHAnsi"/>
        </w:rPr>
      </w:pPr>
      <w:r w:rsidRPr="00CD0CA0">
        <w:rPr>
          <w:rFonts w:cstheme="minorHAnsi"/>
          <w:b/>
          <w:u w:val="single"/>
        </w:rPr>
        <w:t>Objectif</w:t>
      </w:r>
      <w:r w:rsidRPr="00CD0CA0">
        <w:rPr>
          <w:rFonts w:cstheme="minorHAnsi"/>
        </w:rPr>
        <w:t xml:space="preserve"> : </w:t>
      </w:r>
      <w:r>
        <w:rPr>
          <w:rFonts w:cstheme="minorHAnsi"/>
        </w:rPr>
        <w:t>Ecouter une histoire et répondre aux questions de compréhension.</w:t>
      </w:r>
    </w:p>
    <w:p w:rsidR="003336D1" w:rsidRDefault="003336D1" w:rsidP="003336D1">
      <w:pPr>
        <w:tabs>
          <w:tab w:val="left" w:pos="2235"/>
        </w:tabs>
        <w:rPr>
          <w:rFonts w:cstheme="minorHAnsi"/>
        </w:rPr>
      </w:pPr>
    </w:p>
    <w:p w:rsidR="003336D1" w:rsidRDefault="003336D1" w:rsidP="003336D1">
      <w:pPr>
        <w:tabs>
          <w:tab w:val="left" w:pos="2235"/>
        </w:tabs>
        <w:rPr>
          <w:rFonts w:cstheme="minorHAnsi"/>
          <w:b/>
        </w:rPr>
      </w:pPr>
      <w:r w:rsidRPr="00BC6C12">
        <w:rPr>
          <w:rFonts w:cstheme="minorHAnsi"/>
          <w:b/>
          <w:u w:val="single"/>
        </w:rPr>
        <w:t>Déroulement</w:t>
      </w:r>
      <w:r>
        <w:rPr>
          <w:rFonts w:cstheme="minorHAnsi"/>
          <w:b/>
        </w:rPr>
        <w:t xml:space="preserve"> : </w:t>
      </w:r>
    </w:p>
    <w:p w:rsidR="003336D1" w:rsidRDefault="003336D1" w:rsidP="003336D1">
      <w:pPr>
        <w:pStyle w:val="Paragraphedeliste"/>
        <w:numPr>
          <w:ilvl w:val="0"/>
          <w:numId w:val="11"/>
        </w:numPr>
        <w:tabs>
          <w:tab w:val="left" w:pos="2235"/>
        </w:tabs>
        <w:rPr>
          <w:rFonts w:cstheme="minorHAnsi"/>
        </w:rPr>
      </w:pPr>
      <w:r w:rsidRPr="00C16EA1">
        <w:rPr>
          <w:rFonts w:cstheme="minorHAnsi"/>
        </w:rPr>
        <w:t>Reprendre rapidement le vocabulaire vu la veille</w:t>
      </w:r>
      <w:r w:rsidR="00B62AC9">
        <w:rPr>
          <w:rFonts w:cstheme="minorHAnsi"/>
        </w:rPr>
        <w:t>, il est important que votre enfant sache dire les mots seuls</w:t>
      </w:r>
      <w:r w:rsidRPr="00C16EA1">
        <w:rPr>
          <w:rFonts w:cstheme="minorHAnsi"/>
        </w:rPr>
        <w:t>.</w:t>
      </w:r>
    </w:p>
    <w:p w:rsidR="003336D1" w:rsidRPr="00C16EA1" w:rsidRDefault="003336D1" w:rsidP="003336D1">
      <w:pPr>
        <w:pStyle w:val="Paragraphedeliste"/>
        <w:numPr>
          <w:ilvl w:val="0"/>
          <w:numId w:val="11"/>
        </w:numPr>
        <w:tabs>
          <w:tab w:val="left" w:pos="2235"/>
        </w:tabs>
        <w:rPr>
          <w:rFonts w:cstheme="minorHAnsi"/>
        </w:rPr>
      </w:pPr>
      <w:r>
        <w:rPr>
          <w:rFonts w:cstheme="minorHAnsi"/>
        </w:rPr>
        <w:t xml:space="preserve">Faire un rappel </w:t>
      </w:r>
      <w:r w:rsidR="0081636C">
        <w:rPr>
          <w:rFonts w:cstheme="minorHAnsi"/>
        </w:rPr>
        <w:t>des épisodes 1, 2 et 3</w:t>
      </w:r>
    </w:p>
    <w:p w:rsidR="003336D1" w:rsidRDefault="003336D1" w:rsidP="003336D1">
      <w:pPr>
        <w:pStyle w:val="Paragraphedeliste"/>
        <w:numPr>
          <w:ilvl w:val="0"/>
          <w:numId w:val="11"/>
        </w:numPr>
        <w:tabs>
          <w:tab w:val="left" w:pos="2235"/>
        </w:tabs>
        <w:rPr>
          <w:rFonts w:cstheme="minorHAnsi"/>
        </w:rPr>
      </w:pPr>
      <w:r>
        <w:rPr>
          <w:rFonts w:cstheme="minorHAnsi"/>
        </w:rPr>
        <w:t xml:space="preserve">Faire la lecture des épisodes </w:t>
      </w:r>
      <w:r w:rsidR="00A02E5E">
        <w:rPr>
          <w:rFonts w:cstheme="minorHAnsi"/>
        </w:rPr>
        <w:t>4, 5, 6 et 7</w:t>
      </w:r>
      <w:r>
        <w:rPr>
          <w:rFonts w:cstheme="minorHAnsi"/>
        </w:rPr>
        <w:t xml:space="preserve"> (ce qui correspond aux vocabulaires vu).</w:t>
      </w:r>
    </w:p>
    <w:p w:rsidR="003336D1" w:rsidRDefault="003336D1" w:rsidP="003336D1">
      <w:pPr>
        <w:pStyle w:val="Paragraphedeliste"/>
        <w:numPr>
          <w:ilvl w:val="0"/>
          <w:numId w:val="11"/>
        </w:numPr>
        <w:tabs>
          <w:tab w:val="left" w:pos="2235"/>
        </w:tabs>
        <w:rPr>
          <w:rFonts w:cstheme="minorHAnsi"/>
        </w:rPr>
      </w:pPr>
      <w:r>
        <w:rPr>
          <w:rFonts w:cstheme="minorHAnsi"/>
        </w:rPr>
        <w:t>Poser des questions de compréhension :</w:t>
      </w:r>
    </w:p>
    <w:p w:rsidR="003336D1" w:rsidRPr="00B37144" w:rsidRDefault="003336D1" w:rsidP="003336D1">
      <w:pPr>
        <w:pStyle w:val="Default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B37144">
        <w:rPr>
          <w:rFonts w:asciiTheme="minorHAnsi" w:hAnsiTheme="minorHAnsi" w:cstheme="minorHAnsi"/>
          <w:b/>
        </w:rPr>
        <w:t xml:space="preserve">L’enfant raconte avec ses propres mots ce qu’il a retenu. </w:t>
      </w:r>
    </w:p>
    <w:p w:rsidR="003336D1" w:rsidRPr="00B37144" w:rsidRDefault="003336D1" w:rsidP="003336D1">
      <w:pPr>
        <w:pStyle w:val="Default"/>
        <w:numPr>
          <w:ilvl w:val="0"/>
          <w:numId w:val="12"/>
        </w:numPr>
        <w:rPr>
          <w:rFonts w:asciiTheme="minorHAnsi" w:hAnsiTheme="minorHAnsi" w:cstheme="minorHAnsi"/>
          <w:b/>
        </w:rPr>
      </w:pPr>
      <w:r w:rsidRPr="00B37144">
        <w:rPr>
          <w:rFonts w:asciiTheme="minorHAnsi" w:hAnsiTheme="minorHAnsi" w:cstheme="minorHAnsi"/>
          <w:b/>
        </w:rPr>
        <w:t xml:space="preserve">Questions possibles de poser à l’enfant : </w:t>
      </w:r>
    </w:p>
    <w:p w:rsidR="00ED71A4" w:rsidRPr="00ED71A4" w:rsidRDefault="00ED71A4" w:rsidP="00ED71A4">
      <w:pPr>
        <w:pStyle w:val="Default"/>
        <w:ind w:left="360"/>
        <w:rPr>
          <w:rFonts w:asciiTheme="minorHAnsi" w:hAnsiTheme="minorHAnsi" w:cstheme="minorHAnsi"/>
        </w:rPr>
      </w:pPr>
      <w:r w:rsidRPr="00ED71A4">
        <w:rPr>
          <w:rFonts w:asciiTheme="minorHAnsi" w:hAnsiTheme="minorHAnsi" w:cstheme="minorHAnsi"/>
        </w:rPr>
        <w:t xml:space="preserve">Que fit le loup à Venise ? </w:t>
      </w:r>
    </w:p>
    <w:p w:rsidR="00ED71A4" w:rsidRPr="00ED71A4" w:rsidRDefault="00ED71A4" w:rsidP="00ED71A4">
      <w:pPr>
        <w:pStyle w:val="Default"/>
        <w:ind w:left="360"/>
        <w:rPr>
          <w:rFonts w:asciiTheme="minorHAnsi" w:hAnsiTheme="minorHAnsi" w:cstheme="minorHAnsi"/>
        </w:rPr>
      </w:pPr>
      <w:r w:rsidRPr="00ED71A4">
        <w:rPr>
          <w:rFonts w:asciiTheme="minorHAnsi" w:hAnsiTheme="minorHAnsi" w:cstheme="minorHAnsi"/>
        </w:rPr>
        <w:t xml:space="preserve">Après l’Italie où est-il parti ? Qu’est qu’il a vu là-bas ? Que lui propose le dromadaire ? Qu’est-ce qu’il y a dans le Nil ? </w:t>
      </w:r>
    </w:p>
    <w:p w:rsidR="00ED71A4" w:rsidRPr="00ED71A4" w:rsidRDefault="00ED71A4" w:rsidP="00ED71A4">
      <w:pPr>
        <w:pStyle w:val="Default"/>
        <w:ind w:left="360"/>
        <w:rPr>
          <w:rFonts w:asciiTheme="minorHAnsi" w:hAnsiTheme="minorHAnsi" w:cstheme="minorHAnsi"/>
        </w:rPr>
      </w:pPr>
      <w:r w:rsidRPr="00ED71A4">
        <w:rPr>
          <w:rFonts w:asciiTheme="minorHAnsi" w:hAnsiTheme="minorHAnsi" w:cstheme="minorHAnsi"/>
        </w:rPr>
        <w:t xml:space="preserve">Dans quel pays va le loup ensuite ? Qu’est-ce qu’il fait là-bas ? Quel animal rencontre-t-il ? </w:t>
      </w:r>
    </w:p>
    <w:p w:rsidR="00ED71A4" w:rsidRPr="00ED71A4" w:rsidRDefault="00ED71A4" w:rsidP="00ED71A4">
      <w:pPr>
        <w:pStyle w:val="Default"/>
        <w:ind w:left="360"/>
        <w:rPr>
          <w:rFonts w:asciiTheme="minorHAnsi" w:hAnsiTheme="minorHAnsi" w:cstheme="minorHAnsi"/>
        </w:rPr>
      </w:pPr>
      <w:r w:rsidRPr="00ED71A4">
        <w:rPr>
          <w:rFonts w:asciiTheme="minorHAnsi" w:hAnsiTheme="minorHAnsi" w:cstheme="minorHAnsi"/>
        </w:rPr>
        <w:t xml:space="preserve">Où va-t-il ensuite ? Que découvre-t-il là-bas ? </w:t>
      </w:r>
    </w:p>
    <w:p w:rsidR="00453BF8" w:rsidRDefault="00453BF8" w:rsidP="00453BF8">
      <w:pPr>
        <w:tabs>
          <w:tab w:val="left" w:pos="2235"/>
        </w:tabs>
        <w:ind w:left="360"/>
      </w:pPr>
    </w:p>
    <w:p w:rsidR="00E667C9" w:rsidRDefault="00453BF8" w:rsidP="003336D1">
      <w:pPr>
        <w:tabs>
          <w:tab w:val="left" w:pos="2235"/>
        </w:tabs>
        <w:jc w:val="center"/>
        <w:rPr>
          <w:b/>
          <w:color w:val="B2A1C7" w:themeColor="accent4" w:themeTint="99"/>
        </w:rPr>
      </w:pPr>
      <w:r w:rsidRPr="00196CFD">
        <w:rPr>
          <w:b/>
          <w:color w:val="B2A1C7" w:themeColor="accent4" w:themeTint="99"/>
        </w:rPr>
        <w:t xml:space="preserve">Activité 2 : </w:t>
      </w:r>
      <w:r w:rsidR="003336D1">
        <w:rPr>
          <w:b/>
          <w:color w:val="B2A1C7" w:themeColor="accent4" w:themeTint="99"/>
        </w:rPr>
        <w:t>Contrat</w:t>
      </w:r>
    </w:p>
    <w:p w:rsidR="00FC5954" w:rsidRPr="00FC5954" w:rsidRDefault="00FC5954" w:rsidP="00FC5954">
      <w:pPr>
        <w:tabs>
          <w:tab w:val="left" w:pos="2235"/>
        </w:tabs>
        <w:rPr>
          <w:color w:val="000000" w:themeColor="text1"/>
        </w:rPr>
      </w:pPr>
      <w:r w:rsidRPr="00FC5954">
        <w:rPr>
          <w:color w:val="000000" w:themeColor="text1"/>
        </w:rPr>
        <w:t>Fais une fiche de ton contrat.</w:t>
      </w:r>
    </w:p>
    <w:p w:rsidR="00453BF8" w:rsidRDefault="00453BF8" w:rsidP="00FD4C26">
      <w:pPr>
        <w:tabs>
          <w:tab w:val="left" w:pos="2235"/>
        </w:tabs>
        <w:jc w:val="center"/>
      </w:pPr>
    </w:p>
    <w:p w:rsidR="003336D1" w:rsidRDefault="00B62AC9" w:rsidP="003336D1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3</w:t>
      </w:r>
      <w:r w:rsidR="00453BF8" w:rsidRPr="00453BF8">
        <w:rPr>
          <w:b/>
          <w:color w:val="B2A1C7" w:themeColor="accent4" w:themeTint="99"/>
        </w:rPr>
        <w:t xml:space="preserve"> : </w:t>
      </w:r>
      <w:r w:rsidR="00342C1F">
        <w:rPr>
          <w:b/>
          <w:color w:val="B2A1C7" w:themeColor="accent4" w:themeTint="99"/>
        </w:rPr>
        <w:t>Ecoute de l’histoire « </w:t>
      </w:r>
      <w:proofErr w:type="spellStart"/>
      <w:r w:rsidR="00342C1F">
        <w:rPr>
          <w:b/>
          <w:color w:val="B2A1C7" w:themeColor="accent4" w:themeTint="99"/>
        </w:rPr>
        <w:t>T</w:t>
      </w:r>
      <w:r w:rsidR="00793FB9">
        <w:rPr>
          <w:b/>
          <w:color w:val="B2A1C7" w:themeColor="accent4" w:themeTint="99"/>
        </w:rPr>
        <w:t>i’zè</w:t>
      </w:r>
      <w:r w:rsidR="00342C1F">
        <w:rPr>
          <w:b/>
          <w:color w:val="B2A1C7" w:themeColor="accent4" w:themeTint="99"/>
        </w:rPr>
        <w:t>f</w:t>
      </w:r>
      <w:proofErr w:type="spellEnd"/>
      <w:r w:rsidR="00342C1F">
        <w:rPr>
          <w:b/>
          <w:color w:val="B2A1C7" w:themeColor="accent4" w:themeTint="99"/>
        </w:rPr>
        <w:t xml:space="preserve"> blé »</w:t>
      </w:r>
    </w:p>
    <w:p w:rsidR="00342C1F" w:rsidRDefault="00B62AC9" w:rsidP="00342C1F">
      <w:pPr>
        <w:tabs>
          <w:tab w:val="left" w:pos="2235"/>
        </w:tabs>
        <w:rPr>
          <w:b/>
        </w:rPr>
      </w:pPr>
      <w:r w:rsidRPr="00B62AC9">
        <w:rPr>
          <w:b/>
        </w:rPr>
        <w:t>1)</w:t>
      </w:r>
      <w:r>
        <w:t xml:space="preserve"> </w:t>
      </w:r>
      <w:r w:rsidR="0081636C">
        <w:rPr>
          <w:b/>
          <w:color w:val="FF0000"/>
        </w:rPr>
        <w:t>Cliquez sur le lien</w:t>
      </w:r>
      <w:r w:rsidR="00111E2D">
        <w:rPr>
          <w:b/>
          <w:color w:val="FF0000"/>
        </w:rPr>
        <w:t xml:space="preserve"> juste là </w:t>
      </w:r>
      <w:r w:rsidR="00111E2D" w:rsidRPr="00111E2D">
        <w:rPr>
          <w:b/>
          <w:color w:val="FF0000"/>
        </w:rPr>
        <w:sym w:font="Wingdings" w:char="F0E0"/>
      </w:r>
      <w:r w:rsidR="0081636C">
        <w:rPr>
          <w:b/>
        </w:rPr>
        <w:t xml:space="preserve"> </w:t>
      </w:r>
      <w:hyperlink r:id="rId5" w:history="1">
        <w:proofErr w:type="spellStart"/>
        <w:r w:rsidR="0081636C" w:rsidRPr="0081636C">
          <w:rPr>
            <w:rStyle w:val="Lienhypertexte"/>
            <w:b/>
          </w:rPr>
          <w:t>Tizèf</w:t>
        </w:r>
        <w:proofErr w:type="spellEnd"/>
        <w:r w:rsidR="0081636C" w:rsidRPr="0081636C">
          <w:rPr>
            <w:rStyle w:val="Lienhypertexte"/>
            <w:b/>
          </w:rPr>
          <w:t>-blé</w:t>
        </w:r>
      </w:hyperlink>
    </w:p>
    <w:p w:rsidR="00B62AC9" w:rsidRDefault="00B62AC9" w:rsidP="00342C1F">
      <w:pPr>
        <w:tabs>
          <w:tab w:val="left" w:pos="2235"/>
        </w:tabs>
      </w:pPr>
      <w:r w:rsidRPr="00B62AC9">
        <w:rPr>
          <w:b/>
        </w:rPr>
        <w:t>2)</w:t>
      </w:r>
      <w:r>
        <w:t xml:space="preserve"> </w:t>
      </w:r>
      <w:r w:rsidRPr="00B62AC9">
        <w:t>Vous pouvez suivre les étapes qui vous sont proposées.</w:t>
      </w:r>
    </w:p>
    <w:p w:rsidR="00B62AC9" w:rsidRDefault="00B62AC9" w:rsidP="00342C1F">
      <w:pPr>
        <w:tabs>
          <w:tab w:val="left" w:pos="2235"/>
        </w:tabs>
      </w:pPr>
      <w:r w:rsidRPr="00B62AC9">
        <w:rPr>
          <w:b/>
        </w:rPr>
        <w:t>3)</w:t>
      </w:r>
      <w:r>
        <w:t xml:space="preserve"> </w:t>
      </w:r>
      <w:r w:rsidRPr="00B62AC9">
        <w:rPr>
          <w:b/>
        </w:rPr>
        <w:t>Questions de compréhension :</w:t>
      </w:r>
      <w:r>
        <w:t xml:space="preserve"> </w:t>
      </w:r>
    </w:p>
    <w:p w:rsidR="00B62AC9" w:rsidRDefault="00B62AC9" w:rsidP="00342C1F">
      <w:pPr>
        <w:tabs>
          <w:tab w:val="left" w:pos="2235"/>
        </w:tabs>
      </w:pPr>
      <w:r>
        <w:t>- Demander à votre enfant de raconter l’histoire avec ses propres mots.</w:t>
      </w:r>
    </w:p>
    <w:p w:rsidR="00B62AC9" w:rsidRDefault="00B62AC9" w:rsidP="00342C1F">
      <w:pPr>
        <w:tabs>
          <w:tab w:val="left" w:pos="2235"/>
        </w:tabs>
      </w:pPr>
      <w:r>
        <w:t>- De quoi/qui parle l’histoire ?</w:t>
      </w:r>
    </w:p>
    <w:p w:rsidR="00B62AC9" w:rsidRDefault="00B62AC9" w:rsidP="00342C1F">
      <w:pPr>
        <w:tabs>
          <w:tab w:val="left" w:pos="2235"/>
        </w:tabs>
      </w:pPr>
      <w:r>
        <w:t>- Que décide de faire la poule ?</w:t>
      </w:r>
    </w:p>
    <w:p w:rsidR="00B62AC9" w:rsidRDefault="00B62AC9" w:rsidP="00342C1F">
      <w:pPr>
        <w:tabs>
          <w:tab w:val="left" w:pos="2235"/>
        </w:tabs>
      </w:pPr>
      <w:r>
        <w:t>- A qui est l’œuf ?</w:t>
      </w:r>
    </w:p>
    <w:p w:rsidR="00B62AC9" w:rsidRDefault="00B62AC9" w:rsidP="00342C1F">
      <w:pPr>
        <w:tabs>
          <w:tab w:val="left" w:pos="2235"/>
        </w:tabs>
      </w:pPr>
      <w:r>
        <w:t>- Est-ce qu’il s’agit d’un vrai œuf ?</w:t>
      </w:r>
    </w:p>
    <w:p w:rsidR="00B62AC9" w:rsidRPr="00B62AC9" w:rsidRDefault="00B62AC9" w:rsidP="00342C1F">
      <w:pPr>
        <w:tabs>
          <w:tab w:val="left" w:pos="2235"/>
        </w:tabs>
      </w:pPr>
      <w:r>
        <w:t>- Demander à votre enfant de dire le nom des animaux dans l’ordre.</w:t>
      </w:r>
    </w:p>
    <w:p w:rsidR="00E667C9" w:rsidRPr="00E667C9" w:rsidRDefault="00E667C9" w:rsidP="00196CFD">
      <w:pPr>
        <w:tabs>
          <w:tab w:val="left" w:pos="2235"/>
        </w:tabs>
        <w:jc w:val="both"/>
        <w:rPr>
          <w:b/>
          <w:color w:val="FF0000"/>
        </w:rPr>
      </w:pPr>
    </w:p>
    <w:p w:rsidR="00B62AC9" w:rsidRDefault="00B62AC9" w:rsidP="00B62AC9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4</w:t>
      </w:r>
      <w:r w:rsidRPr="00453BF8">
        <w:rPr>
          <w:b/>
          <w:color w:val="B2A1C7" w:themeColor="accent4" w:themeTint="99"/>
        </w:rPr>
        <w:t xml:space="preserve"> : </w:t>
      </w:r>
      <w:r>
        <w:rPr>
          <w:b/>
          <w:color w:val="B2A1C7" w:themeColor="accent4" w:themeTint="99"/>
        </w:rPr>
        <w:t>Les formes</w:t>
      </w:r>
    </w:p>
    <w:p w:rsidR="00B62AC9" w:rsidRPr="00B62AC9" w:rsidRDefault="00B62AC9" w:rsidP="00B62AC9">
      <w:pPr>
        <w:tabs>
          <w:tab w:val="left" w:pos="2235"/>
        </w:tabs>
      </w:pPr>
      <w:r w:rsidRPr="00B62AC9">
        <w:t>- Si tu en as la possibilité, tu peux faire ce petit jeu sur ordinateur ou tablette.</w:t>
      </w:r>
    </w:p>
    <w:p w:rsidR="00B62AC9" w:rsidRDefault="00767B89" w:rsidP="00B62AC9">
      <w:pPr>
        <w:tabs>
          <w:tab w:val="left" w:pos="2235"/>
        </w:tabs>
      </w:pPr>
      <w:hyperlink r:id="rId6" w:history="1">
        <w:r w:rsidR="00B62AC9">
          <w:rPr>
            <w:rStyle w:val="Lienhypertexte"/>
          </w:rPr>
          <w:t>https://www.logicieleducatif.fr/maternelle/eveil/petit-tour-du-monde-des-formes.php</w:t>
        </w:r>
      </w:hyperlink>
    </w:p>
    <w:p w:rsidR="00B62AC9" w:rsidRDefault="00B62AC9" w:rsidP="00B62AC9">
      <w:pPr>
        <w:tabs>
          <w:tab w:val="left" w:pos="2235"/>
        </w:tabs>
        <w:rPr>
          <w:b/>
          <w:color w:val="B2A1C7" w:themeColor="accent4" w:themeTint="99"/>
        </w:rPr>
      </w:pPr>
      <w:r>
        <w:rPr>
          <w:b/>
          <w:noProof/>
          <w:color w:val="B2A1C7" w:themeColor="accent4" w:themeTint="99"/>
          <w:lang w:eastAsia="fr-FR"/>
        </w:rPr>
        <w:drawing>
          <wp:inline distT="0" distB="0" distL="0" distR="0">
            <wp:extent cx="1704975" cy="11334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72" w:rsidRPr="00453BF8" w:rsidRDefault="00425272" w:rsidP="00196CFD">
      <w:pPr>
        <w:tabs>
          <w:tab w:val="left" w:pos="2235"/>
        </w:tabs>
        <w:jc w:val="both"/>
      </w:pPr>
    </w:p>
    <w:p w:rsidR="00D05717" w:rsidRDefault="00D05717" w:rsidP="00D05717">
      <w:pPr>
        <w:tabs>
          <w:tab w:val="left" w:pos="2235"/>
        </w:tabs>
      </w:pPr>
    </w:p>
    <w:p w:rsidR="007013AD" w:rsidRPr="00693C06" w:rsidRDefault="007013AD" w:rsidP="00C43B36">
      <w:pPr>
        <w:rPr>
          <w:sz w:val="30"/>
          <w:szCs w:val="30"/>
        </w:rPr>
      </w:pPr>
    </w:p>
    <w:sectPr w:rsidR="007013AD" w:rsidRPr="00693C06" w:rsidSect="00B3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37D1"/>
    <w:multiLevelType w:val="hybridMultilevel"/>
    <w:tmpl w:val="2B7A60B0"/>
    <w:lvl w:ilvl="0" w:tplc="8BB879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5FC5"/>
    <w:multiLevelType w:val="hybridMultilevel"/>
    <w:tmpl w:val="625E30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952B9"/>
    <w:multiLevelType w:val="hybridMultilevel"/>
    <w:tmpl w:val="33D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148C1"/>
    <w:multiLevelType w:val="hybridMultilevel"/>
    <w:tmpl w:val="E274FA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037B8"/>
    <w:multiLevelType w:val="hybridMultilevel"/>
    <w:tmpl w:val="A69AD8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6E1B5C"/>
    <w:multiLevelType w:val="hybridMultilevel"/>
    <w:tmpl w:val="84005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E79B5"/>
    <w:multiLevelType w:val="hybridMultilevel"/>
    <w:tmpl w:val="898A05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C0963"/>
    <w:multiLevelType w:val="hybridMultilevel"/>
    <w:tmpl w:val="350454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C43F7"/>
    <w:multiLevelType w:val="hybridMultilevel"/>
    <w:tmpl w:val="86EEE7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F3B9C"/>
    <w:multiLevelType w:val="hybridMultilevel"/>
    <w:tmpl w:val="B630D3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00803"/>
    <w:multiLevelType w:val="hybridMultilevel"/>
    <w:tmpl w:val="D90C28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B73DE"/>
    <w:multiLevelType w:val="hybridMultilevel"/>
    <w:tmpl w:val="26B442D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0A8"/>
    <w:rsid w:val="000014EC"/>
    <w:rsid w:val="000021D7"/>
    <w:rsid w:val="00024358"/>
    <w:rsid w:val="00034FB8"/>
    <w:rsid w:val="0004757B"/>
    <w:rsid w:val="0005121A"/>
    <w:rsid w:val="00056B11"/>
    <w:rsid w:val="00070112"/>
    <w:rsid w:val="000A4031"/>
    <w:rsid w:val="000E39DB"/>
    <w:rsid w:val="00105F82"/>
    <w:rsid w:val="0010793C"/>
    <w:rsid w:val="00110B8D"/>
    <w:rsid w:val="00111E2D"/>
    <w:rsid w:val="0012716D"/>
    <w:rsid w:val="00155820"/>
    <w:rsid w:val="00160883"/>
    <w:rsid w:val="0017596C"/>
    <w:rsid w:val="001961CD"/>
    <w:rsid w:val="00196CFD"/>
    <w:rsid w:val="001A1B93"/>
    <w:rsid w:val="001A2458"/>
    <w:rsid w:val="001A3486"/>
    <w:rsid w:val="001A4C95"/>
    <w:rsid w:val="001B0CA5"/>
    <w:rsid w:val="001C6FC1"/>
    <w:rsid w:val="001C7301"/>
    <w:rsid w:val="001D4E19"/>
    <w:rsid w:val="001D6520"/>
    <w:rsid w:val="001E293C"/>
    <w:rsid w:val="001E5DF2"/>
    <w:rsid w:val="002105A8"/>
    <w:rsid w:val="0021449B"/>
    <w:rsid w:val="0021745B"/>
    <w:rsid w:val="002359A9"/>
    <w:rsid w:val="00242FDA"/>
    <w:rsid w:val="002521D7"/>
    <w:rsid w:val="002551BB"/>
    <w:rsid w:val="0025777B"/>
    <w:rsid w:val="00261F9A"/>
    <w:rsid w:val="0026216A"/>
    <w:rsid w:val="00266A7B"/>
    <w:rsid w:val="002730E5"/>
    <w:rsid w:val="0029373B"/>
    <w:rsid w:val="002A00C5"/>
    <w:rsid w:val="002B6915"/>
    <w:rsid w:val="002D03AC"/>
    <w:rsid w:val="002D2A4F"/>
    <w:rsid w:val="002D4758"/>
    <w:rsid w:val="002E5335"/>
    <w:rsid w:val="002E70EB"/>
    <w:rsid w:val="00311E81"/>
    <w:rsid w:val="003336D1"/>
    <w:rsid w:val="00333D9B"/>
    <w:rsid w:val="00342C1F"/>
    <w:rsid w:val="00356116"/>
    <w:rsid w:val="00362F42"/>
    <w:rsid w:val="00372018"/>
    <w:rsid w:val="00391D95"/>
    <w:rsid w:val="003A77D9"/>
    <w:rsid w:val="003B0FE7"/>
    <w:rsid w:val="003B35B9"/>
    <w:rsid w:val="003D315E"/>
    <w:rsid w:val="003D7692"/>
    <w:rsid w:val="0041079E"/>
    <w:rsid w:val="00425272"/>
    <w:rsid w:val="00445525"/>
    <w:rsid w:val="00453BF8"/>
    <w:rsid w:val="0046672F"/>
    <w:rsid w:val="00467AD6"/>
    <w:rsid w:val="00470321"/>
    <w:rsid w:val="00470FA8"/>
    <w:rsid w:val="00490163"/>
    <w:rsid w:val="00490959"/>
    <w:rsid w:val="004A232F"/>
    <w:rsid w:val="004A4E95"/>
    <w:rsid w:val="004A79D3"/>
    <w:rsid w:val="004E295B"/>
    <w:rsid w:val="00501950"/>
    <w:rsid w:val="00512DA5"/>
    <w:rsid w:val="00514EFD"/>
    <w:rsid w:val="005214C6"/>
    <w:rsid w:val="00525D90"/>
    <w:rsid w:val="0052639D"/>
    <w:rsid w:val="005279EA"/>
    <w:rsid w:val="00527D05"/>
    <w:rsid w:val="00530FFA"/>
    <w:rsid w:val="00540B51"/>
    <w:rsid w:val="005536FD"/>
    <w:rsid w:val="00554CEE"/>
    <w:rsid w:val="00555286"/>
    <w:rsid w:val="005667AF"/>
    <w:rsid w:val="00575CD3"/>
    <w:rsid w:val="00576E97"/>
    <w:rsid w:val="0058644B"/>
    <w:rsid w:val="0059030F"/>
    <w:rsid w:val="0059604E"/>
    <w:rsid w:val="005C2CE7"/>
    <w:rsid w:val="005C3D5A"/>
    <w:rsid w:val="005D4AF6"/>
    <w:rsid w:val="005D7D90"/>
    <w:rsid w:val="005E6352"/>
    <w:rsid w:val="005F0678"/>
    <w:rsid w:val="005F12B7"/>
    <w:rsid w:val="005F3BC7"/>
    <w:rsid w:val="00657549"/>
    <w:rsid w:val="00666ABF"/>
    <w:rsid w:val="00693C06"/>
    <w:rsid w:val="006B4006"/>
    <w:rsid w:val="006C1E90"/>
    <w:rsid w:val="006C4D3E"/>
    <w:rsid w:val="006E385F"/>
    <w:rsid w:val="006E3E23"/>
    <w:rsid w:val="006E44F1"/>
    <w:rsid w:val="006F059C"/>
    <w:rsid w:val="007013AD"/>
    <w:rsid w:val="007029BC"/>
    <w:rsid w:val="007331E7"/>
    <w:rsid w:val="00741718"/>
    <w:rsid w:val="00754002"/>
    <w:rsid w:val="00767B89"/>
    <w:rsid w:val="00787055"/>
    <w:rsid w:val="00793FB9"/>
    <w:rsid w:val="007D1FD8"/>
    <w:rsid w:val="007E05D4"/>
    <w:rsid w:val="007E4354"/>
    <w:rsid w:val="0081636C"/>
    <w:rsid w:val="008432B7"/>
    <w:rsid w:val="008454D9"/>
    <w:rsid w:val="00853947"/>
    <w:rsid w:val="00857B1B"/>
    <w:rsid w:val="00857C3A"/>
    <w:rsid w:val="00865F7E"/>
    <w:rsid w:val="00873B38"/>
    <w:rsid w:val="00891D60"/>
    <w:rsid w:val="008925A1"/>
    <w:rsid w:val="0089393C"/>
    <w:rsid w:val="00896111"/>
    <w:rsid w:val="008A1BAE"/>
    <w:rsid w:val="008A4E67"/>
    <w:rsid w:val="009279C2"/>
    <w:rsid w:val="00941515"/>
    <w:rsid w:val="00954293"/>
    <w:rsid w:val="00982399"/>
    <w:rsid w:val="0098582F"/>
    <w:rsid w:val="00996010"/>
    <w:rsid w:val="009A08A4"/>
    <w:rsid w:val="009C0E08"/>
    <w:rsid w:val="009C23C2"/>
    <w:rsid w:val="009C7A3F"/>
    <w:rsid w:val="009E5382"/>
    <w:rsid w:val="00A02E5E"/>
    <w:rsid w:val="00A267ED"/>
    <w:rsid w:val="00A26DA3"/>
    <w:rsid w:val="00A563C7"/>
    <w:rsid w:val="00A61CB3"/>
    <w:rsid w:val="00A62BB8"/>
    <w:rsid w:val="00A63D93"/>
    <w:rsid w:val="00A74B1D"/>
    <w:rsid w:val="00A74E16"/>
    <w:rsid w:val="00AC144D"/>
    <w:rsid w:val="00AC3B02"/>
    <w:rsid w:val="00AF3D94"/>
    <w:rsid w:val="00B10E1F"/>
    <w:rsid w:val="00B2061C"/>
    <w:rsid w:val="00B2095A"/>
    <w:rsid w:val="00B320A8"/>
    <w:rsid w:val="00B4312A"/>
    <w:rsid w:val="00B45BBC"/>
    <w:rsid w:val="00B57CF2"/>
    <w:rsid w:val="00B62AC9"/>
    <w:rsid w:val="00B64662"/>
    <w:rsid w:val="00BB218E"/>
    <w:rsid w:val="00BE1C40"/>
    <w:rsid w:val="00BE48C2"/>
    <w:rsid w:val="00C0312B"/>
    <w:rsid w:val="00C0385C"/>
    <w:rsid w:val="00C30771"/>
    <w:rsid w:val="00C318C3"/>
    <w:rsid w:val="00C3597B"/>
    <w:rsid w:val="00C411E2"/>
    <w:rsid w:val="00C43B36"/>
    <w:rsid w:val="00C43D85"/>
    <w:rsid w:val="00C47564"/>
    <w:rsid w:val="00C56953"/>
    <w:rsid w:val="00C652C1"/>
    <w:rsid w:val="00C66262"/>
    <w:rsid w:val="00C86C36"/>
    <w:rsid w:val="00C97D08"/>
    <w:rsid w:val="00CA3101"/>
    <w:rsid w:val="00CA3305"/>
    <w:rsid w:val="00CA7E40"/>
    <w:rsid w:val="00CB38AD"/>
    <w:rsid w:val="00CC5731"/>
    <w:rsid w:val="00CC6F7F"/>
    <w:rsid w:val="00CD5265"/>
    <w:rsid w:val="00CD75DE"/>
    <w:rsid w:val="00CF57CB"/>
    <w:rsid w:val="00D02AA5"/>
    <w:rsid w:val="00D05717"/>
    <w:rsid w:val="00D36392"/>
    <w:rsid w:val="00D42C9F"/>
    <w:rsid w:val="00D54219"/>
    <w:rsid w:val="00D738B4"/>
    <w:rsid w:val="00D741EA"/>
    <w:rsid w:val="00D96A83"/>
    <w:rsid w:val="00DA2E69"/>
    <w:rsid w:val="00DA6CF2"/>
    <w:rsid w:val="00DC4B3A"/>
    <w:rsid w:val="00DF3359"/>
    <w:rsid w:val="00DF61F0"/>
    <w:rsid w:val="00E00422"/>
    <w:rsid w:val="00E016C0"/>
    <w:rsid w:val="00E0422C"/>
    <w:rsid w:val="00E11B1C"/>
    <w:rsid w:val="00E11EA0"/>
    <w:rsid w:val="00E238D3"/>
    <w:rsid w:val="00E24F14"/>
    <w:rsid w:val="00E302D6"/>
    <w:rsid w:val="00E35CA2"/>
    <w:rsid w:val="00E404D8"/>
    <w:rsid w:val="00E46A9C"/>
    <w:rsid w:val="00E5293C"/>
    <w:rsid w:val="00E60BDD"/>
    <w:rsid w:val="00E667C9"/>
    <w:rsid w:val="00E72DAA"/>
    <w:rsid w:val="00E831ED"/>
    <w:rsid w:val="00E97F5F"/>
    <w:rsid w:val="00EA38B7"/>
    <w:rsid w:val="00EA39FC"/>
    <w:rsid w:val="00EB6668"/>
    <w:rsid w:val="00ED07BD"/>
    <w:rsid w:val="00ED71A4"/>
    <w:rsid w:val="00F007C8"/>
    <w:rsid w:val="00F01CB7"/>
    <w:rsid w:val="00F061B6"/>
    <w:rsid w:val="00F072F2"/>
    <w:rsid w:val="00F161A1"/>
    <w:rsid w:val="00F60A03"/>
    <w:rsid w:val="00F71485"/>
    <w:rsid w:val="00F80A9D"/>
    <w:rsid w:val="00F956A3"/>
    <w:rsid w:val="00FA149C"/>
    <w:rsid w:val="00FA7290"/>
    <w:rsid w:val="00FB33C4"/>
    <w:rsid w:val="00FB7980"/>
    <w:rsid w:val="00FC5954"/>
    <w:rsid w:val="00FD2A39"/>
    <w:rsid w:val="00FD4C26"/>
    <w:rsid w:val="00FF0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A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'tina 1"/>
    <w:basedOn w:val="Normal"/>
    <w:next w:val="Normal"/>
    <w:link w:val="TitreCar"/>
    <w:autoRedefine/>
    <w:uiPriority w:val="10"/>
    <w:qFormat/>
    <w:rsid w:val="00C97D0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2"/>
      <w:szCs w:val="52"/>
    </w:rPr>
  </w:style>
  <w:style w:type="character" w:customStyle="1" w:styleId="TitreCar">
    <w:name w:val="Titre Car"/>
    <w:aliases w:val="ti'tina 1 Car"/>
    <w:basedOn w:val="Policepardfaut"/>
    <w:link w:val="Titre"/>
    <w:uiPriority w:val="10"/>
    <w:rsid w:val="00C97D0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74B1D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74B1D"/>
    <w:rPr>
      <w:rFonts w:ascii="Times New Roman" w:eastAsia="SimSun" w:hAnsi="Times New Roman" w:cs="Tahoma"/>
      <w:color w:val="00000A"/>
      <w:sz w:val="24"/>
      <w:lang w:eastAsia="fr-FR"/>
    </w:rPr>
  </w:style>
  <w:style w:type="table" w:styleId="Grilledutableau">
    <w:name w:val="Table Grid"/>
    <w:basedOn w:val="TableauNormal"/>
    <w:uiPriority w:val="59"/>
    <w:rsid w:val="00B3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24F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2B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Default">
    <w:name w:val="Default"/>
    <w:rsid w:val="003336D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62AC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2A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A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ogicieleducatif.fr/maternelle/eveil/petit-tour-du-monde-des-formes.php" TargetMode="External"/><Relationship Id="rId5" Type="http://schemas.openxmlformats.org/officeDocument/2006/relationships/hyperlink" Target="http://bloc-note.ac-reunion.fr/stpierre1-georges-fourcade/files/2020/04/Tiz&#232;f-bl&#233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8</cp:revision>
  <cp:lastPrinted>2020-02-13T17:44:00Z</cp:lastPrinted>
  <dcterms:created xsi:type="dcterms:W3CDTF">2020-04-15T11:09:00Z</dcterms:created>
  <dcterms:modified xsi:type="dcterms:W3CDTF">2020-04-20T13:58:00Z</dcterms:modified>
</cp:coreProperties>
</file>