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C06" w:rsidRDefault="006E2315" w:rsidP="006E2315">
      <w:pPr>
        <w:shd w:val="clear" w:color="auto" w:fill="00B0F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JEU</w:t>
      </w:r>
      <w:r w:rsidR="00B320A8" w:rsidRPr="00B320A8">
        <w:rPr>
          <w:b/>
          <w:sz w:val="30"/>
          <w:szCs w:val="30"/>
        </w:rPr>
        <w:t>DI</w:t>
      </w:r>
      <w:r w:rsidR="00325BB3">
        <w:rPr>
          <w:b/>
          <w:sz w:val="30"/>
          <w:szCs w:val="30"/>
        </w:rPr>
        <w:t xml:space="preserve"> </w:t>
      </w:r>
      <w:r w:rsidR="00401A87">
        <w:rPr>
          <w:b/>
          <w:sz w:val="30"/>
          <w:szCs w:val="30"/>
        </w:rPr>
        <w:t>02 AVRIL</w:t>
      </w:r>
      <w:r w:rsidR="00034FB8">
        <w:rPr>
          <w:b/>
          <w:sz w:val="30"/>
          <w:szCs w:val="30"/>
        </w:rPr>
        <w:t xml:space="preserve"> 20</w:t>
      </w:r>
      <w:r w:rsidR="0075474A">
        <w:rPr>
          <w:b/>
          <w:sz w:val="30"/>
          <w:szCs w:val="30"/>
        </w:rPr>
        <w:t>20</w:t>
      </w:r>
    </w:p>
    <w:p w:rsidR="00693C06" w:rsidRPr="006D7AA2" w:rsidRDefault="00693C06" w:rsidP="00401A87">
      <w:pPr>
        <w:tabs>
          <w:tab w:val="left" w:pos="1590"/>
        </w:tabs>
        <w:rPr>
          <w:b/>
        </w:rPr>
      </w:pPr>
      <w:r>
        <w:rPr>
          <w:sz w:val="30"/>
          <w:szCs w:val="30"/>
        </w:rPr>
        <w:tab/>
      </w:r>
    </w:p>
    <w:p w:rsidR="001F7B9A" w:rsidRDefault="00401A87" w:rsidP="001F7B9A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1</w:t>
      </w:r>
      <w:r w:rsidR="00995D89">
        <w:rPr>
          <w:b/>
          <w:color w:val="B2A1C7" w:themeColor="accent4" w:themeTint="99"/>
        </w:rPr>
        <w:t xml:space="preserve"> </w:t>
      </w:r>
      <w:r w:rsidR="00B0528D" w:rsidRPr="007B7791">
        <w:rPr>
          <w:b/>
          <w:color w:val="B2A1C7" w:themeColor="accent4" w:themeTint="99"/>
        </w:rPr>
        <w:t>:</w:t>
      </w:r>
      <w:r w:rsidR="00B0528D" w:rsidRPr="006D7AA2">
        <w:t xml:space="preserve"> </w:t>
      </w:r>
      <w:r w:rsidR="001F7B9A" w:rsidRPr="002B20BB">
        <w:rPr>
          <w:b/>
          <w:color w:val="B2A1C7" w:themeColor="accent4" w:themeTint="99"/>
        </w:rPr>
        <w:t>T</w:t>
      </w:r>
      <w:r w:rsidR="001F7B9A">
        <w:rPr>
          <w:b/>
          <w:color w:val="B2A1C7" w:themeColor="accent4" w:themeTint="99"/>
        </w:rPr>
        <w:t>racer des lettres O et Q</w:t>
      </w:r>
    </w:p>
    <w:p w:rsidR="001F7B9A" w:rsidRDefault="001F7B9A" w:rsidP="001F7B9A">
      <w:pPr>
        <w:tabs>
          <w:tab w:val="left" w:pos="2235"/>
        </w:tabs>
        <w:jc w:val="both"/>
      </w:pPr>
      <w:r w:rsidRPr="008A38EF">
        <w:rPr>
          <w:b/>
        </w:rPr>
        <w:t xml:space="preserve">Domaine : </w:t>
      </w:r>
      <w:r w:rsidRPr="008A38EF">
        <w:t>Mobiliser le langage dans toutes ses dimensions – l’écrit</w:t>
      </w:r>
    </w:p>
    <w:p w:rsidR="001F7B9A" w:rsidRDefault="001F7B9A" w:rsidP="001F7B9A">
      <w:pPr>
        <w:tabs>
          <w:tab w:val="left" w:pos="2235"/>
        </w:tabs>
        <w:jc w:val="both"/>
      </w:pPr>
      <w:r w:rsidRPr="008A38EF">
        <w:rPr>
          <w:b/>
        </w:rPr>
        <w:t>Objectifs :</w:t>
      </w:r>
      <w:r>
        <w:t xml:space="preserve"> Ecrire les lettres droites en capitales d’imprimerie</w:t>
      </w:r>
    </w:p>
    <w:p w:rsidR="001F7B9A" w:rsidRDefault="001F7B9A" w:rsidP="001F7B9A">
      <w:pPr>
        <w:tabs>
          <w:tab w:val="left" w:pos="2235"/>
        </w:tabs>
        <w:jc w:val="both"/>
      </w:pPr>
      <w:r>
        <w:sym w:font="Wingdings" w:char="F0E0"/>
      </w:r>
      <w:r>
        <w:t xml:space="preserve"> </w:t>
      </w:r>
      <w:r w:rsidRPr="00BC25A1">
        <w:rPr>
          <w:b/>
        </w:rPr>
        <w:t xml:space="preserve">Tracer les lettres </w:t>
      </w:r>
      <w:r>
        <w:rPr>
          <w:b/>
        </w:rPr>
        <w:t xml:space="preserve">O et Q </w:t>
      </w:r>
    </w:p>
    <w:p w:rsidR="001F7B9A" w:rsidRDefault="001F7B9A" w:rsidP="001F7B9A">
      <w:pPr>
        <w:tabs>
          <w:tab w:val="left" w:pos="2235"/>
        </w:tabs>
        <w:jc w:val="both"/>
      </w:pPr>
      <w:r w:rsidRPr="00B64256">
        <w:rPr>
          <w:b/>
        </w:rPr>
        <w:t>Matériels :</w:t>
      </w:r>
      <w:r>
        <w:t xml:space="preserve"> support papier des lettres de l’alphabet.</w:t>
      </w:r>
    </w:p>
    <w:p w:rsidR="001F7B9A" w:rsidRDefault="001F7B9A" w:rsidP="001F7B9A">
      <w:pPr>
        <w:tabs>
          <w:tab w:val="left" w:pos="2235"/>
        </w:tabs>
        <w:jc w:val="both"/>
      </w:pPr>
      <w:r w:rsidRPr="00702767">
        <w:rPr>
          <w:b/>
        </w:rPr>
        <w:t>Déroulement :</w:t>
      </w:r>
      <w:r>
        <w:t xml:space="preserve"> </w:t>
      </w:r>
    </w:p>
    <w:p w:rsidR="001F7B9A" w:rsidRDefault="008A3239" w:rsidP="001F7B9A">
      <w:pPr>
        <w:pStyle w:val="Paragraphedeliste"/>
        <w:numPr>
          <w:ilvl w:val="0"/>
          <w:numId w:val="3"/>
        </w:numPr>
        <w:tabs>
          <w:tab w:val="left" w:pos="2235"/>
        </w:tabs>
        <w:jc w:val="both"/>
      </w:pPr>
      <w:r w:rsidRPr="008A3239">
        <w:rPr>
          <w:b/>
          <w:color w:val="FF0000"/>
        </w:rPr>
        <w:t>Si vous le pouvez imprimer</w:t>
      </w:r>
      <w:r>
        <w:t xml:space="preserve"> le document « Tracer des lettres O et Q – Activité 1 – jeudi 02 avril 2020 ». </w:t>
      </w:r>
      <w:r w:rsidR="001F7B9A">
        <w:t>Prendre les 2 lettres à travailler (O et Q) et demander à votre enfant comment elles sont composées : décrire les lettres</w:t>
      </w:r>
      <w:r w:rsidR="005B3AD6">
        <w:t xml:space="preserve"> (les lettres ont une forme ronde</w:t>
      </w:r>
      <w:r w:rsidR="001F7B9A">
        <w:t>.</w:t>
      </w:r>
      <w:r w:rsidR="005B3AD6">
        <w:t xml:space="preserve"> La lettre O est un rond. La lettre Q est un rond avec un petit bâton penché dans le bas).</w:t>
      </w:r>
    </w:p>
    <w:p w:rsidR="001F7B9A" w:rsidRDefault="008A3239" w:rsidP="001F7B9A">
      <w:pPr>
        <w:pStyle w:val="Paragraphedeliste"/>
        <w:numPr>
          <w:ilvl w:val="0"/>
          <w:numId w:val="3"/>
        </w:numPr>
        <w:tabs>
          <w:tab w:val="left" w:pos="2235"/>
        </w:tabs>
        <w:jc w:val="both"/>
      </w:pPr>
      <w:r>
        <w:t>Faire le tracé des lettres tout d’abord sur la table, puis dans la farine (ou le sable, terre…). Une fois le tracé maitrisé faire sur une ardoise.</w:t>
      </w:r>
    </w:p>
    <w:p w:rsidR="001F7B9A" w:rsidRPr="00B662C4" w:rsidRDefault="001F7B9A" w:rsidP="001F7B9A">
      <w:pPr>
        <w:pStyle w:val="Paragraphedeliste"/>
        <w:tabs>
          <w:tab w:val="left" w:pos="2235"/>
        </w:tabs>
        <w:rPr>
          <w:rFonts w:cstheme="minorHAnsi"/>
        </w:rPr>
      </w:pPr>
    </w:p>
    <w:p w:rsidR="006B61D4" w:rsidRPr="001F7B9A" w:rsidRDefault="001F7B9A" w:rsidP="00325BB3">
      <w:pPr>
        <w:tabs>
          <w:tab w:val="left" w:pos="2235"/>
        </w:tabs>
        <w:jc w:val="center"/>
        <w:rPr>
          <w:rFonts w:ascii="Maternellecolor graphisme" w:hAnsi="Maternellecolor graphisme"/>
          <w:sz w:val="180"/>
          <w:szCs w:val="180"/>
        </w:rPr>
      </w:pPr>
      <w:r w:rsidRPr="001F7B9A">
        <w:rPr>
          <w:rFonts w:ascii="Maternellecolor graphisme" w:hAnsi="Maternellecolor graphisme"/>
          <w:sz w:val="200"/>
          <w:szCs w:val="200"/>
        </w:rPr>
        <w:t>O</w:t>
      </w:r>
      <w:r w:rsidRPr="001F7B9A">
        <w:rPr>
          <w:rFonts w:ascii="Maternellecolor graphisme" w:hAnsi="Maternellecolor graphisme"/>
          <w:sz w:val="180"/>
          <w:szCs w:val="180"/>
        </w:rPr>
        <w:t xml:space="preserve"> </w:t>
      </w:r>
      <w:r w:rsidRPr="001F7B9A">
        <w:rPr>
          <w:rFonts w:ascii="Maternellecolor graphisme" w:hAnsi="Maternellecolor graphisme"/>
          <w:sz w:val="200"/>
          <w:szCs w:val="200"/>
        </w:rPr>
        <w:t>Q</w:t>
      </w:r>
    </w:p>
    <w:p w:rsidR="001F7B9A" w:rsidRDefault="001F7B9A" w:rsidP="00325BB3">
      <w:pPr>
        <w:tabs>
          <w:tab w:val="left" w:pos="2235"/>
        </w:tabs>
        <w:jc w:val="center"/>
      </w:pPr>
    </w:p>
    <w:p w:rsidR="008A3239" w:rsidRDefault="00401A87" w:rsidP="00EA0A24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2</w:t>
      </w:r>
      <w:r w:rsidR="00D57917" w:rsidRPr="00373DBE">
        <w:rPr>
          <w:b/>
          <w:color w:val="B2A1C7" w:themeColor="accent4" w:themeTint="99"/>
        </w:rPr>
        <w:t> :</w:t>
      </w:r>
      <w:r w:rsidR="00D57917">
        <w:rPr>
          <w:b/>
          <w:color w:val="B2A1C7" w:themeColor="accent4" w:themeTint="99"/>
        </w:rPr>
        <w:t> </w:t>
      </w:r>
      <w:r w:rsidR="00E83A47">
        <w:rPr>
          <w:b/>
          <w:color w:val="B2A1C7" w:themeColor="accent4" w:themeTint="99"/>
        </w:rPr>
        <w:t>Arts plastiques</w:t>
      </w:r>
    </w:p>
    <w:p w:rsidR="00E83A47" w:rsidRDefault="00E83A47" w:rsidP="001F0729">
      <w:pPr>
        <w:tabs>
          <w:tab w:val="left" w:pos="2235"/>
        </w:tabs>
        <w:jc w:val="both"/>
      </w:pPr>
      <w:r w:rsidRPr="00E83A47">
        <w:rPr>
          <w:b/>
          <w:color w:val="FF0000"/>
        </w:rPr>
        <w:t>Attention :</w:t>
      </w:r>
      <w:r>
        <w:rPr>
          <w:b/>
          <w:color w:val="B2A1C7" w:themeColor="accent4" w:themeTint="99"/>
        </w:rPr>
        <w:t xml:space="preserve"> </w:t>
      </w:r>
      <w:r w:rsidRPr="00E83A47">
        <w:t>Si vous avez de la peinture à disposition</w:t>
      </w:r>
      <w:r>
        <w:t>.</w:t>
      </w:r>
    </w:p>
    <w:p w:rsidR="00E83A47" w:rsidRDefault="00E83A47" w:rsidP="001F0729">
      <w:pPr>
        <w:tabs>
          <w:tab w:val="left" w:pos="2235"/>
        </w:tabs>
        <w:jc w:val="both"/>
      </w:pPr>
      <w:r w:rsidRPr="00E83A47">
        <w:rPr>
          <w:b/>
          <w:u w:val="single"/>
        </w:rPr>
        <w:t>Matériels</w:t>
      </w:r>
      <w:r w:rsidRPr="00E83A47">
        <w:rPr>
          <w:b/>
        </w:rPr>
        <w:t> :</w:t>
      </w:r>
      <w:r>
        <w:t xml:space="preserve"> 1 grande feuille, de la peinture</w:t>
      </w:r>
      <w:r w:rsidR="005B3AD6">
        <w:t xml:space="preserve"> bien diluée (pas épaisse)</w:t>
      </w:r>
      <w:r>
        <w:t xml:space="preserve">, une éponge </w:t>
      </w:r>
    </w:p>
    <w:p w:rsidR="00E83A47" w:rsidRPr="00AC796C" w:rsidRDefault="00E83A47" w:rsidP="001F0729">
      <w:pPr>
        <w:tabs>
          <w:tab w:val="left" w:pos="2235"/>
        </w:tabs>
        <w:jc w:val="both"/>
      </w:pPr>
      <w:r w:rsidRPr="00E83A47">
        <w:rPr>
          <w:b/>
          <w:u w:val="single"/>
        </w:rPr>
        <w:t>Déroulement</w:t>
      </w:r>
      <w:r w:rsidRPr="00E83A47">
        <w:rPr>
          <w:b/>
        </w:rPr>
        <w:t> :</w:t>
      </w:r>
      <w:r>
        <w:t xml:space="preserve"> Tremper une éponge mouillée</w:t>
      </w:r>
      <w:r w:rsidR="005B3AD6">
        <w:t xml:space="preserve"> et essorée</w:t>
      </w:r>
      <w:r>
        <w:t xml:space="preserve"> dans de la peinture puis faire des traces sur la feuille.</w:t>
      </w:r>
    </w:p>
    <w:p w:rsidR="00325BB3" w:rsidRDefault="00325BB3" w:rsidP="00325BB3">
      <w:pPr>
        <w:tabs>
          <w:tab w:val="left" w:pos="2235"/>
        </w:tabs>
      </w:pPr>
    </w:p>
    <w:p w:rsidR="0069076F" w:rsidRPr="00554CEE" w:rsidRDefault="0069076F" w:rsidP="00325BB3">
      <w:pPr>
        <w:tabs>
          <w:tab w:val="left" w:pos="2235"/>
        </w:tabs>
      </w:pPr>
    </w:p>
    <w:p w:rsidR="004C57E4" w:rsidRPr="001F0729" w:rsidRDefault="00401A87" w:rsidP="00401A87">
      <w:pPr>
        <w:tabs>
          <w:tab w:val="left" w:pos="2235"/>
        </w:tabs>
        <w:jc w:val="center"/>
        <w:rPr>
          <w:b/>
          <w:color w:val="B2A1C7" w:themeColor="accent4" w:themeTint="99"/>
        </w:rPr>
      </w:pPr>
      <w:r>
        <w:rPr>
          <w:b/>
          <w:color w:val="B2A1C7" w:themeColor="accent4" w:themeTint="99"/>
        </w:rPr>
        <w:t>Activité 3</w:t>
      </w:r>
      <w:r w:rsidR="004C57E4" w:rsidRPr="00B21277">
        <w:rPr>
          <w:b/>
          <w:color w:val="B2A1C7" w:themeColor="accent4" w:themeTint="99"/>
        </w:rPr>
        <w:t> :</w:t>
      </w:r>
      <w:r w:rsidR="004C57E4" w:rsidRPr="00B21277">
        <w:t xml:space="preserve"> </w:t>
      </w:r>
      <w:r w:rsidR="00E83A47" w:rsidRPr="001F0729">
        <w:rPr>
          <w:b/>
          <w:color w:val="B2A1C7" w:themeColor="accent4" w:themeTint="99"/>
        </w:rPr>
        <w:t>Jeu de dominos</w:t>
      </w:r>
    </w:p>
    <w:p w:rsidR="00E83A47" w:rsidRDefault="00E83A47" w:rsidP="001F0729">
      <w:pPr>
        <w:tabs>
          <w:tab w:val="left" w:pos="2235"/>
        </w:tabs>
        <w:jc w:val="both"/>
      </w:pPr>
      <w:r>
        <w:t>Si vous avez un jeu de dominos à maison ou sinon vous pouvez en fabriquer un sur feuille</w:t>
      </w:r>
      <w:r w:rsidR="005B3AD6">
        <w:t xml:space="preserve"> et découper</w:t>
      </w:r>
      <w:r>
        <w:t> ; ou utiliser le jeu</w:t>
      </w:r>
      <w:r w:rsidR="00ED0B6D">
        <w:t xml:space="preserve"> intitulé « Jeu de dominos – activité 3 – jeudi 02 avril 2020 » </w:t>
      </w:r>
      <w:r>
        <w:t xml:space="preserve"> mis en pièce jointe.</w:t>
      </w:r>
    </w:p>
    <w:p w:rsidR="00E83A47" w:rsidRDefault="00E83A47" w:rsidP="001F0729">
      <w:pPr>
        <w:tabs>
          <w:tab w:val="left" w:pos="2235"/>
        </w:tabs>
        <w:jc w:val="both"/>
      </w:pPr>
      <w:r>
        <w:t>Jouer aux dominos avec votre enfant cela va lui permettre de retrouver les nombres en fonction des constellations.</w:t>
      </w:r>
    </w:p>
    <w:p w:rsidR="00E83A47" w:rsidRDefault="00E83A47" w:rsidP="001F0729">
      <w:pPr>
        <w:tabs>
          <w:tab w:val="left" w:pos="2235"/>
        </w:tabs>
        <w:jc w:val="both"/>
      </w:pPr>
      <w:r>
        <w:t>Vous pouvez aussi le laisser jouer seul en lui disant de poser côte à côte les constellations qui se ressemblent.</w:t>
      </w:r>
    </w:p>
    <w:p w:rsidR="00325BB3" w:rsidRDefault="00325BB3" w:rsidP="00325BB3">
      <w:pPr>
        <w:tabs>
          <w:tab w:val="left" w:pos="2235"/>
        </w:tabs>
      </w:pPr>
    </w:p>
    <w:p w:rsidR="004C57E4" w:rsidRPr="004C57E4" w:rsidRDefault="00401A87" w:rsidP="00401A87">
      <w:pPr>
        <w:tabs>
          <w:tab w:val="left" w:pos="2235"/>
        </w:tabs>
        <w:jc w:val="center"/>
      </w:pPr>
      <w:r>
        <w:rPr>
          <w:b/>
          <w:color w:val="B2A1C7" w:themeColor="accent4" w:themeTint="99"/>
        </w:rPr>
        <w:t>Activité 4</w:t>
      </w:r>
      <w:r w:rsidR="006E44F1" w:rsidRPr="006E44F1">
        <w:rPr>
          <w:b/>
          <w:color w:val="B2A1C7" w:themeColor="accent4" w:themeTint="99"/>
        </w:rPr>
        <w:t xml:space="preserve"> : </w:t>
      </w:r>
      <w:r w:rsidR="001F0729">
        <w:rPr>
          <w:b/>
          <w:color w:val="B2A1C7" w:themeColor="accent4" w:themeTint="99"/>
        </w:rPr>
        <w:t>Coloriage magique</w:t>
      </w:r>
    </w:p>
    <w:p w:rsidR="00B85AA2" w:rsidRDefault="00B85AA2" w:rsidP="00B85AA2">
      <w:pPr>
        <w:tabs>
          <w:tab w:val="left" w:pos="2235"/>
        </w:tabs>
        <w:jc w:val="both"/>
      </w:pPr>
      <w:r w:rsidRPr="00B85AA2">
        <w:rPr>
          <w:b/>
          <w:color w:val="FF0000"/>
        </w:rPr>
        <w:t>Si vous le pouvez, imprimer</w:t>
      </w:r>
      <w:r>
        <w:t xml:space="preserve"> le coloriage magique en pièce jointe intitulé « coloriage magique – activité </w:t>
      </w:r>
      <w:r w:rsidR="005B3AD6">
        <w:t>4</w:t>
      </w:r>
      <w:r>
        <w:t>– jeudi 02 avril 2020 ».</w:t>
      </w:r>
    </w:p>
    <w:p w:rsidR="00411913" w:rsidRPr="00411913" w:rsidRDefault="00B85AA2" w:rsidP="00B85AA2">
      <w:pPr>
        <w:tabs>
          <w:tab w:val="left" w:pos="2235"/>
        </w:tabs>
        <w:jc w:val="both"/>
      </w:pPr>
      <w:r>
        <w:t xml:space="preserve"> Cela permet de reconnaitre les chiffres e</w:t>
      </w:r>
      <w:r w:rsidR="005B3AD6">
        <w:t xml:space="preserve">t de les associer à une couleur tout en </w:t>
      </w:r>
      <w:r>
        <w:t>travaill</w:t>
      </w:r>
      <w:r w:rsidR="005B3AD6">
        <w:t>ant</w:t>
      </w:r>
      <w:r>
        <w:t xml:space="preserve"> la motricité</w:t>
      </w:r>
      <w:r w:rsidR="005B3AD6">
        <w:t xml:space="preserve"> fine</w:t>
      </w:r>
      <w:r>
        <w:t>.</w:t>
      </w:r>
    </w:p>
    <w:sectPr w:rsidR="00411913" w:rsidRPr="00411913" w:rsidSect="00B320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ernellecolor graphisme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D5EAB"/>
    <w:multiLevelType w:val="hybridMultilevel"/>
    <w:tmpl w:val="7DCED8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5FC5"/>
    <w:multiLevelType w:val="hybridMultilevel"/>
    <w:tmpl w:val="625E30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952B9"/>
    <w:multiLevelType w:val="hybridMultilevel"/>
    <w:tmpl w:val="33DCFE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84DAD"/>
    <w:multiLevelType w:val="hybridMultilevel"/>
    <w:tmpl w:val="A17ED390"/>
    <w:lvl w:ilvl="0" w:tplc="F1F04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6E1B5C"/>
    <w:multiLevelType w:val="hybridMultilevel"/>
    <w:tmpl w:val="84005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EE79B5"/>
    <w:multiLevelType w:val="hybridMultilevel"/>
    <w:tmpl w:val="898A05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C0963"/>
    <w:multiLevelType w:val="hybridMultilevel"/>
    <w:tmpl w:val="35045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E7B51"/>
    <w:multiLevelType w:val="hybridMultilevel"/>
    <w:tmpl w:val="9BF6CF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00803"/>
    <w:multiLevelType w:val="hybridMultilevel"/>
    <w:tmpl w:val="D90C28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20A8"/>
    <w:rsid w:val="00033A0D"/>
    <w:rsid w:val="00034FB8"/>
    <w:rsid w:val="00050F07"/>
    <w:rsid w:val="0005121A"/>
    <w:rsid w:val="000541E2"/>
    <w:rsid w:val="00070112"/>
    <w:rsid w:val="000E39DB"/>
    <w:rsid w:val="000E46DE"/>
    <w:rsid w:val="000E571F"/>
    <w:rsid w:val="00105F82"/>
    <w:rsid w:val="0010793C"/>
    <w:rsid w:val="00110B8D"/>
    <w:rsid w:val="0012716D"/>
    <w:rsid w:val="00155820"/>
    <w:rsid w:val="001564B0"/>
    <w:rsid w:val="00160265"/>
    <w:rsid w:val="0017596C"/>
    <w:rsid w:val="00185429"/>
    <w:rsid w:val="001A1B93"/>
    <w:rsid w:val="001A3486"/>
    <w:rsid w:val="001C6FC1"/>
    <w:rsid w:val="001C7301"/>
    <w:rsid w:val="001D4E19"/>
    <w:rsid w:val="001E293C"/>
    <w:rsid w:val="001E5DF2"/>
    <w:rsid w:val="001F0729"/>
    <w:rsid w:val="001F7B9A"/>
    <w:rsid w:val="002105A8"/>
    <w:rsid w:val="0021390E"/>
    <w:rsid w:val="0021449B"/>
    <w:rsid w:val="0021745B"/>
    <w:rsid w:val="00226AD6"/>
    <w:rsid w:val="00240F24"/>
    <w:rsid w:val="00242FDA"/>
    <w:rsid w:val="002551BB"/>
    <w:rsid w:val="0025777B"/>
    <w:rsid w:val="00261F9A"/>
    <w:rsid w:val="0026216A"/>
    <w:rsid w:val="00266A7B"/>
    <w:rsid w:val="00292371"/>
    <w:rsid w:val="0029373B"/>
    <w:rsid w:val="002A00C5"/>
    <w:rsid w:val="002B6915"/>
    <w:rsid w:val="002D03AC"/>
    <w:rsid w:val="002D2A4F"/>
    <w:rsid w:val="002D3029"/>
    <w:rsid w:val="002E5335"/>
    <w:rsid w:val="002E70EB"/>
    <w:rsid w:val="002F2340"/>
    <w:rsid w:val="00303F95"/>
    <w:rsid w:val="00325BB3"/>
    <w:rsid w:val="0032700B"/>
    <w:rsid w:val="00333D9B"/>
    <w:rsid w:val="00362F42"/>
    <w:rsid w:val="00391D95"/>
    <w:rsid w:val="003A77D9"/>
    <w:rsid w:val="003B35B9"/>
    <w:rsid w:val="003D315E"/>
    <w:rsid w:val="003F0936"/>
    <w:rsid w:val="00401A87"/>
    <w:rsid w:val="00411913"/>
    <w:rsid w:val="004122D7"/>
    <w:rsid w:val="00440FA8"/>
    <w:rsid w:val="0046672F"/>
    <w:rsid w:val="00467AD6"/>
    <w:rsid w:val="00470321"/>
    <w:rsid w:val="00494890"/>
    <w:rsid w:val="004A232F"/>
    <w:rsid w:val="004A79D3"/>
    <w:rsid w:val="004B3049"/>
    <w:rsid w:val="004B610B"/>
    <w:rsid w:val="004C57E4"/>
    <w:rsid w:val="004D5D79"/>
    <w:rsid w:val="00501950"/>
    <w:rsid w:val="00514EFD"/>
    <w:rsid w:val="005214C6"/>
    <w:rsid w:val="0052639D"/>
    <w:rsid w:val="005279EA"/>
    <w:rsid w:val="00530FFA"/>
    <w:rsid w:val="00540B51"/>
    <w:rsid w:val="00542498"/>
    <w:rsid w:val="00555286"/>
    <w:rsid w:val="005667AF"/>
    <w:rsid w:val="00575CD3"/>
    <w:rsid w:val="00576E97"/>
    <w:rsid w:val="0058644B"/>
    <w:rsid w:val="005B3AD6"/>
    <w:rsid w:val="005C0693"/>
    <w:rsid w:val="005D5B73"/>
    <w:rsid w:val="005D7D90"/>
    <w:rsid w:val="005E6352"/>
    <w:rsid w:val="005F0678"/>
    <w:rsid w:val="005F3BC7"/>
    <w:rsid w:val="00606E4C"/>
    <w:rsid w:val="00657549"/>
    <w:rsid w:val="00666ABF"/>
    <w:rsid w:val="0069076F"/>
    <w:rsid w:val="00693C06"/>
    <w:rsid w:val="006A654B"/>
    <w:rsid w:val="006B4006"/>
    <w:rsid w:val="006B49C3"/>
    <w:rsid w:val="006B61D4"/>
    <w:rsid w:val="006D19DD"/>
    <w:rsid w:val="006E2315"/>
    <w:rsid w:val="006E385F"/>
    <w:rsid w:val="006E3E23"/>
    <w:rsid w:val="006E44F1"/>
    <w:rsid w:val="006E7B22"/>
    <w:rsid w:val="006F059C"/>
    <w:rsid w:val="007013AD"/>
    <w:rsid w:val="007029BC"/>
    <w:rsid w:val="0072211D"/>
    <w:rsid w:val="007331E7"/>
    <w:rsid w:val="007349D7"/>
    <w:rsid w:val="00751DEB"/>
    <w:rsid w:val="00754002"/>
    <w:rsid w:val="0075474A"/>
    <w:rsid w:val="00787055"/>
    <w:rsid w:val="007902CC"/>
    <w:rsid w:val="00793A40"/>
    <w:rsid w:val="007D1FD8"/>
    <w:rsid w:val="007F3F80"/>
    <w:rsid w:val="007F625D"/>
    <w:rsid w:val="008454D9"/>
    <w:rsid w:val="00845A2F"/>
    <w:rsid w:val="00857C3A"/>
    <w:rsid w:val="00864E1A"/>
    <w:rsid w:val="00891D60"/>
    <w:rsid w:val="008925A1"/>
    <w:rsid w:val="0089393C"/>
    <w:rsid w:val="00896111"/>
    <w:rsid w:val="00897BBF"/>
    <w:rsid w:val="008A3239"/>
    <w:rsid w:val="008B3253"/>
    <w:rsid w:val="0090031E"/>
    <w:rsid w:val="00932F22"/>
    <w:rsid w:val="00941515"/>
    <w:rsid w:val="00966B4A"/>
    <w:rsid w:val="00982399"/>
    <w:rsid w:val="0098582F"/>
    <w:rsid w:val="00995D89"/>
    <w:rsid w:val="00996010"/>
    <w:rsid w:val="009A08A4"/>
    <w:rsid w:val="009C2039"/>
    <w:rsid w:val="009C23C2"/>
    <w:rsid w:val="009E178B"/>
    <w:rsid w:val="00A267ED"/>
    <w:rsid w:val="00A27380"/>
    <w:rsid w:val="00A34909"/>
    <w:rsid w:val="00A563C7"/>
    <w:rsid w:val="00A61CB3"/>
    <w:rsid w:val="00A63D93"/>
    <w:rsid w:val="00A74B1D"/>
    <w:rsid w:val="00AB44EC"/>
    <w:rsid w:val="00AB4B77"/>
    <w:rsid w:val="00AC144D"/>
    <w:rsid w:val="00AC3B02"/>
    <w:rsid w:val="00AC4D31"/>
    <w:rsid w:val="00AC796C"/>
    <w:rsid w:val="00AD5ADD"/>
    <w:rsid w:val="00AD6A67"/>
    <w:rsid w:val="00AF3D94"/>
    <w:rsid w:val="00B01F82"/>
    <w:rsid w:val="00B0528D"/>
    <w:rsid w:val="00B10E1F"/>
    <w:rsid w:val="00B2095A"/>
    <w:rsid w:val="00B320A8"/>
    <w:rsid w:val="00B4312A"/>
    <w:rsid w:val="00B457F1"/>
    <w:rsid w:val="00B45BBC"/>
    <w:rsid w:val="00B57CF2"/>
    <w:rsid w:val="00B64662"/>
    <w:rsid w:val="00B7139F"/>
    <w:rsid w:val="00B84679"/>
    <w:rsid w:val="00B84B20"/>
    <w:rsid w:val="00B85AA2"/>
    <w:rsid w:val="00BB218E"/>
    <w:rsid w:val="00BE48C2"/>
    <w:rsid w:val="00C0385C"/>
    <w:rsid w:val="00C30771"/>
    <w:rsid w:val="00C318C3"/>
    <w:rsid w:val="00C3597B"/>
    <w:rsid w:val="00C411E2"/>
    <w:rsid w:val="00C412DD"/>
    <w:rsid w:val="00C43B36"/>
    <w:rsid w:val="00C47564"/>
    <w:rsid w:val="00C63D9C"/>
    <w:rsid w:val="00C652C1"/>
    <w:rsid w:val="00C903EB"/>
    <w:rsid w:val="00C97D08"/>
    <w:rsid w:val="00CA3101"/>
    <w:rsid w:val="00CA3305"/>
    <w:rsid w:val="00CB5F34"/>
    <w:rsid w:val="00CB722D"/>
    <w:rsid w:val="00CC62A7"/>
    <w:rsid w:val="00CC6712"/>
    <w:rsid w:val="00CC6F7F"/>
    <w:rsid w:val="00CD5265"/>
    <w:rsid w:val="00CF7ABA"/>
    <w:rsid w:val="00D02AA5"/>
    <w:rsid w:val="00D03682"/>
    <w:rsid w:val="00D42C9F"/>
    <w:rsid w:val="00D45F6A"/>
    <w:rsid w:val="00D54219"/>
    <w:rsid w:val="00D57917"/>
    <w:rsid w:val="00D741EA"/>
    <w:rsid w:val="00D96A83"/>
    <w:rsid w:val="00D96F9A"/>
    <w:rsid w:val="00DA2E69"/>
    <w:rsid w:val="00DA6CF2"/>
    <w:rsid w:val="00DD02F3"/>
    <w:rsid w:val="00DD4229"/>
    <w:rsid w:val="00E03AF7"/>
    <w:rsid w:val="00E0422C"/>
    <w:rsid w:val="00E05747"/>
    <w:rsid w:val="00E11B1C"/>
    <w:rsid w:val="00E2027C"/>
    <w:rsid w:val="00E238D3"/>
    <w:rsid w:val="00E24F14"/>
    <w:rsid w:val="00E30EA6"/>
    <w:rsid w:val="00E357DD"/>
    <w:rsid w:val="00E35CA2"/>
    <w:rsid w:val="00E404D8"/>
    <w:rsid w:val="00E46A9C"/>
    <w:rsid w:val="00E57F0B"/>
    <w:rsid w:val="00E70B6D"/>
    <w:rsid w:val="00E72DAA"/>
    <w:rsid w:val="00E83A47"/>
    <w:rsid w:val="00E906BD"/>
    <w:rsid w:val="00EA0A24"/>
    <w:rsid w:val="00EA38B7"/>
    <w:rsid w:val="00EA39FC"/>
    <w:rsid w:val="00EB1E33"/>
    <w:rsid w:val="00EB5F2F"/>
    <w:rsid w:val="00EB6668"/>
    <w:rsid w:val="00EC6576"/>
    <w:rsid w:val="00ED07BD"/>
    <w:rsid w:val="00ED0B6D"/>
    <w:rsid w:val="00F01CB7"/>
    <w:rsid w:val="00F061B6"/>
    <w:rsid w:val="00F161A1"/>
    <w:rsid w:val="00F30C24"/>
    <w:rsid w:val="00F60A03"/>
    <w:rsid w:val="00F71485"/>
    <w:rsid w:val="00F86E1E"/>
    <w:rsid w:val="00F956A3"/>
    <w:rsid w:val="00FB33C4"/>
    <w:rsid w:val="00FE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A8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ti'tina 1"/>
    <w:basedOn w:val="Normal"/>
    <w:next w:val="Normal"/>
    <w:link w:val="TitreCar"/>
    <w:autoRedefine/>
    <w:uiPriority w:val="10"/>
    <w:qFormat/>
    <w:rsid w:val="00C97D08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22"/>
      <w:szCs w:val="52"/>
    </w:rPr>
  </w:style>
  <w:style w:type="character" w:customStyle="1" w:styleId="TitreCar">
    <w:name w:val="Titre Car"/>
    <w:aliases w:val="ti'tina 1 Car"/>
    <w:basedOn w:val="Policepardfaut"/>
    <w:link w:val="Titre"/>
    <w:uiPriority w:val="10"/>
    <w:rsid w:val="00C97D08"/>
    <w:rPr>
      <w:rFonts w:ascii="Times New Roman" w:eastAsiaTheme="majorEastAsia" w:hAnsi="Times New Roman" w:cstheme="majorBidi"/>
      <w:b/>
      <w:color w:val="17365D" w:themeColor="text2" w:themeShade="BF"/>
      <w:spacing w:val="5"/>
      <w:kern w:val="28"/>
      <w:sz w:val="24"/>
      <w:szCs w:val="5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A74B1D"/>
    <w:pPr>
      <w:spacing w:after="120" w:line="276" w:lineRule="auto"/>
      <w:jc w:val="both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74B1D"/>
    <w:rPr>
      <w:rFonts w:ascii="Times New Roman" w:eastAsia="SimSun" w:hAnsi="Times New Roman" w:cs="Tahoma"/>
      <w:color w:val="00000A"/>
      <w:sz w:val="24"/>
      <w:lang w:eastAsia="fr-FR"/>
    </w:rPr>
  </w:style>
  <w:style w:type="table" w:styleId="Grilledutableau">
    <w:name w:val="Table Grid"/>
    <w:basedOn w:val="TableauNormal"/>
    <w:uiPriority w:val="59"/>
    <w:rsid w:val="00B32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24F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C06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0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5</cp:revision>
  <cp:lastPrinted>2020-02-27T01:17:00Z</cp:lastPrinted>
  <dcterms:created xsi:type="dcterms:W3CDTF">2020-03-28T12:32:00Z</dcterms:created>
  <dcterms:modified xsi:type="dcterms:W3CDTF">2020-03-31T06:42:00Z</dcterms:modified>
</cp:coreProperties>
</file>