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8F8A7" w14:textId="2954EB16" w:rsidR="00EA2977" w:rsidRPr="006E632E" w:rsidRDefault="00020DC0" w:rsidP="00FA1B82">
      <w:pPr>
        <w:spacing w:after="120"/>
        <w:jc w:val="center"/>
        <w:rPr>
          <w:rFonts w:ascii="Arial" w:hAnsi="Arial" w:cs="Arial"/>
          <w:b/>
          <w:sz w:val="28"/>
          <w:u w:val="single"/>
        </w:rPr>
      </w:pPr>
      <w:r>
        <w:rPr>
          <w:rFonts w:ascii="Arial" w:hAnsi="Arial" w:cs="Arial"/>
          <w:b/>
          <w:sz w:val="28"/>
          <w:u w:val="single"/>
        </w:rPr>
        <w:t>Un jardin en hiver</w:t>
      </w:r>
    </w:p>
    <w:p w14:paraId="0AF821CC" w14:textId="3E2ABFDE" w:rsidR="006E632E" w:rsidRPr="00020DC0" w:rsidRDefault="00020DC0" w:rsidP="00FA1B82">
      <w:pPr>
        <w:spacing w:after="120"/>
        <w:jc w:val="center"/>
        <w:rPr>
          <w:rFonts w:ascii="Arial" w:hAnsi="Arial" w:cs="Arial"/>
          <w:bCs/>
          <w:sz w:val="28"/>
        </w:rPr>
      </w:pPr>
      <w:r>
        <w:rPr>
          <w:rFonts w:ascii="Arial" w:hAnsi="Arial" w:cs="Arial"/>
          <w:bCs/>
          <w:sz w:val="28"/>
        </w:rPr>
        <w:t>Fluence 3 - Texte 13 - 131 mots</w:t>
      </w:r>
    </w:p>
    <w:p w14:paraId="6C353DCA" w14:textId="77777777" w:rsidR="006E632E" w:rsidRPr="00FA1B82" w:rsidRDefault="006E632E" w:rsidP="006E632E">
      <w:pPr>
        <w:jc w:val="center"/>
        <w:rPr>
          <w:rFonts w:ascii="Arial" w:hAnsi="Arial" w:cs="Arial"/>
          <w:b/>
          <w:sz w:val="18"/>
          <w:u w:val="single"/>
        </w:rPr>
      </w:pPr>
    </w:p>
    <w:tbl>
      <w:tblPr>
        <w:tblStyle w:val="Grilledutableau"/>
        <w:tblW w:w="10773" w:type="dxa"/>
        <w:jc w:val="center"/>
        <w:tblLayout w:type="fixed"/>
        <w:tblLook w:val="04A0" w:firstRow="1" w:lastRow="0" w:firstColumn="1" w:lastColumn="0" w:noHBand="0" w:noVBand="1"/>
      </w:tblPr>
      <w:tblGrid>
        <w:gridCol w:w="5103"/>
        <w:gridCol w:w="567"/>
        <w:gridCol w:w="5103"/>
      </w:tblGrid>
      <w:tr w:rsidR="00020DC0" w:rsidRPr="006E632E" w14:paraId="07DDF5E7" w14:textId="77777777" w:rsidTr="00020DC0">
        <w:trPr>
          <w:jc w:val="center"/>
        </w:trPr>
        <w:tc>
          <w:tcPr>
            <w:tcW w:w="5103" w:type="dxa"/>
            <w:tcBorders>
              <w:bottom w:val="single" w:sz="4" w:space="0" w:color="auto"/>
            </w:tcBorders>
          </w:tcPr>
          <w:p w14:paraId="74FA8005" w14:textId="77777777" w:rsidR="00020DC0" w:rsidRPr="00020DC0" w:rsidRDefault="00020DC0" w:rsidP="00020DC0">
            <w:pPr>
              <w:spacing w:before="120" w:after="120"/>
              <w:rPr>
                <w:rFonts w:ascii="Arial" w:hAnsi="Arial" w:cs="Arial"/>
                <w:b/>
                <w:sz w:val="28"/>
                <w:u w:val="single"/>
              </w:rPr>
            </w:pPr>
            <w:r w:rsidRPr="00020DC0">
              <w:rPr>
                <w:rFonts w:ascii="Arial" w:hAnsi="Arial" w:cs="Arial"/>
                <w:b/>
                <w:sz w:val="28"/>
                <w:u w:val="single"/>
              </w:rPr>
              <w:t>Égoïste</w:t>
            </w:r>
            <w:r w:rsidRPr="00020DC0">
              <w:rPr>
                <w:rFonts w:ascii="Arial" w:hAnsi="Arial" w:cs="Arial"/>
                <w:b/>
                <w:sz w:val="28"/>
              </w:rPr>
              <w:t> :</w:t>
            </w:r>
          </w:p>
          <w:p w14:paraId="490E262B" w14:textId="77777777" w:rsidR="00020DC0" w:rsidRPr="00020DC0" w:rsidRDefault="00020DC0" w:rsidP="00020DC0">
            <w:pPr>
              <w:jc w:val="both"/>
              <w:rPr>
                <w:rFonts w:ascii="Arial" w:hAnsi="Arial" w:cs="Arial"/>
                <w:sz w:val="28"/>
              </w:rPr>
            </w:pPr>
            <w:r w:rsidRPr="00020DC0">
              <w:rPr>
                <w:rFonts w:ascii="Arial" w:hAnsi="Arial" w:cs="Arial"/>
                <w:sz w:val="28"/>
              </w:rPr>
              <w:t>Qui ne pense qu’à lui et ce qui peut le satisfaire.</w:t>
            </w:r>
          </w:p>
          <w:p w14:paraId="3EDB1E42" w14:textId="77777777" w:rsidR="00020DC0" w:rsidRPr="00020DC0" w:rsidRDefault="00020DC0" w:rsidP="00020DC0">
            <w:pPr>
              <w:jc w:val="both"/>
              <w:rPr>
                <w:rFonts w:ascii="Arial" w:hAnsi="Arial" w:cs="Arial"/>
                <w:sz w:val="12"/>
                <w:szCs w:val="8"/>
              </w:rPr>
            </w:pPr>
          </w:p>
          <w:p w14:paraId="77248D42" w14:textId="77777777" w:rsidR="00020DC0" w:rsidRPr="00020DC0" w:rsidRDefault="00020DC0" w:rsidP="00020DC0">
            <w:pPr>
              <w:spacing w:after="120"/>
              <w:rPr>
                <w:rFonts w:ascii="Arial" w:hAnsi="Arial" w:cs="Arial"/>
                <w:b/>
                <w:sz w:val="28"/>
                <w:u w:val="single"/>
              </w:rPr>
            </w:pPr>
            <w:r w:rsidRPr="00020DC0">
              <w:rPr>
                <w:rFonts w:ascii="Arial" w:hAnsi="Arial" w:cs="Arial"/>
                <w:b/>
                <w:sz w:val="28"/>
                <w:u w:val="single"/>
              </w:rPr>
              <w:t>Gel</w:t>
            </w:r>
            <w:r w:rsidRPr="00020DC0">
              <w:rPr>
                <w:rFonts w:ascii="Arial" w:hAnsi="Arial" w:cs="Arial"/>
                <w:b/>
                <w:sz w:val="28"/>
              </w:rPr>
              <w:t> :</w:t>
            </w:r>
          </w:p>
          <w:p w14:paraId="504C2186" w14:textId="77777777" w:rsidR="00020DC0" w:rsidRPr="00020DC0" w:rsidRDefault="00020DC0" w:rsidP="00020DC0">
            <w:pPr>
              <w:jc w:val="both"/>
              <w:rPr>
                <w:rFonts w:ascii="Arial" w:hAnsi="Arial" w:cs="Arial"/>
                <w:sz w:val="28"/>
              </w:rPr>
            </w:pPr>
            <w:r w:rsidRPr="00020DC0">
              <w:rPr>
                <w:rFonts w:ascii="Arial" w:hAnsi="Arial" w:cs="Arial"/>
                <w:sz w:val="28"/>
              </w:rPr>
              <w:t>Période durant laquelle il fait tellement froid que l’eau dans les jardins se transforme en glace.</w:t>
            </w:r>
          </w:p>
          <w:p w14:paraId="13AEF7F6" w14:textId="77777777" w:rsidR="00020DC0" w:rsidRPr="00020DC0" w:rsidRDefault="00020DC0" w:rsidP="00020DC0">
            <w:pPr>
              <w:jc w:val="both"/>
              <w:rPr>
                <w:rFonts w:ascii="Arial" w:hAnsi="Arial" w:cs="Arial"/>
                <w:sz w:val="28"/>
              </w:rPr>
            </w:pPr>
            <w:r w:rsidRPr="00020DC0">
              <w:rPr>
                <w:rFonts w:ascii="Arial" w:hAnsi="Arial" w:cs="Arial"/>
                <w:sz w:val="28"/>
              </w:rPr>
              <w:t>Exemple : une nuit de gel</w:t>
            </w:r>
          </w:p>
          <w:p w14:paraId="3A6B4985" w14:textId="77777777" w:rsidR="00020DC0" w:rsidRPr="00020DC0" w:rsidRDefault="00020DC0" w:rsidP="00020DC0">
            <w:pPr>
              <w:jc w:val="both"/>
              <w:rPr>
                <w:rFonts w:ascii="Arial" w:hAnsi="Arial" w:cs="Arial"/>
                <w:sz w:val="12"/>
                <w:szCs w:val="8"/>
              </w:rPr>
            </w:pPr>
          </w:p>
          <w:p w14:paraId="40F05326" w14:textId="77777777" w:rsidR="00020DC0" w:rsidRPr="00020DC0" w:rsidRDefault="00020DC0" w:rsidP="00020DC0">
            <w:pPr>
              <w:spacing w:after="120"/>
              <w:rPr>
                <w:rFonts w:ascii="Arial" w:hAnsi="Arial" w:cs="Arial"/>
                <w:b/>
                <w:sz w:val="28"/>
                <w:u w:val="single"/>
              </w:rPr>
            </w:pPr>
            <w:r w:rsidRPr="00020DC0">
              <w:rPr>
                <w:rFonts w:ascii="Arial" w:hAnsi="Arial" w:cs="Arial"/>
                <w:b/>
                <w:sz w:val="28"/>
                <w:u w:val="single"/>
              </w:rPr>
              <w:t>Tarde tant à</w:t>
            </w:r>
            <w:r w:rsidRPr="00020DC0">
              <w:rPr>
                <w:rFonts w:ascii="Arial" w:hAnsi="Arial" w:cs="Arial"/>
                <w:b/>
                <w:sz w:val="28"/>
              </w:rPr>
              <w:t> :</w:t>
            </w:r>
          </w:p>
          <w:p w14:paraId="6D81A13F" w14:textId="5EB2BEDB" w:rsidR="00020DC0" w:rsidRPr="00020DC0" w:rsidRDefault="00020DC0" w:rsidP="00020DC0">
            <w:pPr>
              <w:spacing w:after="120"/>
              <w:jc w:val="both"/>
              <w:rPr>
                <w:rFonts w:ascii="Arial" w:hAnsi="Arial" w:cs="Arial"/>
                <w:sz w:val="28"/>
              </w:rPr>
            </w:pPr>
            <w:r w:rsidRPr="00020DC0">
              <w:rPr>
                <w:rFonts w:ascii="Arial" w:hAnsi="Arial" w:cs="Arial"/>
                <w:sz w:val="28"/>
              </w:rPr>
              <w:t>Prend tellement de temps pour.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2113D836" w14:textId="77777777" w:rsidR="00020DC0" w:rsidRPr="006E632E" w:rsidRDefault="00020DC0" w:rsidP="00020DC0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5F37D52E" w14:textId="77777777" w:rsidR="00020DC0" w:rsidRPr="00020DC0" w:rsidRDefault="00020DC0" w:rsidP="00020DC0">
            <w:pPr>
              <w:spacing w:before="120" w:after="120"/>
              <w:rPr>
                <w:rFonts w:ascii="Arial" w:hAnsi="Arial" w:cs="Arial"/>
                <w:b/>
                <w:sz w:val="28"/>
                <w:u w:val="single"/>
              </w:rPr>
            </w:pPr>
            <w:r w:rsidRPr="00020DC0">
              <w:rPr>
                <w:rFonts w:ascii="Arial" w:hAnsi="Arial" w:cs="Arial"/>
                <w:b/>
                <w:sz w:val="28"/>
                <w:u w:val="single"/>
              </w:rPr>
              <w:t>Égoïste</w:t>
            </w:r>
            <w:r w:rsidRPr="00020DC0">
              <w:rPr>
                <w:rFonts w:ascii="Arial" w:hAnsi="Arial" w:cs="Arial"/>
                <w:b/>
                <w:sz w:val="28"/>
              </w:rPr>
              <w:t> :</w:t>
            </w:r>
          </w:p>
          <w:p w14:paraId="7BFA350D" w14:textId="77777777" w:rsidR="00020DC0" w:rsidRPr="00020DC0" w:rsidRDefault="00020DC0" w:rsidP="00020DC0">
            <w:pPr>
              <w:jc w:val="both"/>
              <w:rPr>
                <w:rFonts w:ascii="Arial" w:hAnsi="Arial" w:cs="Arial"/>
                <w:sz w:val="28"/>
              </w:rPr>
            </w:pPr>
            <w:r w:rsidRPr="00020DC0">
              <w:rPr>
                <w:rFonts w:ascii="Arial" w:hAnsi="Arial" w:cs="Arial"/>
                <w:sz w:val="28"/>
              </w:rPr>
              <w:t>Qui ne pense qu’à lui et ce qui peut le satisfaire.</w:t>
            </w:r>
          </w:p>
          <w:p w14:paraId="48D230C7" w14:textId="77777777" w:rsidR="00020DC0" w:rsidRPr="00020DC0" w:rsidRDefault="00020DC0" w:rsidP="00020DC0">
            <w:pPr>
              <w:jc w:val="both"/>
              <w:rPr>
                <w:rFonts w:ascii="Arial" w:hAnsi="Arial" w:cs="Arial"/>
                <w:sz w:val="12"/>
                <w:szCs w:val="8"/>
              </w:rPr>
            </w:pPr>
          </w:p>
          <w:p w14:paraId="42A62247" w14:textId="77777777" w:rsidR="00020DC0" w:rsidRPr="00020DC0" w:rsidRDefault="00020DC0" w:rsidP="00020DC0">
            <w:pPr>
              <w:spacing w:after="120"/>
              <w:rPr>
                <w:rFonts w:ascii="Arial" w:hAnsi="Arial" w:cs="Arial"/>
                <w:b/>
                <w:sz w:val="28"/>
                <w:u w:val="single"/>
              </w:rPr>
            </w:pPr>
            <w:r w:rsidRPr="00020DC0">
              <w:rPr>
                <w:rFonts w:ascii="Arial" w:hAnsi="Arial" w:cs="Arial"/>
                <w:b/>
                <w:sz w:val="28"/>
                <w:u w:val="single"/>
              </w:rPr>
              <w:t>Gel</w:t>
            </w:r>
            <w:r w:rsidRPr="00020DC0">
              <w:rPr>
                <w:rFonts w:ascii="Arial" w:hAnsi="Arial" w:cs="Arial"/>
                <w:b/>
                <w:sz w:val="28"/>
              </w:rPr>
              <w:t> :</w:t>
            </w:r>
          </w:p>
          <w:p w14:paraId="7A7DCB6A" w14:textId="77777777" w:rsidR="00020DC0" w:rsidRPr="00020DC0" w:rsidRDefault="00020DC0" w:rsidP="00020DC0">
            <w:pPr>
              <w:jc w:val="both"/>
              <w:rPr>
                <w:rFonts w:ascii="Arial" w:hAnsi="Arial" w:cs="Arial"/>
                <w:sz w:val="28"/>
              </w:rPr>
            </w:pPr>
            <w:r w:rsidRPr="00020DC0">
              <w:rPr>
                <w:rFonts w:ascii="Arial" w:hAnsi="Arial" w:cs="Arial"/>
                <w:sz w:val="28"/>
              </w:rPr>
              <w:t>Période durant laquelle il fait tellement froid que l’eau dans les jardins se transforme en glace.</w:t>
            </w:r>
          </w:p>
          <w:p w14:paraId="46F1A89A" w14:textId="77777777" w:rsidR="00020DC0" w:rsidRPr="00020DC0" w:rsidRDefault="00020DC0" w:rsidP="00020DC0">
            <w:pPr>
              <w:jc w:val="both"/>
              <w:rPr>
                <w:rFonts w:ascii="Arial" w:hAnsi="Arial" w:cs="Arial"/>
                <w:sz w:val="28"/>
              </w:rPr>
            </w:pPr>
            <w:r w:rsidRPr="00020DC0">
              <w:rPr>
                <w:rFonts w:ascii="Arial" w:hAnsi="Arial" w:cs="Arial"/>
                <w:sz w:val="28"/>
              </w:rPr>
              <w:t>Exemple : une nuit de gel</w:t>
            </w:r>
          </w:p>
          <w:p w14:paraId="3FDE08F7" w14:textId="77777777" w:rsidR="00020DC0" w:rsidRPr="00020DC0" w:rsidRDefault="00020DC0" w:rsidP="00020DC0">
            <w:pPr>
              <w:jc w:val="both"/>
              <w:rPr>
                <w:rFonts w:ascii="Arial" w:hAnsi="Arial" w:cs="Arial"/>
                <w:sz w:val="12"/>
                <w:szCs w:val="8"/>
              </w:rPr>
            </w:pPr>
          </w:p>
          <w:p w14:paraId="440AD096" w14:textId="77777777" w:rsidR="00020DC0" w:rsidRPr="00020DC0" w:rsidRDefault="00020DC0" w:rsidP="00020DC0">
            <w:pPr>
              <w:spacing w:after="120"/>
              <w:rPr>
                <w:rFonts w:ascii="Arial" w:hAnsi="Arial" w:cs="Arial"/>
                <w:b/>
                <w:sz w:val="28"/>
                <w:u w:val="single"/>
              </w:rPr>
            </w:pPr>
            <w:r w:rsidRPr="00020DC0">
              <w:rPr>
                <w:rFonts w:ascii="Arial" w:hAnsi="Arial" w:cs="Arial"/>
                <w:b/>
                <w:sz w:val="28"/>
                <w:u w:val="single"/>
              </w:rPr>
              <w:t>Tarde tant à</w:t>
            </w:r>
            <w:r w:rsidRPr="00020DC0">
              <w:rPr>
                <w:rFonts w:ascii="Arial" w:hAnsi="Arial" w:cs="Arial"/>
                <w:b/>
                <w:sz w:val="28"/>
              </w:rPr>
              <w:t> :</w:t>
            </w:r>
          </w:p>
          <w:p w14:paraId="320F1679" w14:textId="6DF0D0B3" w:rsidR="00020DC0" w:rsidRPr="006E632E" w:rsidRDefault="00020DC0" w:rsidP="00020DC0">
            <w:pPr>
              <w:jc w:val="both"/>
              <w:rPr>
                <w:rFonts w:ascii="Arial" w:hAnsi="Arial" w:cs="Arial"/>
                <w:sz w:val="28"/>
              </w:rPr>
            </w:pPr>
            <w:r w:rsidRPr="00020DC0">
              <w:rPr>
                <w:rFonts w:ascii="Arial" w:hAnsi="Arial" w:cs="Arial"/>
                <w:sz w:val="28"/>
              </w:rPr>
              <w:t>Prend tellement de temps pour.</w:t>
            </w:r>
          </w:p>
        </w:tc>
      </w:tr>
      <w:tr w:rsidR="00401C95" w:rsidRPr="006E632E" w14:paraId="42E2930F" w14:textId="77777777" w:rsidTr="00020DC0">
        <w:trPr>
          <w:trHeight w:val="113"/>
          <w:jc w:val="center"/>
        </w:trPr>
        <w:tc>
          <w:tcPr>
            <w:tcW w:w="5103" w:type="dxa"/>
            <w:tcBorders>
              <w:left w:val="nil"/>
              <w:right w:val="nil"/>
            </w:tcBorders>
          </w:tcPr>
          <w:p w14:paraId="692F5F81" w14:textId="77777777" w:rsidR="00401C95" w:rsidRPr="006E632E" w:rsidRDefault="00401C95" w:rsidP="00401C95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96FC7BB" w14:textId="77777777" w:rsidR="00401C95" w:rsidRPr="006E632E" w:rsidRDefault="00401C95" w:rsidP="00401C95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5103" w:type="dxa"/>
            <w:tcBorders>
              <w:left w:val="nil"/>
              <w:right w:val="nil"/>
            </w:tcBorders>
          </w:tcPr>
          <w:p w14:paraId="304E320B" w14:textId="77777777" w:rsidR="00401C95" w:rsidRPr="006E632E" w:rsidRDefault="00401C95" w:rsidP="00401C95">
            <w:pPr>
              <w:rPr>
                <w:rFonts w:ascii="Arial" w:hAnsi="Arial" w:cs="Arial"/>
                <w:sz w:val="28"/>
              </w:rPr>
            </w:pPr>
          </w:p>
        </w:tc>
      </w:tr>
      <w:tr w:rsidR="00020DC0" w:rsidRPr="006E632E" w14:paraId="01E6E05F" w14:textId="77777777" w:rsidTr="00020DC0">
        <w:trPr>
          <w:jc w:val="center"/>
        </w:trPr>
        <w:tc>
          <w:tcPr>
            <w:tcW w:w="5103" w:type="dxa"/>
          </w:tcPr>
          <w:p w14:paraId="06CD9BF4" w14:textId="77777777" w:rsidR="00020DC0" w:rsidRPr="00020DC0" w:rsidRDefault="00020DC0" w:rsidP="00020DC0">
            <w:pPr>
              <w:spacing w:before="120" w:after="120"/>
              <w:rPr>
                <w:rFonts w:ascii="Arial" w:hAnsi="Arial" w:cs="Arial"/>
                <w:b/>
                <w:sz w:val="28"/>
                <w:u w:val="single"/>
              </w:rPr>
            </w:pPr>
            <w:r w:rsidRPr="00020DC0">
              <w:rPr>
                <w:rFonts w:ascii="Arial" w:hAnsi="Arial" w:cs="Arial"/>
                <w:b/>
                <w:sz w:val="28"/>
                <w:u w:val="single"/>
              </w:rPr>
              <w:t>Égoïste</w:t>
            </w:r>
            <w:r w:rsidRPr="00020DC0">
              <w:rPr>
                <w:rFonts w:ascii="Arial" w:hAnsi="Arial" w:cs="Arial"/>
                <w:b/>
                <w:sz w:val="28"/>
              </w:rPr>
              <w:t> :</w:t>
            </w:r>
          </w:p>
          <w:p w14:paraId="18E4936B" w14:textId="77777777" w:rsidR="00020DC0" w:rsidRPr="00020DC0" w:rsidRDefault="00020DC0" w:rsidP="00020DC0">
            <w:pPr>
              <w:jc w:val="both"/>
              <w:rPr>
                <w:rFonts w:ascii="Arial" w:hAnsi="Arial" w:cs="Arial"/>
                <w:sz w:val="28"/>
              </w:rPr>
            </w:pPr>
            <w:r w:rsidRPr="00020DC0">
              <w:rPr>
                <w:rFonts w:ascii="Arial" w:hAnsi="Arial" w:cs="Arial"/>
                <w:sz w:val="28"/>
              </w:rPr>
              <w:t>Qui ne pense qu’à lui et ce qui peut le satisfaire.</w:t>
            </w:r>
          </w:p>
          <w:p w14:paraId="13F8370E" w14:textId="77777777" w:rsidR="00020DC0" w:rsidRPr="00020DC0" w:rsidRDefault="00020DC0" w:rsidP="00020DC0">
            <w:pPr>
              <w:jc w:val="both"/>
              <w:rPr>
                <w:rFonts w:ascii="Arial" w:hAnsi="Arial" w:cs="Arial"/>
                <w:sz w:val="12"/>
                <w:szCs w:val="8"/>
              </w:rPr>
            </w:pPr>
          </w:p>
          <w:p w14:paraId="3464DCFE" w14:textId="77777777" w:rsidR="00020DC0" w:rsidRPr="00020DC0" w:rsidRDefault="00020DC0" w:rsidP="00020DC0">
            <w:pPr>
              <w:spacing w:after="120"/>
              <w:rPr>
                <w:rFonts w:ascii="Arial" w:hAnsi="Arial" w:cs="Arial"/>
                <w:b/>
                <w:sz w:val="28"/>
                <w:u w:val="single"/>
              </w:rPr>
            </w:pPr>
            <w:r w:rsidRPr="00020DC0">
              <w:rPr>
                <w:rFonts w:ascii="Arial" w:hAnsi="Arial" w:cs="Arial"/>
                <w:b/>
                <w:sz w:val="28"/>
                <w:u w:val="single"/>
              </w:rPr>
              <w:t>Gel</w:t>
            </w:r>
            <w:r w:rsidRPr="00020DC0">
              <w:rPr>
                <w:rFonts w:ascii="Arial" w:hAnsi="Arial" w:cs="Arial"/>
                <w:b/>
                <w:sz w:val="28"/>
              </w:rPr>
              <w:t> :</w:t>
            </w:r>
          </w:p>
          <w:p w14:paraId="1C7ECC00" w14:textId="77777777" w:rsidR="00020DC0" w:rsidRPr="00020DC0" w:rsidRDefault="00020DC0" w:rsidP="00020DC0">
            <w:pPr>
              <w:jc w:val="both"/>
              <w:rPr>
                <w:rFonts w:ascii="Arial" w:hAnsi="Arial" w:cs="Arial"/>
                <w:sz w:val="28"/>
              </w:rPr>
            </w:pPr>
            <w:r w:rsidRPr="00020DC0">
              <w:rPr>
                <w:rFonts w:ascii="Arial" w:hAnsi="Arial" w:cs="Arial"/>
                <w:sz w:val="28"/>
              </w:rPr>
              <w:t>Période durant laquelle il fait tellement froid que l’eau dans les jardins se transforme en glace.</w:t>
            </w:r>
          </w:p>
          <w:p w14:paraId="4764D9AA" w14:textId="77777777" w:rsidR="00020DC0" w:rsidRPr="00020DC0" w:rsidRDefault="00020DC0" w:rsidP="00020DC0">
            <w:pPr>
              <w:jc w:val="both"/>
              <w:rPr>
                <w:rFonts w:ascii="Arial" w:hAnsi="Arial" w:cs="Arial"/>
                <w:sz w:val="28"/>
              </w:rPr>
            </w:pPr>
            <w:r w:rsidRPr="00020DC0">
              <w:rPr>
                <w:rFonts w:ascii="Arial" w:hAnsi="Arial" w:cs="Arial"/>
                <w:sz w:val="28"/>
              </w:rPr>
              <w:t>Exemple : une nuit de gel</w:t>
            </w:r>
          </w:p>
          <w:p w14:paraId="02FF3B68" w14:textId="77777777" w:rsidR="00020DC0" w:rsidRPr="00020DC0" w:rsidRDefault="00020DC0" w:rsidP="00020DC0">
            <w:pPr>
              <w:jc w:val="both"/>
              <w:rPr>
                <w:rFonts w:ascii="Arial" w:hAnsi="Arial" w:cs="Arial"/>
                <w:sz w:val="12"/>
                <w:szCs w:val="8"/>
              </w:rPr>
            </w:pPr>
          </w:p>
          <w:p w14:paraId="1496C6CC" w14:textId="77777777" w:rsidR="00020DC0" w:rsidRPr="00020DC0" w:rsidRDefault="00020DC0" w:rsidP="00020DC0">
            <w:pPr>
              <w:spacing w:after="120"/>
              <w:rPr>
                <w:rFonts w:ascii="Arial" w:hAnsi="Arial" w:cs="Arial"/>
                <w:b/>
                <w:sz w:val="28"/>
                <w:u w:val="single"/>
              </w:rPr>
            </w:pPr>
            <w:r w:rsidRPr="00020DC0">
              <w:rPr>
                <w:rFonts w:ascii="Arial" w:hAnsi="Arial" w:cs="Arial"/>
                <w:b/>
                <w:sz w:val="28"/>
                <w:u w:val="single"/>
              </w:rPr>
              <w:t>Tarde tant à</w:t>
            </w:r>
            <w:r w:rsidRPr="00020DC0">
              <w:rPr>
                <w:rFonts w:ascii="Arial" w:hAnsi="Arial" w:cs="Arial"/>
                <w:b/>
                <w:sz w:val="28"/>
              </w:rPr>
              <w:t> :</w:t>
            </w:r>
          </w:p>
          <w:p w14:paraId="65EA50D4" w14:textId="7755348F" w:rsidR="00020DC0" w:rsidRPr="006E632E" w:rsidRDefault="00020DC0" w:rsidP="00020DC0">
            <w:pPr>
              <w:spacing w:after="120"/>
              <w:jc w:val="both"/>
              <w:rPr>
                <w:rFonts w:ascii="Arial" w:hAnsi="Arial" w:cs="Arial"/>
                <w:sz w:val="28"/>
              </w:rPr>
            </w:pPr>
            <w:r w:rsidRPr="00020DC0">
              <w:rPr>
                <w:rFonts w:ascii="Arial" w:hAnsi="Arial" w:cs="Arial"/>
                <w:sz w:val="28"/>
              </w:rPr>
              <w:t>Prend tellement de temps pour.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92BC8ED" w14:textId="77777777" w:rsidR="00020DC0" w:rsidRPr="006E632E" w:rsidRDefault="00020DC0" w:rsidP="00020DC0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5103" w:type="dxa"/>
          </w:tcPr>
          <w:p w14:paraId="5E7B72B2" w14:textId="77777777" w:rsidR="00020DC0" w:rsidRPr="00020DC0" w:rsidRDefault="00020DC0" w:rsidP="00020DC0">
            <w:pPr>
              <w:spacing w:before="120" w:after="120"/>
              <w:rPr>
                <w:rFonts w:ascii="Arial" w:hAnsi="Arial" w:cs="Arial"/>
                <w:b/>
                <w:sz w:val="28"/>
                <w:u w:val="single"/>
              </w:rPr>
            </w:pPr>
            <w:r w:rsidRPr="00020DC0">
              <w:rPr>
                <w:rFonts w:ascii="Arial" w:hAnsi="Arial" w:cs="Arial"/>
                <w:b/>
                <w:sz w:val="28"/>
                <w:u w:val="single"/>
              </w:rPr>
              <w:t>Égoïste</w:t>
            </w:r>
            <w:r w:rsidRPr="00020DC0">
              <w:rPr>
                <w:rFonts w:ascii="Arial" w:hAnsi="Arial" w:cs="Arial"/>
                <w:b/>
                <w:sz w:val="28"/>
              </w:rPr>
              <w:t> :</w:t>
            </w:r>
          </w:p>
          <w:p w14:paraId="40EC1059" w14:textId="77777777" w:rsidR="00020DC0" w:rsidRPr="00020DC0" w:rsidRDefault="00020DC0" w:rsidP="00020DC0">
            <w:pPr>
              <w:jc w:val="both"/>
              <w:rPr>
                <w:rFonts w:ascii="Arial" w:hAnsi="Arial" w:cs="Arial"/>
                <w:sz w:val="28"/>
              </w:rPr>
            </w:pPr>
            <w:r w:rsidRPr="00020DC0">
              <w:rPr>
                <w:rFonts w:ascii="Arial" w:hAnsi="Arial" w:cs="Arial"/>
                <w:sz w:val="28"/>
              </w:rPr>
              <w:t>Qui ne pense qu’à lui et ce qui peut le satisfaire.</w:t>
            </w:r>
          </w:p>
          <w:p w14:paraId="3B3BFF92" w14:textId="77777777" w:rsidR="00020DC0" w:rsidRPr="00020DC0" w:rsidRDefault="00020DC0" w:rsidP="00020DC0">
            <w:pPr>
              <w:jc w:val="both"/>
              <w:rPr>
                <w:rFonts w:ascii="Arial" w:hAnsi="Arial" w:cs="Arial"/>
                <w:sz w:val="12"/>
                <w:szCs w:val="8"/>
              </w:rPr>
            </w:pPr>
          </w:p>
          <w:p w14:paraId="07C86AB2" w14:textId="77777777" w:rsidR="00020DC0" w:rsidRPr="00020DC0" w:rsidRDefault="00020DC0" w:rsidP="00020DC0">
            <w:pPr>
              <w:spacing w:after="120"/>
              <w:rPr>
                <w:rFonts w:ascii="Arial" w:hAnsi="Arial" w:cs="Arial"/>
                <w:b/>
                <w:sz w:val="28"/>
                <w:u w:val="single"/>
              </w:rPr>
            </w:pPr>
            <w:r w:rsidRPr="00020DC0">
              <w:rPr>
                <w:rFonts w:ascii="Arial" w:hAnsi="Arial" w:cs="Arial"/>
                <w:b/>
                <w:sz w:val="28"/>
                <w:u w:val="single"/>
              </w:rPr>
              <w:t>Gel</w:t>
            </w:r>
            <w:r w:rsidRPr="00020DC0">
              <w:rPr>
                <w:rFonts w:ascii="Arial" w:hAnsi="Arial" w:cs="Arial"/>
                <w:b/>
                <w:sz w:val="28"/>
              </w:rPr>
              <w:t> :</w:t>
            </w:r>
          </w:p>
          <w:p w14:paraId="2EB1DC4C" w14:textId="77777777" w:rsidR="00020DC0" w:rsidRPr="00020DC0" w:rsidRDefault="00020DC0" w:rsidP="00020DC0">
            <w:pPr>
              <w:jc w:val="both"/>
              <w:rPr>
                <w:rFonts w:ascii="Arial" w:hAnsi="Arial" w:cs="Arial"/>
                <w:sz w:val="28"/>
              </w:rPr>
            </w:pPr>
            <w:r w:rsidRPr="00020DC0">
              <w:rPr>
                <w:rFonts w:ascii="Arial" w:hAnsi="Arial" w:cs="Arial"/>
                <w:sz w:val="28"/>
              </w:rPr>
              <w:t>Période durant laquelle il fait tellement froid que l’eau dans les jardins se transforme en glace.</w:t>
            </w:r>
          </w:p>
          <w:p w14:paraId="785D1AD6" w14:textId="77777777" w:rsidR="00020DC0" w:rsidRPr="00020DC0" w:rsidRDefault="00020DC0" w:rsidP="00020DC0">
            <w:pPr>
              <w:jc w:val="both"/>
              <w:rPr>
                <w:rFonts w:ascii="Arial" w:hAnsi="Arial" w:cs="Arial"/>
                <w:sz w:val="28"/>
              </w:rPr>
            </w:pPr>
            <w:r w:rsidRPr="00020DC0">
              <w:rPr>
                <w:rFonts w:ascii="Arial" w:hAnsi="Arial" w:cs="Arial"/>
                <w:sz w:val="28"/>
              </w:rPr>
              <w:t>Exemple : une nuit de gel</w:t>
            </w:r>
          </w:p>
          <w:p w14:paraId="26DB6BAB" w14:textId="77777777" w:rsidR="00020DC0" w:rsidRPr="00020DC0" w:rsidRDefault="00020DC0" w:rsidP="00020DC0">
            <w:pPr>
              <w:jc w:val="both"/>
              <w:rPr>
                <w:rFonts w:ascii="Arial" w:hAnsi="Arial" w:cs="Arial"/>
                <w:sz w:val="12"/>
                <w:szCs w:val="8"/>
              </w:rPr>
            </w:pPr>
          </w:p>
          <w:p w14:paraId="4ABE5690" w14:textId="77777777" w:rsidR="00020DC0" w:rsidRPr="00020DC0" w:rsidRDefault="00020DC0" w:rsidP="00020DC0">
            <w:pPr>
              <w:spacing w:after="120"/>
              <w:rPr>
                <w:rFonts w:ascii="Arial" w:hAnsi="Arial" w:cs="Arial"/>
                <w:b/>
                <w:sz w:val="28"/>
                <w:u w:val="single"/>
              </w:rPr>
            </w:pPr>
            <w:r w:rsidRPr="00020DC0">
              <w:rPr>
                <w:rFonts w:ascii="Arial" w:hAnsi="Arial" w:cs="Arial"/>
                <w:b/>
                <w:sz w:val="28"/>
                <w:u w:val="single"/>
              </w:rPr>
              <w:t>Tarde tant à</w:t>
            </w:r>
            <w:r w:rsidRPr="00020DC0">
              <w:rPr>
                <w:rFonts w:ascii="Arial" w:hAnsi="Arial" w:cs="Arial"/>
                <w:b/>
                <w:sz w:val="28"/>
              </w:rPr>
              <w:t> :</w:t>
            </w:r>
          </w:p>
          <w:p w14:paraId="37959E4E" w14:textId="030BAB2E" w:rsidR="00020DC0" w:rsidRPr="006E632E" w:rsidRDefault="00020DC0" w:rsidP="00020DC0">
            <w:pPr>
              <w:spacing w:after="120"/>
              <w:jc w:val="both"/>
              <w:rPr>
                <w:rFonts w:ascii="Arial" w:hAnsi="Arial" w:cs="Arial"/>
                <w:sz w:val="28"/>
              </w:rPr>
            </w:pPr>
            <w:r w:rsidRPr="00020DC0">
              <w:rPr>
                <w:rFonts w:ascii="Arial" w:hAnsi="Arial" w:cs="Arial"/>
                <w:sz w:val="28"/>
              </w:rPr>
              <w:t>Prend tellement de temps pour.</w:t>
            </w:r>
          </w:p>
        </w:tc>
      </w:tr>
    </w:tbl>
    <w:p w14:paraId="113A3B4F" w14:textId="77777777" w:rsidR="006E632E" w:rsidRPr="006E632E" w:rsidRDefault="006E632E">
      <w:pPr>
        <w:rPr>
          <w:rFonts w:ascii="Arial" w:hAnsi="Arial" w:cs="Arial"/>
          <w:sz w:val="28"/>
        </w:rPr>
      </w:pPr>
    </w:p>
    <w:sectPr w:rsidR="006E632E" w:rsidRPr="006E632E" w:rsidSect="00020DC0">
      <w:pgSz w:w="11906" w:h="16838" w:code="9"/>
      <w:pgMar w:top="851" w:right="720" w:bottom="289" w:left="720" w:header="227" w:footer="22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B67"/>
    <w:rsid w:val="00020DC0"/>
    <w:rsid w:val="001B6151"/>
    <w:rsid w:val="002E66B5"/>
    <w:rsid w:val="00312B06"/>
    <w:rsid w:val="00401C95"/>
    <w:rsid w:val="005D54F8"/>
    <w:rsid w:val="00604610"/>
    <w:rsid w:val="00697ED7"/>
    <w:rsid w:val="006E632E"/>
    <w:rsid w:val="00924431"/>
    <w:rsid w:val="009D009C"/>
    <w:rsid w:val="00CA1B67"/>
    <w:rsid w:val="00D93B9F"/>
    <w:rsid w:val="00EA2977"/>
    <w:rsid w:val="00FA1B82"/>
    <w:rsid w:val="00FD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3CE7F"/>
  <w15:docId w15:val="{12C2C778-4A31-423F-A3B2-58D7FBE86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E6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Policepardfaut"/>
    <w:rsid w:val="00697ED7"/>
  </w:style>
  <w:style w:type="paragraph" w:styleId="Textedebulles">
    <w:name w:val="Balloon Text"/>
    <w:basedOn w:val="Normal"/>
    <w:link w:val="TextedebullesCar"/>
    <w:uiPriority w:val="99"/>
    <w:semiHidden/>
    <w:unhideWhenUsed/>
    <w:rsid w:val="00697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7E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Sigrid Chenayer</cp:lastModifiedBy>
  <cp:revision>3</cp:revision>
  <cp:lastPrinted>2022-11-13T13:45:00Z</cp:lastPrinted>
  <dcterms:created xsi:type="dcterms:W3CDTF">2023-01-16T09:57:00Z</dcterms:created>
  <dcterms:modified xsi:type="dcterms:W3CDTF">2023-01-16T09:59:00Z</dcterms:modified>
</cp:coreProperties>
</file>