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55A" w:rsidRPr="00715460" w:rsidRDefault="002B2785" w:rsidP="009435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Les habits neufs du roi</w:t>
      </w:r>
    </w:p>
    <w:p w:rsidR="0094355A" w:rsidRPr="002B2785" w:rsidRDefault="002B2785" w:rsidP="0094355A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Fluence 2 - Texte 16 - 135 mots</w:t>
      </w:r>
    </w:p>
    <w:p w:rsidR="0094355A" w:rsidRPr="00715460" w:rsidRDefault="0094355A" w:rsidP="0094355A">
      <w:pPr>
        <w:tabs>
          <w:tab w:val="left" w:pos="3018"/>
        </w:tabs>
        <w:rPr>
          <w:rFonts w:ascii="Arial" w:hAnsi="Arial" w:cs="Arial"/>
          <w:sz w:val="28"/>
          <w:szCs w:val="28"/>
        </w:rPr>
      </w:pPr>
      <w:r w:rsidRPr="00715460">
        <w:rPr>
          <w:rFonts w:ascii="Arial" w:hAnsi="Arial" w:cs="Arial"/>
          <w:sz w:val="28"/>
          <w:szCs w:val="28"/>
        </w:rPr>
        <w:tab/>
      </w: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2B2785" w:rsidRPr="00715460" w:rsidTr="002B2785">
        <w:tc>
          <w:tcPr>
            <w:tcW w:w="5103" w:type="dxa"/>
            <w:tcBorders>
              <w:bottom w:val="single" w:sz="4" w:space="0" w:color="auto"/>
            </w:tcBorders>
          </w:tcPr>
          <w:p w:rsidR="002B2785" w:rsidRPr="00715460" w:rsidRDefault="002B2785" w:rsidP="002B2785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Sujets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Ce sont les habitants du royaume, ils obéissent au roi.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Fripons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Voleurs, menteurs, brigands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Ils se prétendaient tisserands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Ils faisaient croire qu’ils étaient fabricants de tissu.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Etoffe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Tissu utilisé pour l’habillement ou l’ameublement.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B2785" w:rsidRPr="00715460" w:rsidRDefault="002B2785" w:rsidP="002B2785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Sujets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Ce sont les habitants du royaume, ils obéissent au roi.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Fripons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Voleurs, menteurs, brigands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Ils se prétendaient tisserands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Ils faisaient croire qu’ils étaient fabricants de tissu.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Etoffe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Tissu utilisé pour l’habillement ou l’ameublement.</w:t>
            </w:r>
          </w:p>
        </w:tc>
      </w:tr>
      <w:tr w:rsidR="0094355A" w:rsidRPr="00715460" w:rsidTr="002B2785">
        <w:tc>
          <w:tcPr>
            <w:tcW w:w="5103" w:type="dxa"/>
            <w:tcBorders>
              <w:left w:val="nil"/>
              <w:right w:val="nil"/>
            </w:tcBorders>
          </w:tcPr>
          <w:p w:rsidR="0094355A" w:rsidRPr="00715460" w:rsidRDefault="009435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355A" w:rsidRPr="00715460" w:rsidRDefault="009435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94355A" w:rsidRPr="00715460" w:rsidRDefault="0094355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2785" w:rsidRPr="00715460" w:rsidTr="002B2785">
        <w:tc>
          <w:tcPr>
            <w:tcW w:w="5103" w:type="dxa"/>
          </w:tcPr>
          <w:p w:rsidR="002B2785" w:rsidRPr="00715460" w:rsidRDefault="002B2785" w:rsidP="002B2785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Sujets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Ce sont les habitants du royaume, ils obéissent au roi.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Fripons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Voleurs, menteurs, brigands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Ils se prétendaient tisserands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Ils faisaient croire qu’ils étaient fabricants de tissu.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Etoffe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Tissu utilisé pour l’habillement ou l’ameublement.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</w:tcPr>
          <w:p w:rsidR="002B2785" w:rsidRPr="00715460" w:rsidRDefault="002B2785" w:rsidP="002B2785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Sujets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Ce sont les habitants du royaume, ils obéissent au roi.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Fripons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Voleurs, menteurs, brigands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Ils se prétendaient tisserands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Ils faisaient croire qu’ils étaient fabricants de tissu.</w:t>
            </w:r>
          </w:p>
          <w:p w:rsidR="002B2785" w:rsidRPr="002B2785" w:rsidRDefault="002B2785" w:rsidP="002B2785">
            <w:pPr>
              <w:rPr>
                <w:rFonts w:ascii="Arial" w:hAnsi="Arial" w:cs="Arial"/>
                <w:sz w:val="12"/>
                <w:szCs w:val="12"/>
              </w:rPr>
            </w:pP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15460">
              <w:rPr>
                <w:rFonts w:ascii="Arial" w:hAnsi="Arial" w:cs="Arial"/>
                <w:b/>
                <w:sz w:val="28"/>
                <w:szCs w:val="28"/>
                <w:u w:val="single"/>
              </w:rPr>
              <w:t>Etoffe</w:t>
            </w:r>
            <w:r w:rsidRPr="002B2785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2B2785" w:rsidRPr="00715460" w:rsidRDefault="002B2785" w:rsidP="002B278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715460">
              <w:rPr>
                <w:rFonts w:ascii="Arial" w:hAnsi="Arial" w:cs="Arial"/>
                <w:sz w:val="28"/>
                <w:szCs w:val="28"/>
              </w:rPr>
              <w:t>Tissu utilisé pour l’habillement ou l’ameublement.</w:t>
            </w:r>
          </w:p>
        </w:tc>
      </w:tr>
    </w:tbl>
    <w:p w:rsidR="008367EC" w:rsidRPr="00715460" w:rsidRDefault="008367EC" w:rsidP="0094355A">
      <w:pPr>
        <w:rPr>
          <w:rFonts w:ascii="Arial" w:hAnsi="Arial" w:cs="Arial"/>
          <w:b/>
          <w:sz w:val="28"/>
          <w:szCs w:val="28"/>
          <w:u w:val="single"/>
        </w:rPr>
      </w:pPr>
    </w:p>
    <w:sectPr w:rsidR="008367EC" w:rsidRPr="00715460" w:rsidSect="002B2785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1D2D" w:rsidRDefault="00671D2D" w:rsidP="008367EC">
      <w:pPr>
        <w:spacing w:after="0" w:line="240" w:lineRule="auto"/>
      </w:pPr>
      <w:r>
        <w:separator/>
      </w:r>
    </w:p>
  </w:endnote>
  <w:endnote w:type="continuationSeparator" w:id="0">
    <w:p w:rsidR="00671D2D" w:rsidRDefault="00671D2D" w:rsidP="0083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1D2D" w:rsidRDefault="00671D2D" w:rsidP="008367EC">
      <w:pPr>
        <w:spacing w:after="0" w:line="240" w:lineRule="auto"/>
      </w:pPr>
      <w:r>
        <w:separator/>
      </w:r>
    </w:p>
  </w:footnote>
  <w:footnote w:type="continuationSeparator" w:id="0">
    <w:p w:rsidR="00671D2D" w:rsidRDefault="00671D2D" w:rsidP="00836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811"/>
    <w:rsid w:val="0000239C"/>
    <w:rsid w:val="000D1764"/>
    <w:rsid w:val="00174503"/>
    <w:rsid w:val="002B2785"/>
    <w:rsid w:val="004F52AD"/>
    <w:rsid w:val="00671D2D"/>
    <w:rsid w:val="006A6003"/>
    <w:rsid w:val="00715460"/>
    <w:rsid w:val="00767811"/>
    <w:rsid w:val="008367EC"/>
    <w:rsid w:val="00881B07"/>
    <w:rsid w:val="0094355A"/>
    <w:rsid w:val="009902B0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820D"/>
  <w15:docId w15:val="{AE016DD5-0093-4782-8F8C-DC1E5B89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F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7EC"/>
  </w:style>
  <w:style w:type="paragraph" w:styleId="Pieddepage">
    <w:name w:val="footer"/>
    <w:basedOn w:val="Normal"/>
    <w:link w:val="PieddepageCar"/>
    <w:uiPriority w:val="99"/>
    <w:unhideWhenUsed/>
    <w:rsid w:val="0083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539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85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1908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2015-11-07T07:52:00Z</dcterms:created>
  <dcterms:modified xsi:type="dcterms:W3CDTF">2023-01-15T16:42:00Z</dcterms:modified>
</cp:coreProperties>
</file>