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7B8" w:rsidRDefault="006C47B8" w:rsidP="006C47B8">
      <w:pPr>
        <w:spacing w:after="0"/>
        <w:rPr>
          <w:sz w:val="56"/>
          <w:szCs w:val="56"/>
          <w:lang w:val="fr-RE"/>
        </w:rPr>
      </w:pPr>
      <w:r w:rsidRPr="006C47B8">
        <w:rPr>
          <w:b/>
          <w:sz w:val="56"/>
          <w:szCs w:val="56"/>
          <w:u w:val="single"/>
          <w:lang w:val="fr-RE"/>
        </w:rPr>
        <w:t>Le Café des parents</w:t>
      </w:r>
      <w:r w:rsidRPr="006C47B8">
        <w:rPr>
          <w:sz w:val="56"/>
          <w:szCs w:val="56"/>
          <w:lang w:val="fr-RE"/>
        </w:rPr>
        <w:t xml:space="preserve"> (matinée porte ouverte à l’école)  aura lieu le </w:t>
      </w:r>
      <w:r w:rsidRPr="006C47B8">
        <w:rPr>
          <w:b/>
          <w:sz w:val="56"/>
          <w:szCs w:val="56"/>
          <w:u w:val="single"/>
          <w:lang w:val="fr-RE"/>
        </w:rPr>
        <w:t>vendredi 13 décembre</w:t>
      </w:r>
      <w:r w:rsidRPr="006C47B8">
        <w:rPr>
          <w:sz w:val="56"/>
          <w:szCs w:val="56"/>
          <w:lang w:val="fr-RE"/>
        </w:rPr>
        <w:t xml:space="preserve"> de 8h30 à 11h30 afin de discuter et partager les expériences de chacun avec </w:t>
      </w:r>
      <w:r>
        <w:rPr>
          <w:sz w:val="56"/>
          <w:szCs w:val="56"/>
          <w:lang w:val="fr-RE"/>
        </w:rPr>
        <w:t>un professionnel de l’éducation autour d’une boisson (café, thé, jus de fruits) et d’une viennoiserie (croissants pains au chocolat…)</w:t>
      </w:r>
    </w:p>
    <w:p w:rsidR="006C47B8" w:rsidRPr="006C47B8" w:rsidRDefault="006C47B8" w:rsidP="006C47B8">
      <w:pPr>
        <w:spacing w:after="0"/>
        <w:rPr>
          <w:sz w:val="56"/>
          <w:szCs w:val="56"/>
          <w:lang w:val="fr-RE"/>
        </w:rPr>
      </w:pPr>
    </w:p>
    <w:p w:rsidR="006C47B8" w:rsidRDefault="006C47B8" w:rsidP="006C47B8">
      <w:pPr>
        <w:spacing w:after="0"/>
        <w:rPr>
          <w:sz w:val="56"/>
          <w:szCs w:val="56"/>
          <w:lang w:val="fr-RE"/>
        </w:rPr>
      </w:pPr>
      <w:r w:rsidRPr="006C47B8">
        <w:rPr>
          <w:sz w:val="56"/>
          <w:szCs w:val="56"/>
          <w:lang w:val="fr-RE"/>
        </w:rPr>
        <w:t xml:space="preserve"> </w:t>
      </w:r>
      <w:r w:rsidRPr="006C47B8">
        <w:rPr>
          <w:sz w:val="56"/>
          <w:szCs w:val="56"/>
          <w:u w:val="single"/>
          <w:lang w:val="fr-RE"/>
        </w:rPr>
        <w:t>Cinq ateliers vous seront proposés</w:t>
      </w:r>
      <w:r w:rsidRPr="006C47B8">
        <w:rPr>
          <w:sz w:val="56"/>
          <w:szCs w:val="56"/>
          <w:lang w:val="fr-RE"/>
        </w:rPr>
        <w:t> :</w:t>
      </w:r>
    </w:p>
    <w:p w:rsidR="006C47B8" w:rsidRPr="006C47B8" w:rsidRDefault="006C47B8" w:rsidP="006C47B8">
      <w:pPr>
        <w:spacing w:after="0"/>
        <w:rPr>
          <w:sz w:val="52"/>
          <w:szCs w:val="52"/>
          <w:lang w:val="fr-RE"/>
        </w:rPr>
      </w:pPr>
      <w:r w:rsidRPr="006C47B8">
        <w:rPr>
          <w:sz w:val="56"/>
          <w:szCs w:val="56"/>
          <w:lang w:val="fr-RE"/>
        </w:rPr>
        <w:t xml:space="preserve"> </w:t>
      </w:r>
      <w:r w:rsidRPr="006C47B8">
        <w:rPr>
          <w:sz w:val="52"/>
          <w:szCs w:val="52"/>
          <w:lang w:val="fr-RE"/>
        </w:rPr>
        <w:t>1/Aide à la parentalité –</w:t>
      </w:r>
    </w:p>
    <w:p w:rsidR="006C47B8" w:rsidRPr="006C47B8" w:rsidRDefault="006C47B8" w:rsidP="006C47B8">
      <w:pPr>
        <w:spacing w:after="0"/>
        <w:rPr>
          <w:sz w:val="52"/>
          <w:szCs w:val="52"/>
          <w:lang w:val="fr-RE"/>
        </w:rPr>
      </w:pPr>
      <w:r w:rsidRPr="006C47B8">
        <w:rPr>
          <w:sz w:val="52"/>
          <w:szCs w:val="52"/>
          <w:lang w:val="fr-RE"/>
        </w:rPr>
        <w:t xml:space="preserve"> 2/Santé et Hygiène – </w:t>
      </w:r>
    </w:p>
    <w:p w:rsidR="006C47B8" w:rsidRPr="006C47B8" w:rsidRDefault="006C47B8" w:rsidP="006C47B8">
      <w:pPr>
        <w:spacing w:after="0"/>
        <w:rPr>
          <w:sz w:val="52"/>
          <w:szCs w:val="52"/>
          <w:lang w:val="fr-RE"/>
        </w:rPr>
      </w:pPr>
      <w:r w:rsidRPr="006C47B8">
        <w:rPr>
          <w:sz w:val="52"/>
          <w:szCs w:val="52"/>
          <w:lang w:val="fr-RE"/>
        </w:rPr>
        <w:t>3/Alimentation –</w:t>
      </w:r>
    </w:p>
    <w:p w:rsidR="006C47B8" w:rsidRPr="006C47B8" w:rsidRDefault="006C47B8" w:rsidP="006C47B8">
      <w:pPr>
        <w:spacing w:after="0"/>
        <w:rPr>
          <w:sz w:val="52"/>
          <w:szCs w:val="52"/>
          <w:lang w:val="fr-RE"/>
        </w:rPr>
      </w:pPr>
      <w:r w:rsidRPr="006C47B8">
        <w:rPr>
          <w:sz w:val="52"/>
          <w:szCs w:val="52"/>
          <w:lang w:val="fr-RE"/>
        </w:rPr>
        <w:t xml:space="preserve"> 4/Parents d’élèves – </w:t>
      </w:r>
    </w:p>
    <w:p w:rsidR="006C47B8" w:rsidRPr="006C47B8" w:rsidRDefault="006C47B8" w:rsidP="006C47B8">
      <w:pPr>
        <w:spacing w:after="0"/>
        <w:rPr>
          <w:sz w:val="52"/>
          <w:szCs w:val="52"/>
          <w:lang w:val="fr-RE"/>
        </w:rPr>
      </w:pPr>
      <w:r w:rsidRPr="006C47B8">
        <w:rPr>
          <w:sz w:val="52"/>
          <w:szCs w:val="52"/>
          <w:lang w:val="fr-RE"/>
        </w:rPr>
        <w:t>5/ Elèves en difficultés et pédagogie.</w:t>
      </w:r>
    </w:p>
    <w:p w:rsidR="006C47B8" w:rsidRDefault="006C47B8" w:rsidP="006C47B8">
      <w:pPr>
        <w:spacing w:after="0"/>
        <w:rPr>
          <w:sz w:val="56"/>
          <w:szCs w:val="56"/>
          <w:lang w:val="fr-RE"/>
        </w:rPr>
      </w:pPr>
    </w:p>
    <w:p w:rsidR="006C47B8" w:rsidRPr="006C47B8" w:rsidRDefault="006C47B8" w:rsidP="006C47B8">
      <w:pPr>
        <w:spacing w:after="0"/>
        <w:rPr>
          <w:sz w:val="56"/>
          <w:szCs w:val="56"/>
          <w:lang w:val="fr-RE"/>
        </w:rPr>
      </w:pPr>
      <w:r>
        <w:rPr>
          <w:sz w:val="56"/>
          <w:szCs w:val="56"/>
          <w:lang w:val="fr-RE"/>
        </w:rPr>
        <w:t>Nous espérons pouvoir compter sur votre participation</w:t>
      </w:r>
      <w:r w:rsidR="00EB5346">
        <w:rPr>
          <w:sz w:val="56"/>
          <w:szCs w:val="56"/>
          <w:lang w:val="fr-RE"/>
        </w:rPr>
        <w:t> .</w:t>
      </w:r>
    </w:p>
    <w:p w:rsidR="00217248" w:rsidRPr="006C47B8" w:rsidRDefault="00EB5346">
      <w:pPr>
        <w:rPr>
          <w:lang w:val="fr-RE"/>
        </w:rPr>
      </w:pPr>
    </w:p>
    <w:sectPr w:rsidR="00217248" w:rsidRPr="006C47B8" w:rsidSect="006C47B8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6C47B8"/>
    <w:rsid w:val="001E2192"/>
    <w:rsid w:val="004F7EE2"/>
    <w:rsid w:val="006C47B8"/>
    <w:rsid w:val="009B78AE"/>
    <w:rsid w:val="00EB53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47B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827ADF-1BEC-493C-AC33-3EC5C91417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78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Laurent GOY</dc:creator>
  <cp:lastModifiedBy>Laurent GOY</cp:lastModifiedBy>
  <cp:revision>1</cp:revision>
  <dcterms:created xsi:type="dcterms:W3CDTF">2019-11-26T04:42:00Z</dcterms:created>
  <dcterms:modified xsi:type="dcterms:W3CDTF">2019-11-26T05:00:00Z</dcterms:modified>
</cp:coreProperties>
</file>