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F71" w:rsidRDefault="002B435E" w:rsidP="002B435E">
      <w:pPr>
        <w:pBdr>
          <w:top w:val="single" w:sz="4" w:space="1" w:color="auto"/>
          <w:left w:val="single" w:sz="4" w:space="4" w:color="auto"/>
          <w:bottom w:val="single" w:sz="4" w:space="1" w:color="auto"/>
          <w:right w:val="single" w:sz="4" w:space="4" w:color="auto"/>
        </w:pBdr>
        <w:jc w:val="center"/>
      </w:pPr>
      <w:r>
        <w:t>PV du Conseil d’école du vendredi 3 novembre 2023</w:t>
      </w:r>
    </w:p>
    <w:p w:rsidR="002B435E" w:rsidRPr="002B435E" w:rsidRDefault="002B435E" w:rsidP="002B435E"/>
    <w:p w:rsidR="002B435E" w:rsidRDefault="002B435E" w:rsidP="002B435E"/>
    <w:p w:rsidR="002B435E" w:rsidRDefault="002B435E" w:rsidP="002B435E"/>
    <w:p w:rsidR="002B435E" w:rsidRPr="00694FEA" w:rsidRDefault="002B435E" w:rsidP="002B435E">
      <w:pPr>
        <w:rPr>
          <w:rFonts w:cstheme="minorHAnsi"/>
          <w:color w:val="000000" w:themeColor="text1"/>
          <w:sz w:val="22"/>
          <w:szCs w:val="22"/>
        </w:rPr>
      </w:pPr>
      <w:r w:rsidRPr="00694FEA">
        <w:rPr>
          <w:rFonts w:cstheme="minorHAnsi"/>
          <w:color w:val="000000" w:themeColor="text1"/>
          <w:sz w:val="22"/>
          <w:szCs w:val="22"/>
          <w:u w:val="single"/>
        </w:rPr>
        <w:t>Enseignants</w:t>
      </w:r>
      <w:r w:rsidRPr="00694FEA">
        <w:rPr>
          <w:rFonts w:cstheme="minorHAnsi"/>
          <w:color w:val="000000" w:themeColor="text1"/>
          <w:sz w:val="22"/>
          <w:szCs w:val="22"/>
        </w:rPr>
        <w:t xml:space="preserve"> : VIEIRA Estelle, MONDON Béatrice, MARIE LOUISE Virginie, ROYER Roze, IMARE Claudia, ALBERT Christine, RELLUI Béatrice, TAREL Stéphane, TEULIE Marie, BAYERON Sandra, PAULIN Nicole, LE TUAL Florence, GALAIS </w:t>
      </w:r>
      <w:proofErr w:type="spellStart"/>
      <w:r w:rsidRPr="00694FEA">
        <w:rPr>
          <w:rFonts w:cstheme="minorHAnsi"/>
          <w:color w:val="000000" w:themeColor="text1"/>
          <w:sz w:val="22"/>
          <w:szCs w:val="22"/>
        </w:rPr>
        <w:t>Melly</w:t>
      </w:r>
      <w:proofErr w:type="spellEnd"/>
      <w:r w:rsidRPr="00694FEA">
        <w:rPr>
          <w:rFonts w:cstheme="minorHAnsi"/>
          <w:color w:val="000000" w:themeColor="text1"/>
          <w:sz w:val="22"/>
          <w:szCs w:val="22"/>
        </w:rPr>
        <w:t xml:space="preserve">, CERDAN Annick, LAMBERT Eugénie, TOUPIN Monique, FREGONARA </w:t>
      </w:r>
      <w:proofErr w:type="spellStart"/>
      <w:r w:rsidRPr="00694FEA">
        <w:rPr>
          <w:rFonts w:cstheme="minorHAnsi"/>
          <w:color w:val="000000" w:themeColor="text1"/>
          <w:sz w:val="22"/>
          <w:szCs w:val="22"/>
        </w:rPr>
        <w:t>Emilie</w:t>
      </w:r>
      <w:proofErr w:type="spellEnd"/>
      <w:r w:rsidR="00EF5762" w:rsidRPr="00694FEA">
        <w:rPr>
          <w:rFonts w:cstheme="minorHAnsi"/>
          <w:color w:val="000000" w:themeColor="text1"/>
          <w:sz w:val="22"/>
          <w:szCs w:val="22"/>
        </w:rPr>
        <w:t>, ROYER Carole</w:t>
      </w:r>
    </w:p>
    <w:p w:rsidR="002B435E" w:rsidRPr="00694FEA" w:rsidRDefault="002B435E" w:rsidP="002B435E">
      <w:pPr>
        <w:rPr>
          <w:rFonts w:cstheme="minorHAnsi"/>
          <w:color w:val="000000" w:themeColor="text1"/>
          <w:sz w:val="22"/>
          <w:szCs w:val="22"/>
        </w:rPr>
      </w:pPr>
      <w:r w:rsidRPr="00694FEA">
        <w:rPr>
          <w:rFonts w:cstheme="minorHAnsi"/>
          <w:color w:val="000000" w:themeColor="text1"/>
          <w:sz w:val="22"/>
          <w:szCs w:val="22"/>
          <w:u w:val="single"/>
        </w:rPr>
        <w:t>Parents</w:t>
      </w:r>
      <w:r w:rsidRPr="00694FEA">
        <w:rPr>
          <w:rFonts w:cstheme="minorHAnsi"/>
          <w:color w:val="000000" w:themeColor="text1"/>
          <w:sz w:val="22"/>
          <w:szCs w:val="22"/>
        </w:rPr>
        <w:t> : CHARBONNET Sonia, MASSEAUX Christelle, BOVET Estelle, DUMETZ Justine, RICQUEBOURG Manuella</w:t>
      </w:r>
    </w:p>
    <w:p w:rsidR="00EF5762" w:rsidRPr="00694FEA" w:rsidRDefault="002B435E" w:rsidP="002B435E">
      <w:pPr>
        <w:rPr>
          <w:rFonts w:cstheme="minorHAnsi"/>
          <w:color w:val="000000" w:themeColor="text1"/>
          <w:sz w:val="22"/>
          <w:szCs w:val="22"/>
        </w:rPr>
      </w:pPr>
      <w:r w:rsidRPr="00694FEA">
        <w:rPr>
          <w:rFonts w:cstheme="minorHAnsi"/>
          <w:color w:val="000000" w:themeColor="text1"/>
          <w:sz w:val="22"/>
          <w:szCs w:val="22"/>
        </w:rPr>
        <w:t xml:space="preserve">TRIMAILLE Elodie, LAVAREL Marie Linda, GAMALEYA </w:t>
      </w:r>
      <w:proofErr w:type="spellStart"/>
      <w:r w:rsidRPr="00694FEA">
        <w:rPr>
          <w:rFonts w:cstheme="minorHAnsi"/>
          <w:color w:val="000000" w:themeColor="text1"/>
          <w:sz w:val="22"/>
          <w:szCs w:val="22"/>
        </w:rPr>
        <w:t>Raissa</w:t>
      </w:r>
      <w:proofErr w:type="spellEnd"/>
      <w:r w:rsidRPr="00694FEA">
        <w:rPr>
          <w:rFonts w:cstheme="minorHAnsi"/>
          <w:color w:val="000000" w:themeColor="text1"/>
          <w:sz w:val="22"/>
          <w:szCs w:val="22"/>
        </w:rPr>
        <w:t xml:space="preserve">, CALMONT Alexandre, OUPA BAIRY </w:t>
      </w:r>
      <w:proofErr w:type="spellStart"/>
      <w:r w:rsidRPr="00694FEA">
        <w:rPr>
          <w:rFonts w:cstheme="minorHAnsi"/>
          <w:color w:val="000000" w:themeColor="text1"/>
          <w:sz w:val="22"/>
          <w:szCs w:val="22"/>
        </w:rPr>
        <w:t>Ivann</w:t>
      </w:r>
      <w:proofErr w:type="spellEnd"/>
      <w:r w:rsidRPr="00694FEA">
        <w:rPr>
          <w:rFonts w:cstheme="minorHAnsi"/>
          <w:color w:val="000000" w:themeColor="text1"/>
          <w:sz w:val="22"/>
          <w:szCs w:val="22"/>
        </w:rPr>
        <w:t xml:space="preserve">, </w:t>
      </w:r>
    </w:p>
    <w:p w:rsidR="002B435E" w:rsidRPr="00694FEA" w:rsidRDefault="002B435E" w:rsidP="002B435E">
      <w:pPr>
        <w:rPr>
          <w:rFonts w:cstheme="minorHAnsi"/>
          <w:color w:val="000000" w:themeColor="text1"/>
          <w:sz w:val="22"/>
          <w:szCs w:val="22"/>
        </w:rPr>
      </w:pPr>
      <w:r w:rsidRPr="00694FEA">
        <w:rPr>
          <w:rFonts w:cstheme="minorHAnsi"/>
          <w:color w:val="000000" w:themeColor="text1"/>
          <w:sz w:val="22"/>
          <w:szCs w:val="22"/>
        </w:rPr>
        <w:t>VAGUE Anne Christelle, PROMI Laetitia, RENAUX Maxime, PIRON Jonathan, PIRON Sarah, MILLEVILLE Pamela,</w:t>
      </w:r>
    </w:p>
    <w:p w:rsidR="002B435E" w:rsidRPr="00694FEA" w:rsidRDefault="002B435E" w:rsidP="002B435E">
      <w:pPr>
        <w:rPr>
          <w:rFonts w:cstheme="minorHAnsi"/>
          <w:color w:val="000000" w:themeColor="text1"/>
          <w:sz w:val="22"/>
          <w:szCs w:val="22"/>
        </w:rPr>
      </w:pPr>
    </w:p>
    <w:p w:rsidR="002B435E" w:rsidRPr="00694FEA" w:rsidRDefault="002B435E" w:rsidP="002B435E">
      <w:pPr>
        <w:rPr>
          <w:rFonts w:cstheme="minorHAnsi"/>
          <w:color w:val="000000" w:themeColor="text1"/>
          <w:sz w:val="22"/>
          <w:szCs w:val="22"/>
        </w:rPr>
      </w:pPr>
      <w:r w:rsidRPr="00694FEA">
        <w:rPr>
          <w:rFonts w:cstheme="minorHAnsi"/>
          <w:color w:val="000000" w:themeColor="text1"/>
          <w:sz w:val="22"/>
          <w:szCs w:val="22"/>
          <w:u w:val="single"/>
        </w:rPr>
        <w:t>Absents excusés</w:t>
      </w:r>
      <w:r w:rsidRPr="00694FEA">
        <w:rPr>
          <w:rFonts w:cstheme="minorHAnsi"/>
          <w:color w:val="000000" w:themeColor="text1"/>
          <w:sz w:val="22"/>
          <w:szCs w:val="22"/>
        </w:rPr>
        <w:t xml:space="preserve"> : SERE </w:t>
      </w:r>
      <w:proofErr w:type="spellStart"/>
      <w:r w:rsidRPr="00694FEA">
        <w:rPr>
          <w:rFonts w:cstheme="minorHAnsi"/>
          <w:color w:val="000000" w:themeColor="text1"/>
          <w:sz w:val="22"/>
          <w:szCs w:val="22"/>
        </w:rPr>
        <w:t>Emilie</w:t>
      </w:r>
      <w:proofErr w:type="spellEnd"/>
      <w:r w:rsidRPr="00694FEA">
        <w:rPr>
          <w:rFonts w:cstheme="minorHAnsi"/>
          <w:color w:val="000000" w:themeColor="text1"/>
          <w:sz w:val="22"/>
          <w:szCs w:val="22"/>
        </w:rPr>
        <w:t xml:space="preserve">, TECHER Gisèle, BEGUE </w:t>
      </w:r>
      <w:r w:rsidR="00EF5762" w:rsidRPr="00694FEA">
        <w:rPr>
          <w:rFonts w:cstheme="minorHAnsi"/>
          <w:color w:val="000000" w:themeColor="text1"/>
          <w:sz w:val="22"/>
          <w:szCs w:val="22"/>
        </w:rPr>
        <w:t>I</w:t>
      </w:r>
      <w:r w:rsidRPr="00694FEA">
        <w:rPr>
          <w:rFonts w:cstheme="minorHAnsi"/>
          <w:color w:val="000000" w:themeColor="text1"/>
          <w:sz w:val="22"/>
          <w:szCs w:val="22"/>
        </w:rPr>
        <w:t>ngrid</w:t>
      </w:r>
      <w:r w:rsidR="00EF5762" w:rsidRPr="00694FEA">
        <w:rPr>
          <w:rFonts w:cstheme="minorHAnsi"/>
          <w:color w:val="000000" w:themeColor="text1"/>
          <w:sz w:val="22"/>
          <w:szCs w:val="22"/>
        </w:rPr>
        <w:t>, IEN</w:t>
      </w:r>
    </w:p>
    <w:p w:rsidR="00EF5762" w:rsidRPr="00694FEA" w:rsidRDefault="00EF5762" w:rsidP="002B435E">
      <w:pPr>
        <w:rPr>
          <w:color w:val="000000" w:themeColor="text1"/>
        </w:rPr>
      </w:pPr>
    </w:p>
    <w:p w:rsidR="002B435E" w:rsidRPr="00694FEA" w:rsidRDefault="002B435E" w:rsidP="002B435E">
      <w:pPr>
        <w:rPr>
          <w:b/>
          <w:bCs/>
          <w:color w:val="000000" w:themeColor="text1"/>
          <w:u w:val="single"/>
        </w:rPr>
      </w:pPr>
      <w:r w:rsidRPr="00694FEA">
        <w:rPr>
          <w:b/>
          <w:bCs/>
          <w:color w:val="000000" w:themeColor="text1"/>
          <w:u w:val="single"/>
        </w:rPr>
        <w:t>Résultats des élections des parents d’élèves</w:t>
      </w:r>
    </w:p>
    <w:p w:rsidR="002B435E" w:rsidRPr="00694FEA" w:rsidRDefault="002B435E" w:rsidP="002B435E">
      <w:pPr>
        <w:numPr>
          <w:ilvl w:val="0"/>
          <w:numId w:val="1"/>
        </w:numPr>
        <w:rPr>
          <w:color w:val="000000" w:themeColor="text1"/>
        </w:rPr>
      </w:pPr>
      <w:r w:rsidRPr="00694FEA">
        <w:rPr>
          <w:color w:val="000000" w:themeColor="text1"/>
        </w:rPr>
        <w:t>655 inscrits</w:t>
      </w:r>
      <w:r w:rsidR="00EF5762" w:rsidRPr="00694FEA">
        <w:rPr>
          <w:color w:val="000000" w:themeColor="text1"/>
        </w:rPr>
        <w:t xml:space="preserve"> : </w:t>
      </w:r>
      <w:r w:rsidRPr="00694FEA">
        <w:rPr>
          <w:color w:val="000000" w:themeColor="text1"/>
        </w:rPr>
        <w:t xml:space="preserve">391 votants </w:t>
      </w:r>
      <w:r w:rsidR="00EF5762" w:rsidRPr="00694FEA">
        <w:rPr>
          <w:color w:val="000000" w:themeColor="text1"/>
        </w:rPr>
        <w:t xml:space="preserve">                     </w:t>
      </w:r>
      <w:r w:rsidRPr="00694FEA">
        <w:rPr>
          <w:color w:val="000000" w:themeColor="text1"/>
        </w:rPr>
        <w:t>323 exprimés</w:t>
      </w:r>
      <w:r w:rsidR="00EF5762" w:rsidRPr="00694FEA">
        <w:rPr>
          <w:color w:val="000000" w:themeColor="text1"/>
        </w:rPr>
        <w:t xml:space="preserve">/ </w:t>
      </w:r>
      <w:r w:rsidRPr="00694FEA">
        <w:rPr>
          <w:color w:val="000000" w:themeColor="text1"/>
        </w:rPr>
        <w:t>68</w:t>
      </w:r>
      <w:proofErr w:type="gramStart"/>
      <w:r w:rsidRPr="00694FEA">
        <w:rPr>
          <w:color w:val="000000" w:themeColor="text1"/>
        </w:rPr>
        <w:t xml:space="preserve"> :nuls</w:t>
      </w:r>
      <w:proofErr w:type="gramEnd"/>
      <w:r w:rsidRPr="00694FEA">
        <w:rPr>
          <w:color w:val="000000" w:themeColor="text1"/>
        </w:rPr>
        <w:t xml:space="preserve">  </w:t>
      </w:r>
      <w:r w:rsidR="00EF5762" w:rsidRPr="00694FEA">
        <w:rPr>
          <w:color w:val="000000" w:themeColor="text1"/>
        </w:rPr>
        <w:t xml:space="preserve">             </w:t>
      </w:r>
      <w:r w:rsidRPr="00694FEA">
        <w:rPr>
          <w:color w:val="000000" w:themeColor="text1"/>
        </w:rPr>
        <w:t>59,69% de participation</w:t>
      </w:r>
    </w:p>
    <w:p w:rsidR="002B435E" w:rsidRPr="00694FEA" w:rsidRDefault="002B435E" w:rsidP="002B435E">
      <w:pPr>
        <w:rPr>
          <w:color w:val="000000" w:themeColor="text1"/>
        </w:rPr>
      </w:pPr>
      <w:r w:rsidRPr="00694FEA">
        <w:rPr>
          <w:color w:val="000000" w:themeColor="text1"/>
        </w:rPr>
        <w:t>Liste libre = 187   obtient 10 sièges     Liste FCPE = 136 obtient 8 sièges</w:t>
      </w:r>
    </w:p>
    <w:p w:rsidR="002B435E" w:rsidRPr="00694FEA" w:rsidRDefault="002B435E" w:rsidP="002B435E">
      <w:pPr>
        <w:rPr>
          <w:color w:val="000000" w:themeColor="text1"/>
        </w:rPr>
      </w:pPr>
      <w:r w:rsidRPr="00694FEA">
        <w:rPr>
          <w:color w:val="000000" w:themeColor="text1"/>
          <w:u w:val="single"/>
        </w:rPr>
        <w:t xml:space="preserve">Sont élus </w:t>
      </w:r>
      <w:proofErr w:type="gramStart"/>
      <w:r w:rsidRPr="00694FEA">
        <w:rPr>
          <w:color w:val="000000" w:themeColor="text1"/>
          <w:u w:val="single"/>
        </w:rPr>
        <w:t>titulaires</w:t>
      </w:r>
      <w:r w:rsidRPr="00694FEA">
        <w:rPr>
          <w:color w:val="000000" w:themeColor="text1"/>
        </w:rPr>
        <w:t>:</w:t>
      </w:r>
      <w:proofErr w:type="gramEnd"/>
    </w:p>
    <w:p w:rsidR="002B435E" w:rsidRPr="00694FEA" w:rsidRDefault="002B435E" w:rsidP="002B435E">
      <w:pPr>
        <w:rPr>
          <w:color w:val="000000" w:themeColor="text1"/>
        </w:rPr>
      </w:pPr>
      <w:r w:rsidRPr="00694FEA">
        <w:rPr>
          <w:color w:val="000000" w:themeColor="text1"/>
        </w:rPr>
        <w:t xml:space="preserve">SILOTIA Dominique, GAMALEYA </w:t>
      </w:r>
      <w:proofErr w:type="spellStart"/>
      <w:r w:rsidRPr="00694FEA">
        <w:rPr>
          <w:color w:val="000000" w:themeColor="text1"/>
        </w:rPr>
        <w:t>Raissa</w:t>
      </w:r>
      <w:proofErr w:type="spellEnd"/>
      <w:r w:rsidRPr="00694FEA">
        <w:rPr>
          <w:color w:val="000000" w:themeColor="text1"/>
        </w:rPr>
        <w:t>, PROMI Laetitia, RICQUEBOURG Manuella, TARDIVO Laurent, MASSEAUX Christelle, LAVAREL Linda, DUMETZ Justine, CALMONT Alexandre, GUILLEMEAU TURPIN Fanny</w:t>
      </w:r>
    </w:p>
    <w:p w:rsidR="002B435E" w:rsidRPr="00694FEA" w:rsidRDefault="002B435E" w:rsidP="002B435E">
      <w:pPr>
        <w:rPr>
          <w:color w:val="000000" w:themeColor="text1"/>
        </w:rPr>
      </w:pPr>
      <w:r w:rsidRPr="00694FEA">
        <w:rPr>
          <w:color w:val="000000" w:themeColor="text1"/>
        </w:rPr>
        <w:t xml:space="preserve">PIRON Jonathan, BOVET Estelle, CHARBONNET Sonia, PIRON Sarah, MILLEVILLE Pamela, VAGUE Marie Christelle, TRIMAILLE Elodie, RENAUX Maxime </w:t>
      </w:r>
    </w:p>
    <w:p w:rsidR="002B435E" w:rsidRPr="00694FEA" w:rsidRDefault="002B435E" w:rsidP="002B435E">
      <w:pPr>
        <w:rPr>
          <w:color w:val="000000" w:themeColor="text1"/>
        </w:rPr>
      </w:pPr>
      <w:r w:rsidRPr="00694FEA">
        <w:rPr>
          <w:color w:val="000000" w:themeColor="text1"/>
          <w:u w:val="single"/>
        </w:rPr>
        <w:t xml:space="preserve">Sont élus </w:t>
      </w:r>
      <w:proofErr w:type="gramStart"/>
      <w:r w:rsidRPr="00694FEA">
        <w:rPr>
          <w:color w:val="000000" w:themeColor="text1"/>
          <w:u w:val="single"/>
        </w:rPr>
        <w:t>suppléants:</w:t>
      </w:r>
      <w:proofErr w:type="gramEnd"/>
      <w:r w:rsidRPr="00694FEA">
        <w:rPr>
          <w:color w:val="000000" w:themeColor="text1"/>
          <w:u w:val="single"/>
        </w:rPr>
        <w:t xml:space="preserve"> </w:t>
      </w:r>
    </w:p>
    <w:p w:rsidR="002B435E" w:rsidRPr="00694FEA" w:rsidRDefault="002B435E" w:rsidP="002B435E">
      <w:pPr>
        <w:rPr>
          <w:color w:val="000000" w:themeColor="text1"/>
        </w:rPr>
      </w:pPr>
      <w:r w:rsidRPr="00694FEA">
        <w:rPr>
          <w:color w:val="000000" w:themeColor="text1"/>
        </w:rPr>
        <w:t xml:space="preserve">LEBON </w:t>
      </w:r>
      <w:proofErr w:type="spellStart"/>
      <w:r w:rsidRPr="00694FEA">
        <w:rPr>
          <w:color w:val="000000" w:themeColor="text1"/>
        </w:rPr>
        <w:t>Annaelle</w:t>
      </w:r>
      <w:proofErr w:type="spellEnd"/>
      <w:r w:rsidRPr="00694FEA">
        <w:rPr>
          <w:color w:val="000000" w:themeColor="text1"/>
        </w:rPr>
        <w:t xml:space="preserve">, OUPA BAIRY </w:t>
      </w:r>
      <w:proofErr w:type="spellStart"/>
      <w:r w:rsidRPr="00694FEA">
        <w:rPr>
          <w:color w:val="000000" w:themeColor="text1"/>
        </w:rPr>
        <w:t>Yvann</w:t>
      </w:r>
      <w:proofErr w:type="spellEnd"/>
      <w:r w:rsidRPr="00694FEA">
        <w:rPr>
          <w:color w:val="000000" w:themeColor="text1"/>
        </w:rPr>
        <w:t xml:space="preserve">, NAUMANN Karl, GUILLOT Audrey, RIVIERE Ingrid, GERAC Elsa, BURLET Nathalie, SIEGENTHALER Alexandra, DURBEC </w:t>
      </w:r>
      <w:proofErr w:type="spellStart"/>
      <w:r w:rsidRPr="00694FEA">
        <w:rPr>
          <w:color w:val="000000" w:themeColor="text1"/>
        </w:rPr>
        <w:t>Emilie</w:t>
      </w:r>
      <w:proofErr w:type="spellEnd"/>
      <w:r w:rsidRPr="00694FEA">
        <w:rPr>
          <w:color w:val="000000" w:themeColor="text1"/>
        </w:rPr>
        <w:t xml:space="preserve">, GRADEL Claire, DALLY Evelyne, </w:t>
      </w:r>
    </w:p>
    <w:p w:rsidR="002B435E" w:rsidRPr="00694FEA" w:rsidRDefault="002B435E" w:rsidP="002B435E">
      <w:pPr>
        <w:rPr>
          <w:color w:val="000000" w:themeColor="text1"/>
        </w:rPr>
      </w:pPr>
      <w:r w:rsidRPr="00694FEA">
        <w:rPr>
          <w:color w:val="000000" w:themeColor="text1"/>
        </w:rPr>
        <w:t>DESJARDINS Lina</w:t>
      </w:r>
    </w:p>
    <w:p w:rsidR="002B435E" w:rsidRPr="00694FEA" w:rsidRDefault="002B435E" w:rsidP="002B435E">
      <w:pPr>
        <w:rPr>
          <w:color w:val="000000" w:themeColor="text1"/>
        </w:rPr>
      </w:pPr>
    </w:p>
    <w:p w:rsidR="00EF5762" w:rsidRPr="00694FEA" w:rsidRDefault="00EF5762" w:rsidP="002B435E">
      <w:pPr>
        <w:rPr>
          <w:b/>
          <w:bCs/>
          <w:color w:val="000000" w:themeColor="text1"/>
          <w:u w:val="single"/>
        </w:rPr>
      </w:pPr>
      <w:r w:rsidRPr="00694FEA">
        <w:rPr>
          <w:b/>
          <w:bCs/>
          <w:color w:val="000000" w:themeColor="text1"/>
          <w:u w:val="single"/>
        </w:rPr>
        <w:t>Votes des différents règlements</w:t>
      </w:r>
    </w:p>
    <w:p w:rsidR="00EF5762" w:rsidRPr="00694FEA" w:rsidRDefault="00EF5762" w:rsidP="002B435E">
      <w:pPr>
        <w:rPr>
          <w:b/>
          <w:bCs/>
          <w:color w:val="000000" w:themeColor="text1"/>
          <w:u w:val="single"/>
        </w:rPr>
      </w:pPr>
    </w:p>
    <w:p w:rsidR="00EF5762" w:rsidRPr="00694FEA" w:rsidRDefault="00EF5762" w:rsidP="00EF5762">
      <w:pPr>
        <w:numPr>
          <w:ilvl w:val="0"/>
          <w:numId w:val="2"/>
        </w:numPr>
        <w:rPr>
          <w:color w:val="000000" w:themeColor="text1"/>
        </w:rPr>
      </w:pPr>
      <w:r w:rsidRPr="00694FEA">
        <w:rPr>
          <w:color w:val="000000" w:themeColor="text1"/>
        </w:rPr>
        <w:t>Vote du règlement intérieur du Conseil d’</w:t>
      </w:r>
      <w:proofErr w:type="spellStart"/>
      <w:r w:rsidRPr="00694FEA">
        <w:rPr>
          <w:color w:val="000000" w:themeColor="text1"/>
        </w:rPr>
        <w:t>Ecole</w:t>
      </w:r>
      <w:proofErr w:type="spellEnd"/>
      <w:r w:rsidRPr="00694FEA">
        <w:rPr>
          <w:color w:val="000000" w:themeColor="text1"/>
        </w:rPr>
        <w:t> : Adopté à l’unanimité</w:t>
      </w:r>
    </w:p>
    <w:p w:rsidR="00EF5762" w:rsidRPr="00694FEA" w:rsidRDefault="00EF5762" w:rsidP="00EF5762">
      <w:pPr>
        <w:numPr>
          <w:ilvl w:val="0"/>
          <w:numId w:val="2"/>
        </w:numPr>
        <w:rPr>
          <w:color w:val="000000" w:themeColor="text1"/>
        </w:rPr>
      </w:pPr>
      <w:r w:rsidRPr="00694FEA">
        <w:rPr>
          <w:color w:val="000000" w:themeColor="text1"/>
        </w:rPr>
        <w:t>Vote du règlement intérieur de l’école Mario Hoarau</w:t>
      </w:r>
    </w:p>
    <w:p w:rsidR="00CB64BB" w:rsidRPr="00694FEA" w:rsidRDefault="00CB64BB" w:rsidP="00EF5762">
      <w:pPr>
        <w:rPr>
          <w:rFonts w:cstheme="minorHAnsi"/>
          <w:color w:val="000000" w:themeColor="text1"/>
          <w:sz w:val="20"/>
          <w:szCs w:val="20"/>
        </w:rPr>
      </w:pPr>
    </w:p>
    <w:p w:rsidR="00EF5762" w:rsidRPr="00694FEA" w:rsidRDefault="00EF5762" w:rsidP="00EF5762">
      <w:pPr>
        <w:rPr>
          <w:rFonts w:cstheme="minorHAnsi"/>
          <w:color w:val="000000" w:themeColor="text1"/>
          <w:sz w:val="20"/>
          <w:szCs w:val="20"/>
        </w:rPr>
      </w:pPr>
      <w:r w:rsidRPr="00694FEA">
        <w:rPr>
          <w:rFonts w:cstheme="minorHAnsi"/>
          <w:color w:val="000000" w:themeColor="text1"/>
          <w:sz w:val="20"/>
          <w:szCs w:val="20"/>
          <w:u w:val="single"/>
        </w:rPr>
        <w:t>Article 13</w:t>
      </w:r>
      <w:r w:rsidRPr="00694FEA">
        <w:rPr>
          <w:rFonts w:cstheme="minorHAnsi"/>
          <w:color w:val="000000" w:themeColor="text1"/>
          <w:sz w:val="20"/>
          <w:szCs w:val="20"/>
        </w:rPr>
        <w:t xml:space="preserve"> : </w:t>
      </w:r>
    </w:p>
    <w:p w:rsidR="00CB64BB" w:rsidRPr="00694FEA" w:rsidRDefault="00EF5762" w:rsidP="00EF5762">
      <w:pPr>
        <w:jc w:val="both"/>
        <w:rPr>
          <w:rFonts w:eastAsia="Arial Unicode MS" w:cstheme="minorHAnsi"/>
          <w:color w:val="000000" w:themeColor="text1"/>
          <w:sz w:val="20"/>
          <w:szCs w:val="20"/>
        </w:rPr>
      </w:pPr>
      <w:r w:rsidRPr="00694FEA">
        <w:rPr>
          <w:rFonts w:cstheme="minorHAnsi"/>
          <w:color w:val="000000" w:themeColor="text1"/>
          <w:sz w:val="20"/>
          <w:szCs w:val="20"/>
        </w:rPr>
        <w:t xml:space="preserve">L’école Primaire </w:t>
      </w:r>
      <w:r w:rsidRPr="00694FEA">
        <w:rPr>
          <w:rFonts w:eastAsia="Arial Unicode MS" w:cstheme="minorHAnsi"/>
          <w:color w:val="000000" w:themeColor="text1"/>
          <w:sz w:val="20"/>
          <w:szCs w:val="20"/>
        </w:rPr>
        <w:t>propose aux élèves un enseignement structuré et explicite, orienté vers l’acquisition des savoirs de base, en leur offrant des entrainements systématiques à la lecture, à l’écriture, à la maitrise de la langue française et des mathématiques, ainsi que de solides repères culturels. Les moteurs de la motivation des élèves résident dans la curiosité intellectuelle, l’atteinte des objectifs nationaux, le désir de relever des défis, l’appartenance à un groupe social, la responsabilité et l’estime de soi que donnent l’apprentissage à l’école.</w:t>
      </w:r>
    </w:p>
    <w:p w:rsidR="00EF5762" w:rsidRPr="00694FEA" w:rsidRDefault="00EF5762" w:rsidP="00EF5762">
      <w:pPr>
        <w:jc w:val="both"/>
        <w:rPr>
          <w:rFonts w:eastAsia="Arial Unicode MS" w:cstheme="minorHAnsi"/>
          <w:color w:val="000000" w:themeColor="text1"/>
          <w:sz w:val="20"/>
          <w:szCs w:val="20"/>
        </w:rPr>
      </w:pPr>
      <w:r w:rsidRPr="00694FEA">
        <w:rPr>
          <w:rFonts w:eastAsia="Arial Unicode MS" w:cstheme="minorHAnsi"/>
          <w:color w:val="000000" w:themeColor="text1"/>
          <w:sz w:val="20"/>
          <w:szCs w:val="20"/>
        </w:rPr>
        <w:t xml:space="preserve">   </w:t>
      </w:r>
      <w:r w:rsidR="00CB64BB" w:rsidRPr="00694FEA">
        <w:rPr>
          <w:rFonts w:eastAsia="Arial Unicode MS" w:cstheme="minorHAnsi"/>
          <w:color w:val="000000" w:themeColor="text1"/>
          <w:sz w:val="20"/>
          <w:szCs w:val="20"/>
        </w:rPr>
        <w:t xml:space="preserve">                                                                                                                </w:t>
      </w:r>
      <w:r w:rsidRPr="00694FEA">
        <w:rPr>
          <w:rFonts w:eastAsia="Arial Unicode MS" w:cstheme="minorHAnsi"/>
          <w:color w:val="000000" w:themeColor="text1"/>
          <w:sz w:val="20"/>
          <w:szCs w:val="20"/>
        </w:rPr>
        <w:t>Adopté à l’unanimité</w:t>
      </w:r>
    </w:p>
    <w:p w:rsidR="00CB64BB" w:rsidRPr="00694FEA" w:rsidRDefault="00EF5762" w:rsidP="00EF5762">
      <w:pPr>
        <w:jc w:val="both"/>
        <w:rPr>
          <w:rFonts w:eastAsia="Arial Unicode MS" w:cstheme="minorHAnsi"/>
          <w:color w:val="000000" w:themeColor="text1"/>
          <w:sz w:val="20"/>
          <w:szCs w:val="20"/>
        </w:rPr>
      </w:pPr>
      <w:r w:rsidRPr="00694FEA">
        <w:rPr>
          <w:rFonts w:eastAsia="Arial Unicode MS" w:cstheme="minorHAnsi"/>
          <w:color w:val="000000" w:themeColor="text1"/>
          <w:sz w:val="20"/>
          <w:szCs w:val="20"/>
          <w:u w:val="single"/>
        </w:rPr>
        <w:t>Article 19</w:t>
      </w:r>
      <w:r w:rsidR="00CB64BB" w:rsidRPr="00694FEA">
        <w:rPr>
          <w:rFonts w:eastAsia="Arial Unicode MS" w:cstheme="minorHAnsi"/>
          <w:color w:val="000000" w:themeColor="text1"/>
          <w:sz w:val="20"/>
          <w:szCs w:val="20"/>
        </w:rPr>
        <w:t> :</w:t>
      </w:r>
    </w:p>
    <w:p w:rsidR="00CB64BB" w:rsidRPr="00694FEA" w:rsidRDefault="009E1652" w:rsidP="00EF5762">
      <w:pPr>
        <w:jc w:val="both"/>
        <w:rPr>
          <w:rFonts w:eastAsia="Arial Unicode MS" w:cstheme="minorHAnsi"/>
          <w:i/>
          <w:iCs/>
          <w:color w:val="000000" w:themeColor="text1"/>
          <w:sz w:val="20"/>
          <w:szCs w:val="20"/>
        </w:rPr>
      </w:pPr>
      <w:r w:rsidRPr="00694FEA">
        <w:rPr>
          <w:rFonts w:eastAsia="Arial Unicode MS" w:cstheme="minorHAnsi"/>
          <w:i/>
          <w:iCs/>
          <w:color w:val="000000" w:themeColor="text1"/>
          <w:sz w:val="20"/>
          <w:szCs w:val="20"/>
        </w:rPr>
        <w:t xml:space="preserve">Discussion importante autour de cet article : Les parents s’interrogent sur le « pas de jouet » et demandent une liste de ce qui est interdit ou pas. </w:t>
      </w:r>
    </w:p>
    <w:p w:rsidR="00757770" w:rsidRPr="00694FEA" w:rsidRDefault="009E1652" w:rsidP="00EF5762">
      <w:pPr>
        <w:jc w:val="both"/>
        <w:rPr>
          <w:rFonts w:eastAsia="Arial Unicode MS" w:cstheme="minorHAnsi"/>
          <w:i/>
          <w:iCs/>
          <w:color w:val="000000" w:themeColor="text1"/>
          <w:sz w:val="20"/>
          <w:szCs w:val="20"/>
        </w:rPr>
      </w:pPr>
      <w:r w:rsidRPr="00694FEA">
        <w:rPr>
          <w:rFonts w:eastAsia="Arial Unicode MS" w:cstheme="minorHAnsi"/>
          <w:i/>
          <w:iCs/>
          <w:color w:val="000000" w:themeColor="text1"/>
          <w:sz w:val="20"/>
          <w:szCs w:val="20"/>
        </w:rPr>
        <w:t>Réponse des enseignants : L’école est un lieu d’apprentissage, l’introduction de jouets personnels entrainent de nombreuses problématiques, d’hygiène chez les tout petits notamment</w:t>
      </w:r>
      <w:r w:rsidR="00CB64BB" w:rsidRPr="00694FEA">
        <w:rPr>
          <w:rFonts w:eastAsia="Arial Unicode MS" w:cstheme="minorHAnsi"/>
          <w:i/>
          <w:iCs/>
          <w:color w:val="000000" w:themeColor="text1"/>
          <w:sz w:val="20"/>
          <w:szCs w:val="20"/>
        </w:rPr>
        <w:t xml:space="preserve"> (restent acceptés chez eux, une tétine et un doudou si besoin)</w:t>
      </w:r>
      <w:r w:rsidRPr="00694FEA">
        <w:rPr>
          <w:rFonts w:eastAsia="Arial Unicode MS" w:cstheme="minorHAnsi"/>
          <w:i/>
          <w:iCs/>
          <w:color w:val="000000" w:themeColor="text1"/>
          <w:sz w:val="20"/>
          <w:szCs w:val="20"/>
        </w:rPr>
        <w:t xml:space="preserve">, de perte, de détérioration, de conflits entre élèves, de jeux en classe lors des apprentissages. Les cours de récréation ont été aménagées avec plusieurs zones (calme, courses, jeux de cartes, billes, cordes à sauter, </w:t>
      </w:r>
      <w:proofErr w:type="spellStart"/>
      <w:r w:rsidRPr="00694FEA">
        <w:rPr>
          <w:rFonts w:eastAsia="Arial Unicode MS" w:cstheme="minorHAnsi"/>
          <w:i/>
          <w:iCs/>
          <w:color w:val="000000" w:themeColor="text1"/>
          <w:sz w:val="20"/>
          <w:szCs w:val="20"/>
        </w:rPr>
        <w:t>kapla</w:t>
      </w:r>
      <w:proofErr w:type="spellEnd"/>
      <w:r w:rsidRPr="00694FEA">
        <w:rPr>
          <w:rFonts w:eastAsia="Arial Unicode MS" w:cstheme="minorHAnsi"/>
          <w:i/>
          <w:iCs/>
          <w:color w:val="000000" w:themeColor="text1"/>
          <w:sz w:val="20"/>
          <w:szCs w:val="20"/>
        </w:rPr>
        <w:t xml:space="preserve"> etc..)</w:t>
      </w:r>
      <w:r w:rsidR="00757770" w:rsidRPr="00694FEA">
        <w:rPr>
          <w:rFonts w:eastAsia="Arial Unicode MS" w:cstheme="minorHAnsi"/>
          <w:i/>
          <w:iCs/>
          <w:color w:val="000000" w:themeColor="text1"/>
          <w:sz w:val="20"/>
          <w:szCs w:val="20"/>
        </w:rPr>
        <w:t>.</w:t>
      </w:r>
    </w:p>
    <w:p w:rsidR="00EF5762" w:rsidRPr="00694FEA" w:rsidRDefault="009E1652" w:rsidP="00EF5762">
      <w:pPr>
        <w:jc w:val="both"/>
        <w:rPr>
          <w:rFonts w:eastAsia="Arial Unicode MS" w:cstheme="minorHAnsi"/>
          <w:i/>
          <w:iCs/>
          <w:color w:val="000000" w:themeColor="text1"/>
          <w:sz w:val="20"/>
          <w:szCs w:val="20"/>
        </w:rPr>
      </w:pPr>
      <w:r w:rsidRPr="00694FEA">
        <w:rPr>
          <w:rFonts w:eastAsia="Arial Unicode MS" w:cstheme="minorHAnsi"/>
          <w:i/>
          <w:iCs/>
          <w:color w:val="000000" w:themeColor="text1"/>
          <w:sz w:val="20"/>
          <w:szCs w:val="20"/>
        </w:rPr>
        <w:t xml:space="preserve"> Les billes sont donc autorisées dans la limite d’un usage en bon camarade dans la zone réservée. </w:t>
      </w:r>
      <w:r w:rsidR="00757770" w:rsidRPr="00694FEA">
        <w:rPr>
          <w:rFonts w:eastAsia="Arial Unicode MS" w:cstheme="minorHAnsi"/>
          <w:i/>
          <w:iCs/>
          <w:color w:val="000000" w:themeColor="text1"/>
          <w:sz w:val="20"/>
          <w:szCs w:val="20"/>
        </w:rPr>
        <w:t>Une demande auprès de l’ensemble des parents et de la Mairie sera faite pour récupérer des jeux, des livres etc… afin d’améliorer le climat scolaire durant les récréations (certains élèves ont besoin de bouger d’autres de se poser). Il est à noter que ces aménagements ne sont pas présents lors de la pause méridienne</w:t>
      </w:r>
    </w:p>
    <w:p w:rsidR="009E1652" w:rsidRPr="00694FEA" w:rsidRDefault="00CB64BB" w:rsidP="009E1652">
      <w:pPr>
        <w:jc w:val="both"/>
        <w:rPr>
          <w:rFonts w:eastAsia="Arial Unicode MS" w:cstheme="minorHAnsi"/>
          <w:color w:val="000000" w:themeColor="text1"/>
          <w:sz w:val="20"/>
          <w:szCs w:val="20"/>
        </w:rPr>
      </w:pPr>
      <w:r w:rsidRPr="00694FEA">
        <w:rPr>
          <w:rFonts w:eastAsia="Arial Unicode MS" w:cstheme="minorHAnsi"/>
          <w:color w:val="000000" w:themeColor="text1"/>
          <w:sz w:val="20"/>
          <w:szCs w:val="20"/>
        </w:rPr>
        <w:t xml:space="preserve">Article 19 : </w:t>
      </w:r>
      <w:r w:rsidR="009E1652" w:rsidRPr="00694FEA">
        <w:rPr>
          <w:rFonts w:eastAsia="Arial Unicode MS" w:cstheme="minorHAnsi"/>
          <w:color w:val="000000" w:themeColor="text1"/>
          <w:sz w:val="20"/>
          <w:szCs w:val="20"/>
        </w:rPr>
        <w:t>Les élèves ne doivent amener à l’école que les objets nécessaires à leur travail de classe</w:t>
      </w:r>
      <w:r w:rsidRPr="00694FEA">
        <w:rPr>
          <w:rFonts w:eastAsia="Arial Unicode MS" w:cstheme="minorHAnsi"/>
          <w:color w:val="000000" w:themeColor="text1"/>
          <w:sz w:val="20"/>
          <w:szCs w:val="20"/>
        </w:rPr>
        <w:t>, les jouets personnels ne sont pas autorisés, des espaces de jeux ont été organisés par les enseignants dans les cours de récréation</w:t>
      </w:r>
      <w:r w:rsidR="009E1652" w:rsidRPr="00694FEA">
        <w:rPr>
          <w:rFonts w:eastAsia="Arial Unicode MS" w:cstheme="minorHAnsi"/>
          <w:color w:val="000000" w:themeColor="text1"/>
          <w:sz w:val="20"/>
          <w:szCs w:val="20"/>
        </w:rPr>
        <w:t xml:space="preserve">. L’usage de tout objet connecté (téléphone, tablette, montre connectée </w:t>
      </w:r>
      <w:proofErr w:type="spellStart"/>
      <w:proofErr w:type="gramStart"/>
      <w:r w:rsidR="009E1652" w:rsidRPr="00694FEA">
        <w:rPr>
          <w:rFonts w:eastAsia="Arial Unicode MS" w:cstheme="minorHAnsi"/>
          <w:color w:val="000000" w:themeColor="text1"/>
          <w:sz w:val="20"/>
          <w:szCs w:val="20"/>
        </w:rPr>
        <w:t>etc</w:t>
      </w:r>
      <w:proofErr w:type="spellEnd"/>
      <w:r w:rsidR="009E1652" w:rsidRPr="00694FEA">
        <w:rPr>
          <w:rFonts w:eastAsia="Arial Unicode MS" w:cstheme="minorHAnsi"/>
          <w:color w:val="000000" w:themeColor="text1"/>
          <w:sz w:val="20"/>
          <w:szCs w:val="20"/>
        </w:rPr>
        <w:t xml:space="preserve"> )</w:t>
      </w:r>
      <w:proofErr w:type="gramEnd"/>
      <w:r w:rsidR="009E1652" w:rsidRPr="00694FEA">
        <w:rPr>
          <w:rFonts w:eastAsia="Arial Unicode MS" w:cstheme="minorHAnsi"/>
          <w:color w:val="000000" w:themeColor="text1"/>
          <w:sz w:val="20"/>
          <w:szCs w:val="20"/>
        </w:rPr>
        <w:t xml:space="preserve"> est strictement interdit ainsi que les objets de valeur.</w:t>
      </w:r>
      <w:r w:rsidRPr="00694FEA">
        <w:rPr>
          <w:rFonts w:eastAsia="Arial Unicode MS" w:cstheme="minorHAnsi"/>
          <w:color w:val="000000" w:themeColor="text1"/>
          <w:sz w:val="20"/>
          <w:szCs w:val="20"/>
        </w:rPr>
        <w:t xml:space="preserve">                               2 votes contre, 2 abstentions, Article adopté</w:t>
      </w:r>
    </w:p>
    <w:p w:rsidR="00EF5762" w:rsidRPr="00694FEA" w:rsidRDefault="00EF5762" w:rsidP="002B435E">
      <w:pPr>
        <w:rPr>
          <w:rFonts w:cstheme="minorHAnsi"/>
          <w:b/>
          <w:bCs/>
          <w:color w:val="000000" w:themeColor="text1"/>
          <w:sz w:val="20"/>
          <w:szCs w:val="20"/>
          <w:u w:val="single"/>
        </w:rPr>
      </w:pPr>
    </w:p>
    <w:p w:rsidR="00CB64BB" w:rsidRPr="00694FEA" w:rsidRDefault="00CB64BB" w:rsidP="00CB64BB">
      <w:pPr>
        <w:jc w:val="both"/>
        <w:rPr>
          <w:rFonts w:eastAsia="Arial Unicode MS" w:cstheme="minorHAnsi"/>
          <w:color w:val="000000" w:themeColor="text1"/>
          <w:sz w:val="20"/>
          <w:szCs w:val="20"/>
        </w:rPr>
      </w:pPr>
      <w:r w:rsidRPr="00694FEA">
        <w:rPr>
          <w:rFonts w:eastAsia="Arial Unicode MS" w:cstheme="minorHAnsi"/>
          <w:b/>
          <w:color w:val="000000" w:themeColor="text1"/>
          <w:sz w:val="20"/>
          <w:szCs w:val="20"/>
        </w:rPr>
        <w:t>Article 26 : </w:t>
      </w:r>
      <w:r w:rsidRPr="00694FEA">
        <w:rPr>
          <w:rFonts w:eastAsia="Arial Unicode MS" w:cstheme="minorHAnsi"/>
          <w:color w:val="000000" w:themeColor="text1"/>
          <w:sz w:val="20"/>
          <w:szCs w:val="20"/>
        </w:rPr>
        <w:t xml:space="preserve">(Décret 2023-782 du 16/08/23) </w:t>
      </w:r>
      <w:r w:rsidRPr="00694FEA">
        <w:rPr>
          <w:rFonts w:cstheme="minorHAnsi"/>
          <w:color w:val="000000" w:themeColor="text1"/>
          <w:sz w:val="20"/>
          <w:szCs w:val="20"/>
          <w:shd w:val="clear" w:color="auto" w:fill="FFFFFF"/>
        </w:rPr>
        <w:t xml:space="preserve">Lorsque le comportement intentionnel et répété d'un élève fait peser un risque caractérisé sur la sécurité ou la santé d'un autre élève de l'école, la directrice, après avoir réuni l'équipe éducative, met en œuvre, en associant les parents de l'élève, toute mesure éducative de nature à faire cesser ce comportement. La directrice peut, à titre </w:t>
      </w:r>
      <w:r w:rsidRPr="00694FEA">
        <w:rPr>
          <w:rFonts w:cstheme="minorHAnsi"/>
          <w:color w:val="000000" w:themeColor="text1"/>
          <w:sz w:val="20"/>
          <w:szCs w:val="20"/>
          <w:shd w:val="clear" w:color="auto" w:fill="FFFFFF"/>
        </w:rPr>
        <w:lastRenderedPageBreak/>
        <w:t>conservatoire, suspendre l'accès à l'établissement de l'élève dont le comportement est en cause pour une durée maximale de cinq jours.</w:t>
      </w:r>
    </w:p>
    <w:p w:rsidR="00CB64BB" w:rsidRPr="00694FEA" w:rsidRDefault="00CB64BB" w:rsidP="00CB64BB">
      <w:pPr>
        <w:jc w:val="both"/>
        <w:rPr>
          <w:rFonts w:eastAsia="Arial Unicode MS" w:cstheme="minorHAnsi"/>
          <w:color w:val="000000" w:themeColor="text1"/>
          <w:sz w:val="20"/>
          <w:szCs w:val="20"/>
        </w:rPr>
      </w:pPr>
      <w:r w:rsidRPr="00694FEA">
        <w:rPr>
          <w:rFonts w:eastAsia="Arial Unicode MS" w:cstheme="minorHAnsi"/>
          <w:b/>
          <w:color w:val="000000" w:themeColor="text1"/>
          <w:sz w:val="20"/>
          <w:szCs w:val="20"/>
        </w:rPr>
        <w:t>Article 27 :</w:t>
      </w:r>
      <w:r w:rsidRPr="00694FEA">
        <w:rPr>
          <w:rFonts w:cstheme="minorHAnsi"/>
          <w:color w:val="000000" w:themeColor="text1"/>
          <w:sz w:val="20"/>
          <w:szCs w:val="20"/>
          <w:shd w:val="clear" w:color="auto" w:fill="FFFFFF"/>
        </w:rPr>
        <w:t xml:space="preserve"> Si, le comportement de l'élève persiste, le DAASEN, saisi par la directrice de l'école, peut demander au Maire de procéder à la radiation de cet élève de l'école et à son inscription dans une autre école de la commune.                           Adopté à l’unanimité</w:t>
      </w:r>
    </w:p>
    <w:p w:rsidR="00757770" w:rsidRPr="00694FEA" w:rsidRDefault="00757770" w:rsidP="002B435E">
      <w:pPr>
        <w:rPr>
          <w:rFonts w:cstheme="minorHAnsi"/>
          <w:b/>
          <w:bCs/>
          <w:color w:val="000000" w:themeColor="text1"/>
          <w:sz w:val="20"/>
          <w:szCs w:val="20"/>
          <w:u w:val="single"/>
        </w:rPr>
      </w:pPr>
    </w:p>
    <w:p w:rsidR="00757770" w:rsidRPr="00694FEA" w:rsidRDefault="00757770" w:rsidP="002B435E">
      <w:pPr>
        <w:rPr>
          <w:rFonts w:cstheme="minorHAnsi"/>
          <w:b/>
          <w:bCs/>
          <w:color w:val="000000" w:themeColor="text1"/>
          <w:sz w:val="20"/>
          <w:szCs w:val="20"/>
          <w:u w:val="single"/>
        </w:rPr>
      </w:pPr>
      <w:r w:rsidRPr="00694FEA">
        <w:rPr>
          <w:rFonts w:cstheme="minorHAnsi"/>
          <w:b/>
          <w:bCs/>
          <w:color w:val="000000" w:themeColor="text1"/>
          <w:sz w:val="20"/>
          <w:szCs w:val="20"/>
          <w:u w:val="single"/>
        </w:rPr>
        <w:t>Organisation pédagogique 2023/2024</w:t>
      </w:r>
    </w:p>
    <w:p w:rsidR="00757770" w:rsidRPr="00694FEA" w:rsidRDefault="00757770" w:rsidP="002B435E">
      <w:pPr>
        <w:rPr>
          <w:rFonts w:cstheme="minorHAnsi"/>
          <w:b/>
          <w:bCs/>
          <w:color w:val="000000" w:themeColor="text1"/>
          <w:sz w:val="20"/>
          <w:szCs w:val="20"/>
          <w:u w:val="single"/>
        </w:rPr>
      </w:pPr>
    </w:p>
    <w:p w:rsidR="00757770" w:rsidRPr="00694FEA" w:rsidRDefault="00757770" w:rsidP="00757770">
      <w:pPr>
        <w:numPr>
          <w:ilvl w:val="0"/>
          <w:numId w:val="4"/>
        </w:numPr>
        <w:rPr>
          <w:rFonts w:cstheme="minorHAnsi"/>
          <w:color w:val="000000" w:themeColor="text1"/>
          <w:sz w:val="20"/>
          <w:szCs w:val="20"/>
        </w:rPr>
      </w:pPr>
      <w:r w:rsidRPr="00694FEA">
        <w:rPr>
          <w:rFonts w:cstheme="minorHAnsi"/>
          <w:color w:val="000000" w:themeColor="text1"/>
          <w:sz w:val="20"/>
          <w:szCs w:val="20"/>
        </w:rPr>
        <w:t>PS : TEULIE Marie : 28 PS</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PS/MS : VIEIRA Estelle :   7PS/ 20MS = 27</w:t>
      </w:r>
    </w:p>
    <w:p w:rsidR="00757770" w:rsidRPr="00694FEA" w:rsidRDefault="00757770" w:rsidP="00757770">
      <w:pPr>
        <w:numPr>
          <w:ilvl w:val="0"/>
          <w:numId w:val="5"/>
        </w:numPr>
        <w:rPr>
          <w:rFonts w:cstheme="minorHAnsi"/>
          <w:color w:val="000000" w:themeColor="text1"/>
          <w:sz w:val="20"/>
          <w:szCs w:val="20"/>
          <w:lang w:val="en-US"/>
        </w:rPr>
      </w:pPr>
      <w:r w:rsidRPr="00694FEA">
        <w:rPr>
          <w:rFonts w:cstheme="minorHAnsi"/>
          <w:color w:val="000000" w:themeColor="text1"/>
          <w:sz w:val="20"/>
          <w:szCs w:val="20"/>
          <w:lang w:val="en-US"/>
        </w:rPr>
        <w:t xml:space="preserve">PS/MS/GS:  BEGUE </w:t>
      </w:r>
      <w:proofErr w:type="gramStart"/>
      <w:r w:rsidRPr="00694FEA">
        <w:rPr>
          <w:rFonts w:cstheme="minorHAnsi"/>
          <w:color w:val="000000" w:themeColor="text1"/>
          <w:sz w:val="20"/>
          <w:szCs w:val="20"/>
          <w:lang w:val="en-US"/>
        </w:rPr>
        <w:t>Ingrid :</w:t>
      </w:r>
      <w:proofErr w:type="gramEnd"/>
      <w:r w:rsidRPr="00694FEA">
        <w:rPr>
          <w:rFonts w:cstheme="minorHAnsi"/>
          <w:color w:val="000000" w:themeColor="text1"/>
          <w:sz w:val="20"/>
          <w:szCs w:val="20"/>
          <w:lang w:val="en-US"/>
        </w:rPr>
        <w:t xml:space="preserve"> 11PS/ 8MS/ 8GS = 27</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MS/</w:t>
      </w:r>
      <w:proofErr w:type="gramStart"/>
      <w:r w:rsidRPr="00694FEA">
        <w:rPr>
          <w:rFonts w:cstheme="minorHAnsi"/>
          <w:color w:val="000000" w:themeColor="text1"/>
          <w:sz w:val="20"/>
          <w:szCs w:val="20"/>
        </w:rPr>
        <w:t>GS:</w:t>
      </w:r>
      <w:proofErr w:type="gramEnd"/>
      <w:r w:rsidRPr="00694FEA">
        <w:rPr>
          <w:rFonts w:cstheme="minorHAnsi"/>
          <w:color w:val="000000" w:themeColor="text1"/>
          <w:sz w:val="20"/>
          <w:szCs w:val="20"/>
        </w:rPr>
        <w:t xml:space="preserve"> SERE </w:t>
      </w:r>
      <w:proofErr w:type="spellStart"/>
      <w:r w:rsidRPr="00694FEA">
        <w:rPr>
          <w:rFonts w:cstheme="minorHAnsi"/>
          <w:color w:val="000000" w:themeColor="text1"/>
          <w:sz w:val="20"/>
          <w:szCs w:val="20"/>
        </w:rPr>
        <w:t>Emilie</w:t>
      </w:r>
      <w:proofErr w:type="spellEnd"/>
      <w:r w:rsidRPr="00694FEA">
        <w:rPr>
          <w:rFonts w:cstheme="minorHAnsi"/>
          <w:color w:val="000000" w:themeColor="text1"/>
          <w:sz w:val="20"/>
          <w:szCs w:val="20"/>
        </w:rPr>
        <w:t>:  21 MS/ 4GS = 27</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GS/</w:t>
      </w:r>
      <w:proofErr w:type="gramStart"/>
      <w:r w:rsidRPr="00694FEA">
        <w:rPr>
          <w:rFonts w:cstheme="minorHAnsi"/>
          <w:color w:val="000000" w:themeColor="text1"/>
          <w:sz w:val="20"/>
          <w:szCs w:val="20"/>
        </w:rPr>
        <w:t>CP:</w:t>
      </w:r>
      <w:proofErr w:type="gramEnd"/>
      <w:r w:rsidRPr="00694FEA">
        <w:rPr>
          <w:rFonts w:cstheme="minorHAnsi"/>
          <w:color w:val="000000" w:themeColor="text1"/>
          <w:sz w:val="20"/>
          <w:szCs w:val="20"/>
        </w:rPr>
        <w:t xml:space="preserve"> TAREL Stéphane: 12 GS/ 11 CP = 23                         cycle 1: 146</w:t>
      </w:r>
    </w:p>
    <w:p w:rsidR="00757770" w:rsidRPr="00694FEA" w:rsidRDefault="00757770" w:rsidP="00757770">
      <w:pPr>
        <w:numPr>
          <w:ilvl w:val="0"/>
          <w:numId w:val="5"/>
        </w:numPr>
        <w:rPr>
          <w:rFonts w:cstheme="minorHAnsi"/>
          <w:color w:val="000000" w:themeColor="text1"/>
          <w:sz w:val="20"/>
          <w:szCs w:val="20"/>
        </w:rPr>
      </w:pPr>
      <w:proofErr w:type="gramStart"/>
      <w:r w:rsidRPr="00694FEA">
        <w:rPr>
          <w:rFonts w:cstheme="minorHAnsi"/>
          <w:color w:val="000000" w:themeColor="text1"/>
          <w:sz w:val="20"/>
          <w:szCs w:val="20"/>
        </w:rPr>
        <w:t>GS:</w:t>
      </w:r>
      <w:proofErr w:type="gramEnd"/>
      <w:r w:rsidRPr="00694FEA">
        <w:rPr>
          <w:rFonts w:cstheme="minorHAnsi"/>
          <w:color w:val="000000" w:themeColor="text1"/>
          <w:sz w:val="20"/>
          <w:szCs w:val="20"/>
        </w:rPr>
        <w:t xml:space="preserve"> FREGONARA </w:t>
      </w:r>
      <w:proofErr w:type="spellStart"/>
      <w:r w:rsidRPr="00694FEA">
        <w:rPr>
          <w:rFonts w:cstheme="minorHAnsi"/>
          <w:color w:val="000000" w:themeColor="text1"/>
          <w:sz w:val="20"/>
          <w:szCs w:val="20"/>
        </w:rPr>
        <w:t>Emilie</w:t>
      </w:r>
      <w:proofErr w:type="spellEnd"/>
      <w:r w:rsidRPr="00694FEA">
        <w:rPr>
          <w:rFonts w:cstheme="minorHAnsi"/>
          <w:color w:val="000000" w:themeColor="text1"/>
          <w:sz w:val="20"/>
          <w:szCs w:val="20"/>
        </w:rPr>
        <w:t xml:space="preserve"> : 25 GS</w:t>
      </w:r>
    </w:p>
    <w:p w:rsidR="00757770" w:rsidRPr="00694FEA" w:rsidRDefault="00757770" w:rsidP="00757770">
      <w:pPr>
        <w:numPr>
          <w:ilvl w:val="0"/>
          <w:numId w:val="5"/>
        </w:numPr>
        <w:rPr>
          <w:rFonts w:cstheme="minorHAnsi"/>
          <w:color w:val="000000" w:themeColor="text1"/>
          <w:sz w:val="20"/>
          <w:szCs w:val="20"/>
        </w:rPr>
      </w:pPr>
      <w:proofErr w:type="gramStart"/>
      <w:r w:rsidRPr="00694FEA">
        <w:rPr>
          <w:rFonts w:cstheme="minorHAnsi"/>
          <w:color w:val="000000" w:themeColor="text1"/>
          <w:sz w:val="20"/>
          <w:szCs w:val="20"/>
        </w:rPr>
        <w:t>CP:</w:t>
      </w:r>
      <w:proofErr w:type="gramEnd"/>
      <w:r w:rsidRPr="00694FEA">
        <w:rPr>
          <w:rFonts w:cstheme="minorHAnsi"/>
          <w:color w:val="000000" w:themeColor="text1"/>
          <w:sz w:val="20"/>
          <w:szCs w:val="20"/>
        </w:rPr>
        <w:t xml:space="preserve"> LAMBERT  Eugénie :  24 CP</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CP/CE</w:t>
      </w:r>
      <w:proofErr w:type="gramStart"/>
      <w:r w:rsidRPr="00694FEA">
        <w:rPr>
          <w:rFonts w:cstheme="minorHAnsi"/>
          <w:color w:val="000000" w:themeColor="text1"/>
          <w:sz w:val="20"/>
          <w:szCs w:val="20"/>
        </w:rPr>
        <w:t>1:</w:t>
      </w:r>
      <w:proofErr w:type="gramEnd"/>
      <w:r w:rsidRPr="00694FEA">
        <w:rPr>
          <w:rFonts w:cstheme="minorHAnsi"/>
          <w:color w:val="000000" w:themeColor="text1"/>
          <w:sz w:val="20"/>
          <w:szCs w:val="20"/>
        </w:rPr>
        <w:t xml:space="preserve"> TOUPIN Monique : 16 CP/7 CE1= 23</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CE</w:t>
      </w:r>
      <w:proofErr w:type="gramStart"/>
      <w:r w:rsidRPr="00694FEA">
        <w:rPr>
          <w:rFonts w:cstheme="minorHAnsi"/>
          <w:color w:val="000000" w:themeColor="text1"/>
          <w:sz w:val="20"/>
          <w:szCs w:val="20"/>
        </w:rPr>
        <w:t>1:</w:t>
      </w:r>
      <w:proofErr w:type="gramEnd"/>
      <w:r w:rsidRPr="00694FEA">
        <w:rPr>
          <w:rFonts w:cstheme="minorHAnsi"/>
          <w:color w:val="000000" w:themeColor="text1"/>
          <w:sz w:val="20"/>
          <w:szCs w:val="20"/>
        </w:rPr>
        <w:t xml:space="preserve"> MONDON Béatrice : 25 CE1</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CE</w:t>
      </w:r>
      <w:proofErr w:type="gramStart"/>
      <w:r w:rsidRPr="00694FEA">
        <w:rPr>
          <w:rFonts w:cstheme="minorHAnsi"/>
          <w:color w:val="000000" w:themeColor="text1"/>
          <w:sz w:val="20"/>
          <w:szCs w:val="20"/>
        </w:rPr>
        <w:t>1:</w:t>
      </w:r>
      <w:proofErr w:type="gramEnd"/>
      <w:r w:rsidRPr="00694FEA">
        <w:rPr>
          <w:rFonts w:cstheme="minorHAnsi"/>
          <w:color w:val="000000" w:themeColor="text1"/>
          <w:sz w:val="20"/>
          <w:szCs w:val="20"/>
        </w:rPr>
        <w:t xml:space="preserve"> BAYERON Sandra : 24 CE1</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CE1/CE</w:t>
      </w:r>
      <w:proofErr w:type="gramStart"/>
      <w:r w:rsidRPr="00694FEA">
        <w:rPr>
          <w:rFonts w:cstheme="minorHAnsi"/>
          <w:color w:val="000000" w:themeColor="text1"/>
          <w:sz w:val="20"/>
          <w:szCs w:val="20"/>
        </w:rPr>
        <w:t>2:</w:t>
      </w:r>
      <w:proofErr w:type="gramEnd"/>
      <w:r w:rsidRPr="00694FEA">
        <w:rPr>
          <w:rFonts w:cstheme="minorHAnsi"/>
          <w:color w:val="000000" w:themeColor="text1"/>
          <w:sz w:val="20"/>
          <w:szCs w:val="20"/>
        </w:rPr>
        <w:t xml:space="preserve">  GALAIS </w:t>
      </w:r>
      <w:proofErr w:type="spellStart"/>
      <w:r w:rsidRPr="00694FEA">
        <w:rPr>
          <w:rFonts w:cstheme="minorHAnsi"/>
          <w:color w:val="000000" w:themeColor="text1"/>
          <w:sz w:val="20"/>
          <w:szCs w:val="20"/>
        </w:rPr>
        <w:t>Melly</w:t>
      </w:r>
      <w:proofErr w:type="spellEnd"/>
      <w:r w:rsidRPr="00694FEA">
        <w:rPr>
          <w:rFonts w:cstheme="minorHAnsi"/>
          <w:color w:val="000000" w:themeColor="text1"/>
          <w:sz w:val="20"/>
          <w:szCs w:val="20"/>
        </w:rPr>
        <w:t xml:space="preserve"> : 8 CE1/16 CE2 = 25</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 xml:space="preserve">CE2 : </w:t>
      </w:r>
      <w:proofErr w:type="gramStart"/>
      <w:r w:rsidRPr="00694FEA">
        <w:rPr>
          <w:rFonts w:cstheme="minorHAnsi"/>
          <w:color w:val="000000" w:themeColor="text1"/>
          <w:sz w:val="20"/>
          <w:szCs w:val="20"/>
        </w:rPr>
        <w:t>PAULIN  Nicole</w:t>
      </w:r>
      <w:proofErr w:type="gramEnd"/>
      <w:r w:rsidRPr="00694FEA">
        <w:rPr>
          <w:rFonts w:cstheme="minorHAnsi"/>
          <w:color w:val="000000" w:themeColor="text1"/>
          <w:sz w:val="20"/>
          <w:szCs w:val="20"/>
        </w:rPr>
        <w:t xml:space="preserve"> : 27 CE2</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 xml:space="preserve">CE2/CM1 : LE TUAL Florence : 16 CE2/10 CM1 = 26             cycle </w:t>
      </w:r>
      <w:proofErr w:type="gramStart"/>
      <w:r w:rsidRPr="00694FEA">
        <w:rPr>
          <w:rFonts w:cstheme="minorHAnsi"/>
          <w:color w:val="000000" w:themeColor="text1"/>
          <w:sz w:val="20"/>
          <w:szCs w:val="20"/>
        </w:rPr>
        <w:t>2:</w:t>
      </w:r>
      <w:proofErr w:type="gramEnd"/>
      <w:r w:rsidRPr="00694FEA">
        <w:rPr>
          <w:rFonts w:cstheme="minorHAnsi"/>
          <w:color w:val="000000" w:themeColor="text1"/>
          <w:sz w:val="20"/>
          <w:szCs w:val="20"/>
        </w:rPr>
        <w:t xml:space="preserve"> 175</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CM</w:t>
      </w:r>
      <w:proofErr w:type="gramStart"/>
      <w:r w:rsidRPr="00694FEA">
        <w:rPr>
          <w:rFonts w:cstheme="minorHAnsi"/>
          <w:color w:val="000000" w:themeColor="text1"/>
          <w:sz w:val="20"/>
          <w:szCs w:val="20"/>
        </w:rPr>
        <w:t>1:</w:t>
      </w:r>
      <w:proofErr w:type="gramEnd"/>
      <w:r w:rsidRPr="00694FEA">
        <w:rPr>
          <w:rFonts w:cstheme="minorHAnsi"/>
          <w:color w:val="000000" w:themeColor="text1"/>
          <w:sz w:val="20"/>
          <w:szCs w:val="20"/>
        </w:rPr>
        <w:t xml:space="preserve"> TECHER Gisèle: 28 CM1</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CM</w:t>
      </w:r>
      <w:proofErr w:type="gramStart"/>
      <w:r w:rsidRPr="00694FEA">
        <w:rPr>
          <w:rFonts w:cstheme="minorHAnsi"/>
          <w:color w:val="000000" w:themeColor="text1"/>
          <w:sz w:val="20"/>
          <w:szCs w:val="20"/>
        </w:rPr>
        <w:t>1:</w:t>
      </w:r>
      <w:proofErr w:type="gramEnd"/>
      <w:r w:rsidRPr="00694FEA">
        <w:rPr>
          <w:rFonts w:cstheme="minorHAnsi"/>
          <w:color w:val="000000" w:themeColor="text1"/>
          <w:sz w:val="20"/>
          <w:szCs w:val="20"/>
        </w:rPr>
        <w:t xml:space="preserve"> MARIE LOUISE Virginie: 28 CM1</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CM2 : IMARE Claudia : 28 CM2</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CM</w:t>
      </w:r>
      <w:proofErr w:type="gramStart"/>
      <w:r w:rsidRPr="00694FEA">
        <w:rPr>
          <w:rFonts w:cstheme="minorHAnsi"/>
          <w:color w:val="000000" w:themeColor="text1"/>
          <w:sz w:val="20"/>
          <w:szCs w:val="20"/>
        </w:rPr>
        <w:t>2:</w:t>
      </w:r>
      <w:proofErr w:type="gramEnd"/>
      <w:r w:rsidRPr="00694FEA">
        <w:rPr>
          <w:rFonts w:cstheme="minorHAnsi"/>
          <w:color w:val="000000" w:themeColor="text1"/>
          <w:sz w:val="20"/>
          <w:szCs w:val="20"/>
        </w:rPr>
        <w:t xml:space="preserve"> ROYER Carole: 28 CM2                                                 cycle 3 : 122</w:t>
      </w:r>
    </w:p>
    <w:p w:rsidR="00757770" w:rsidRPr="00694FEA" w:rsidRDefault="00757770" w:rsidP="00757770">
      <w:pPr>
        <w:numPr>
          <w:ilvl w:val="0"/>
          <w:numId w:val="5"/>
        </w:numPr>
        <w:rPr>
          <w:rFonts w:cstheme="minorHAnsi"/>
          <w:color w:val="000000" w:themeColor="text1"/>
          <w:sz w:val="20"/>
          <w:szCs w:val="20"/>
        </w:rPr>
      </w:pPr>
      <w:r w:rsidRPr="00694FEA">
        <w:rPr>
          <w:rFonts w:cstheme="minorHAnsi"/>
          <w:color w:val="000000" w:themeColor="text1"/>
          <w:sz w:val="20"/>
          <w:szCs w:val="20"/>
        </w:rPr>
        <w:t>Total : 443 élèves                             26,06 élèves/classe en moyenne</w:t>
      </w:r>
    </w:p>
    <w:p w:rsidR="00CB64BB" w:rsidRPr="00694FEA" w:rsidRDefault="00CB64BB" w:rsidP="002B435E">
      <w:pPr>
        <w:rPr>
          <w:rFonts w:cstheme="minorHAnsi"/>
          <w:b/>
          <w:bCs/>
          <w:color w:val="000000" w:themeColor="text1"/>
          <w:sz w:val="20"/>
          <w:szCs w:val="20"/>
          <w:u w:val="single"/>
        </w:rPr>
      </w:pPr>
      <w:r w:rsidRPr="00694FEA">
        <w:rPr>
          <w:rFonts w:cstheme="minorHAnsi"/>
          <w:b/>
          <w:bCs/>
          <w:color w:val="000000" w:themeColor="text1"/>
          <w:sz w:val="20"/>
          <w:szCs w:val="20"/>
          <w:u w:val="single"/>
        </w:rPr>
        <w:t xml:space="preserve">  </w:t>
      </w:r>
    </w:p>
    <w:p w:rsidR="00757770" w:rsidRPr="00694FEA" w:rsidRDefault="00757770" w:rsidP="002B435E">
      <w:pPr>
        <w:rPr>
          <w:rFonts w:cstheme="minorHAnsi"/>
          <w:color w:val="000000" w:themeColor="text1"/>
          <w:sz w:val="20"/>
          <w:szCs w:val="20"/>
        </w:rPr>
      </w:pPr>
      <w:r w:rsidRPr="00694FEA">
        <w:rPr>
          <w:rFonts w:cstheme="minorHAnsi"/>
          <w:color w:val="000000" w:themeColor="text1"/>
          <w:sz w:val="20"/>
          <w:szCs w:val="20"/>
        </w:rPr>
        <w:t>Il est à noter une dizaine d’inscriptions depuis le 30 octobre avec la livraison de la première tranche des logements à proximité.</w:t>
      </w:r>
    </w:p>
    <w:p w:rsidR="00757770" w:rsidRPr="00694FEA" w:rsidRDefault="00757770" w:rsidP="002B435E">
      <w:pPr>
        <w:rPr>
          <w:rFonts w:cstheme="minorHAnsi"/>
          <w:color w:val="000000" w:themeColor="text1"/>
          <w:sz w:val="20"/>
          <w:szCs w:val="20"/>
        </w:rPr>
      </w:pPr>
    </w:p>
    <w:p w:rsidR="00757770" w:rsidRPr="00694FEA" w:rsidRDefault="00757770" w:rsidP="002B435E">
      <w:pPr>
        <w:rPr>
          <w:rFonts w:cstheme="minorHAnsi"/>
          <w:b/>
          <w:bCs/>
          <w:color w:val="000000" w:themeColor="text1"/>
          <w:sz w:val="20"/>
          <w:szCs w:val="20"/>
          <w:u w:val="single"/>
        </w:rPr>
      </w:pPr>
      <w:r w:rsidRPr="00694FEA">
        <w:rPr>
          <w:rFonts w:cstheme="minorHAnsi"/>
          <w:b/>
          <w:bCs/>
          <w:color w:val="000000" w:themeColor="text1"/>
          <w:sz w:val="20"/>
          <w:szCs w:val="20"/>
          <w:u w:val="single"/>
        </w:rPr>
        <w:t>Actualités</w:t>
      </w:r>
    </w:p>
    <w:p w:rsidR="00757770" w:rsidRPr="00694FEA" w:rsidRDefault="00757770" w:rsidP="00757770">
      <w:pPr>
        <w:rPr>
          <w:rFonts w:cstheme="minorHAnsi"/>
          <w:color w:val="000000" w:themeColor="text1"/>
          <w:sz w:val="20"/>
          <w:szCs w:val="20"/>
        </w:rPr>
      </w:pPr>
    </w:p>
    <w:p w:rsidR="00757770" w:rsidRPr="00694FEA" w:rsidRDefault="00757770" w:rsidP="00757770">
      <w:pPr>
        <w:rPr>
          <w:rFonts w:cstheme="minorHAnsi"/>
          <w:color w:val="000000" w:themeColor="text1"/>
          <w:sz w:val="20"/>
          <w:szCs w:val="20"/>
          <w:u w:val="single"/>
        </w:rPr>
      </w:pPr>
      <w:r w:rsidRPr="00694FEA">
        <w:rPr>
          <w:rFonts w:cstheme="minorHAnsi"/>
          <w:color w:val="000000" w:themeColor="text1"/>
          <w:sz w:val="20"/>
          <w:szCs w:val="20"/>
          <w:u w:val="single"/>
        </w:rPr>
        <w:t xml:space="preserve">VIGIPIRATE « urgence attentat » depuis le 13 octobre 2023 </w:t>
      </w:r>
    </w:p>
    <w:p w:rsidR="00757770" w:rsidRPr="00694FEA" w:rsidRDefault="00757770" w:rsidP="00757770">
      <w:pPr>
        <w:numPr>
          <w:ilvl w:val="0"/>
          <w:numId w:val="6"/>
        </w:numPr>
        <w:rPr>
          <w:rFonts w:cstheme="minorHAnsi"/>
          <w:color w:val="000000" w:themeColor="text1"/>
          <w:sz w:val="20"/>
          <w:szCs w:val="20"/>
        </w:rPr>
      </w:pPr>
      <w:r w:rsidRPr="00694FEA">
        <w:rPr>
          <w:rFonts w:cstheme="minorHAnsi"/>
          <w:color w:val="000000" w:themeColor="text1"/>
          <w:sz w:val="20"/>
          <w:szCs w:val="20"/>
          <w:lang w:val="fr-RE"/>
        </w:rPr>
        <w:t>l'accueil à l'entrée des écoles et établissements scolaires est assuré par un adulte.</w:t>
      </w:r>
    </w:p>
    <w:p w:rsidR="00757770" w:rsidRPr="00694FEA" w:rsidRDefault="00757770" w:rsidP="00757770">
      <w:pPr>
        <w:numPr>
          <w:ilvl w:val="0"/>
          <w:numId w:val="6"/>
        </w:numPr>
        <w:rPr>
          <w:rFonts w:cstheme="minorHAnsi"/>
          <w:color w:val="000000" w:themeColor="text1"/>
          <w:sz w:val="20"/>
          <w:szCs w:val="20"/>
        </w:rPr>
      </w:pPr>
      <w:r w:rsidRPr="00694FEA">
        <w:rPr>
          <w:rFonts w:cstheme="minorHAnsi"/>
          <w:color w:val="000000" w:themeColor="text1"/>
          <w:sz w:val="20"/>
          <w:szCs w:val="20"/>
          <w:lang w:val="fr-RE"/>
        </w:rPr>
        <w:t>un contrôle visuel des sacs peut être effectué.</w:t>
      </w:r>
    </w:p>
    <w:p w:rsidR="00757770" w:rsidRPr="00694FEA" w:rsidRDefault="00757770" w:rsidP="00757770">
      <w:pPr>
        <w:numPr>
          <w:ilvl w:val="0"/>
          <w:numId w:val="6"/>
        </w:numPr>
        <w:rPr>
          <w:rFonts w:cstheme="minorHAnsi"/>
          <w:color w:val="000000" w:themeColor="text1"/>
          <w:sz w:val="20"/>
          <w:szCs w:val="20"/>
        </w:rPr>
      </w:pPr>
      <w:r w:rsidRPr="00694FEA">
        <w:rPr>
          <w:rFonts w:cstheme="minorHAnsi"/>
          <w:color w:val="000000" w:themeColor="text1"/>
          <w:sz w:val="20"/>
          <w:szCs w:val="20"/>
          <w:lang w:val="fr-RE"/>
        </w:rPr>
        <w:t>l'identité des personnes étrangères à l'établissement est systématiquement vérifiée.</w:t>
      </w:r>
    </w:p>
    <w:p w:rsidR="00757770" w:rsidRPr="00694FEA" w:rsidRDefault="00757770" w:rsidP="00757770">
      <w:pPr>
        <w:numPr>
          <w:ilvl w:val="0"/>
          <w:numId w:val="6"/>
        </w:numPr>
        <w:rPr>
          <w:rFonts w:cstheme="minorHAnsi"/>
          <w:color w:val="000000" w:themeColor="text1"/>
          <w:sz w:val="20"/>
          <w:szCs w:val="20"/>
        </w:rPr>
      </w:pPr>
      <w:r w:rsidRPr="00694FEA">
        <w:rPr>
          <w:rFonts w:cstheme="minorHAnsi"/>
          <w:color w:val="000000" w:themeColor="text1"/>
          <w:sz w:val="20"/>
          <w:szCs w:val="20"/>
          <w:lang w:val="fr-RE"/>
        </w:rPr>
        <w:t>Une attention particulière doit être portée aux abords de l'établissement, en évitant tout attroupement préjudiciable à la sécurité des élèves.</w:t>
      </w:r>
    </w:p>
    <w:p w:rsidR="00757770" w:rsidRPr="00694FEA" w:rsidRDefault="00757770" w:rsidP="00757770">
      <w:pPr>
        <w:numPr>
          <w:ilvl w:val="0"/>
          <w:numId w:val="6"/>
        </w:numPr>
        <w:rPr>
          <w:rFonts w:cstheme="minorHAnsi"/>
          <w:color w:val="000000" w:themeColor="text1"/>
          <w:sz w:val="20"/>
          <w:szCs w:val="20"/>
        </w:rPr>
      </w:pPr>
      <w:r w:rsidRPr="00694FEA">
        <w:rPr>
          <w:rFonts w:cstheme="minorHAnsi"/>
          <w:color w:val="000000" w:themeColor="text1"/>
          <w:sz w:val="20"/>
          <w:szCs w:val="20"/>
          <w:lang w:val="fr-RE"/>
        </w:rPr>
        <w:t>En école primaire, il est demandé aux familles de ne pas s'attarder devant les portes d'accès pendant la dépose ou la récupération de leurs enfants.</w:t>
      </w:r>
    </w:p>
    <w:p w:rsidR="007B57F0" w:rsidRPr="00694FEA" w:rsidRDefault="007B57F0" w:rsidP="007B57F0">
      <w:pPr>
        <w:ind w:left="720"/>
        <w:rPr>
          <w:rFonts w:cstheme="minorHAnsi"/>
          <w:color w:val="000000" w:themeColor="text1"/>
          <w:sz w:val="20"/>
          <w:szCs w:val="20"/>
        </w:rPr>
      </w:pPr>
    </w:p>
    <w:p w:rsidR="00757770" w:rsidRPr="00694FEA" w:rsidRDefault="007B57F0" w:rsidP="007B57F0">
      <w:pPr>
        <w:rPr>
          <w:rFonts w:cstheme="minorHAnsi"/>
          <w:color w:val="000000" w:themeColor="text1"/>
          <w:sz w:val="20"/>
          <w:szCs w:val="20"/>
          <w:u w:val="single"/>
        </w:rPr>
      </w:pPr>
      <w:r w:rsidRPr="00694FEA">
        <w:rPr>
          <w:rFonts w:cstheme="minorHAnsi"/>
          <w:color w:val="000000" w:themeColor="text1"/>
          <w:sz w:val="20"/>
          <w:szCs w:val="20"/>
          <w:u w:val="single"/>
        </w:rPr>
        <w:t>Alertes à la bombe récurrentes</w:t>
      </w:r>
    </w:p>
    <w:p w:rsidR="007B57F0" w:rsidRPr="00694FEA" w:rsidRDefault="007B57F0" w:rsidP="007B57F0">
      <w:pPr>
        <w:rPr>
          <w:rFonts w:cstheme="minorHAnsi"/>
          <w:color w:val="000000" w:themeColor="text1"/>
          <w:sz w:val="20"/>
          <w:szCs w:val="20"/>
        </w:rPr>
      </w:pPr>
      <w:r w:rsidRPr="00694FEA">
        <w:rPr>
          <w:rFonts w:cstheme="minorHAnsi"/>
          <w:color w:val="000000" w:themeColor="text1"/>
          <w:sz w:val="20"/>
          <w:szCs w:val="20"/>
        </w:rPr>
        <w:t xml:space="preserve">Depuis la rentrée du 30 octobre de nombreuses alertes à la bombe impactent de nombreux établissements scolaires pas d’écoles primaires pour l’instant heureusement. </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u w:val="single"/>
        </w:rPr>
        <w:t xml:space="preserve">Protocole de sécurité </w:t>
      </w:r>
      <w:proofErr w:type="gramStart"/>
      <w:r w:rsidRPr="00694FEA">
        <w:rPr>
          <w:rFonts w:cstheme="minorHAnsi"/>
          <w:color w:val="000000" w:themeColor="text1"/>
          <w:sz w:val="20"/>
          <w:szCs w:val="20"/>
          <w:u w:val="single"/>
        </w:rPr>
        <w:t>prévu</w:t>
      </w:r>
      <w:r w:rsidRPr="00694FEA">
        <w:rPr>
          <w:rFonts w:cstheme="minorHAnsi"/>
          <w:color w:val="000000" w:themeColor="text1"/>
          <w:sz w:val="20"/>
          <w:szCs w:val="20"/>
        </w:rPr>
        <w:t>:</w:t>
      </w:r>
      <w:proofErr w:type="gramEnd"/>
      <w:r w:rsidRPr="00694FEA">
        <w:rPr>
          <w:rFonts w:cstheme="minorHAnsi"/>
          <w:color w:val="000000" w:themeColor="text1"/>
          <w:sz w:val="20"/>
          <w:szCs w:val="20"/>
        </w:rPr>
        <w:t xml:space="preserve"> </w:t>
      </w:r>
      <w:proofErr w:type="spellStart"/>
      <w:r w:rsidRPr="00694FEA">
        <w:rPr>
          <w:rFonts w:cstheme="minorHAnsi"/>
          <w:color w:val="000000" w:themeColor="text1"/>
          <w:sz w:val="20"/>
          <w:szCs w:val="20"/>
        </w:rPr>
        <w:t>Dés</w:t>
      </w:r>
      <w:proofErr w:type="spellEnd"/>
      <w:r w:rsidRPr="00694FEA">
        <w:rPr>
          <w:rFonts w:cstheme="minorHAnsi"/>
          <w:color w:val="000000" w:themeColor="text1"/>
          <w:sz w:val="20"/>
          <w:szCs w:val="20"/>
        </w:rPr>
        <w:t xml:space="preserve"> réception de l’alerte à la bombe</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Appeler le 17 (Police secours)</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Prévenir le directeur de cabinet du recteur</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Mettre en œuvre les instructions du 17</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 xml:space="preserve">Si décision d’évacuation donnée par les forces de l’ordre, évacuer l’ensemble des usagers </w:t>
      </w:r>
      <w:r w:rsidRPr="00694FEA">
        <w:rPr>
          <w:rFonts w:cstheme="minorHAnsi"/>
          <w:color w:val="000000" w:themeColor="text1"/>
          <w:sz w:val="20"/>
          <w:szCs w:val="20"/>
          <w:u w:val="single"/>
        </w:rPr>
        <w:t>avec les effets personnels</w:t>
      </w:r>
      <w:r w:rsidRPr="00694FEA">
        <w:rPr>
          <w:rFonts w:cstheme="minorHAnsi"/>
          <w:color w:val="000000" w:themeColor="text1"/>
          <w:sz w:val="20"/>
          <w:szCs w:val="20"/>
        </w:rPr>
        <w:t>.</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 xml:space="preserve">Mobilisation de l’ensemble des adultes pour sécuriser la sortie de l’école et les cheminements externes </w:t>
      </w:r>
    </w:p>
    <w:p w:rsidR="007B57F0" w:rsidRPr="00694FEA" w:rsidRDefault="007B57F0" w:rsidP="007B57F0">
      <w:pPr>
        <w:numPr>
          <w:ilvl w:val="0"/>
          <w:numId w:val="8"/>
        </w:numPr>
        <w:rPr>
          <w:rFonts w:cstheme="minorHAnsi"/>
          <w:color w:val="000000" w:themeColor="text1"/>
          <w:sz w:val="20"/>
          <w:szCs w:val="20"/>
        </w:rPr>
      </w:pPr>
      <w:r w:rsidRPr="00694FEA">
        <w:rPr>
          <w:rFonts w:cstheme="minorHAnsi"/>
          <w:color w:val="000000" w:themeColor="text1"/>
          <w:sz w:val="20"/>
          <w:szCs w:val="20"/>
        </w:rPr>
        <w:t xml:space="preserve">Rassemblement de tous les usagers à l’extérieur de l’établissement dans un périmètre d’au moins 200 m pour Mario HOARAU ce sera le terrain de basket à proximité de la tranchée couverte en bas de l’établissement. </w:t>
      </w:r>
    </w:p>
    <w:p w:rsidR="007B57F0" w:rsidRPr="00694FEA" w:rsidRDefault="007B57F0" w:rsidP="007B57F0">
      <w:pPr>
        <w:rPr>
          <w:rFonts w:cstheme="minorHAnsi"/>
          <w:b/>
          <w:bCs/>
          <w:color w:val="000000" w:themeColor="text1"/>
          <w:sz w:val="20"/>
          <w:szCs w:val="20"/>
          <w:u w:val="single"/>
        </w:rPr>
      </w:pPr>
    </w:p>
    <w:p w:rsidR="007B57F0" w:rsidRPr="00694FEA" w:rsidRDefault="007B57F0" w:rsidP="007B57F0">
      <w:pPr>
        <w:rPr>
          <w:rFonts w:cstheme="minorHAnsi"/>
          <w:b/>
          <w:bCs/>
          <w:color w:val="000000" w:themeColor="text1"/>
          <w:sz w:val="20"/>
          <w:szCs w:val="20"/>
          <w:u w:val="single"/>
        </w:rPr>
      </w:pPr>
      <w:r w:rsidRPr="00694FEA">
        <w:rPr>
          <w:rFonts w:cstheme="minorHAnsi"/>
          <w:b/>
          <w:bCs/>
          <w:color w:val="000000" w:themeColor="text1"/>
          <w:sz w:val="20"/>
          <w:szCs w:val="20"/>
          <w:u w:val="single"/>
        </w:rPr>
        <w:t>Harcèlement scolaire</w:t>
      </w:r>
    </w:p>
    <w:p w:rsidR="007B57F0" w:rsidRPr="00694FEA" w:rsidRDefault="007B57F0" w:rsidP="007B57F0">
      <w:pPr>
        <w:rPr>
          <w:rFonts w:cstheme="minorHAnsi"/>
          <w:color w:val="000000" w:themeColor="text1"/>
          <w:sz w:val="20"/>
          <w:szCs w:val="20"/>
        </w:rPr>
      </w:pPr>
    </w:p>
    <w:p w:rsidR="00757770" w:rsidRPr="00694FEA" w:rsidRDefault="00757770" w:rsidP="007B57F0">
      <w:pPr>
        <w:rPr>
          <w:rFonts w:cstheme="minorHAnsi"/>
          <w:color w:val="000000" w:themeColor="text1"/>
          <w:sz w:val="20"/>
          <w:szCs w:val="20"/>
        </w:rPr>
      </w:pPr>
    </w:p>
    <w:p w:rsidR="007B57F0" w:rsidRPr="00694FEA" w:rsidRDefault="007B57F0" w:rsidP="007B57F0">
      <w:pPr>
        <w:numPr>
          <w:ilvl w:val="0"/>
          <w:numId w:val="9"/>
        </w:numPr>
        <w:rPr>
          <w:rFonts w:cstheme="minorHAnsi"/>
          <w:color w:val="000000" w:themeColor="text1"/>
          <w:sz w:val="20"/>
          <w:szCs w:val="20"/>
        </w:rPr>
      </w:pPr>
      <w:r w:rsidRPr="00694FEA">
        <w:rPr>
          <w:rFonts w:cstheme="minorHAnsi"/>
          <w:color w:val="000000" w:themeColor="text1"/>
          <w:sz w:val="20"/>
          <w:szCs w:val="20"/>
        </w:rPr>
        <w:t>Le décret n° 2023-782 du 16 août 2023 relatif au respect des principes de la République et à la protection des élèves dans les établissements scolaires relevant du ministre chargé de l'éducation nationale est venu modifier le Code de l'éducation afin de donner les moyens aux directeurs d’école et aux chefs d'établissement d’apporter une réponse appropriée à des comportements notamment de harcèlement.</w:t>
      </w:r>
    </w:p>
    <w:p w:rsidR="007B57F0" w:rsidRPr="00694FEA" w:rsidRDefault="007B57F0" w:rsidP="007B57F0">
      <w:pPr>
        <w:rPr>
          <w:rFonts w:cstheme="minorHAnsi"/>
          <w:color w:val="000000" w:themeColor="text1"/>
          <w:sz w:val="20"/>
          <w:szCs w:val="20"/>
        </w:rPr>
      </w:pPr>
    </w:p>
    <w:p w:rsidR="007B57F0" w:rsidRPr="00694FEA" w:rsidRDefault="007B57F0" w:rsidP="007B57F0">
      <w:pPr>
        <w:rPr>
          <w:rFonts w:cstheme="minorHAnsi"/>
          <w:color w:val="000000" w:themeColor="text1"/>
          <w:sz w:val="20"/>
          <w:szCs w:val="20"/>
        </w:rPr>
      </w:pPr>
    </w:p>
    <w:p w:rsidR="007B57F0" w:rsidRPr="00694FEA" w:rsidRDefault="007B57F0" w:rsidP="007B57F0">
      <w:pPr>
        <w:rPr>
          <w:rFonts w:cstheme="minorHAnsi"/>
          <w:color w:val="000000" w:themeColor="text1"/>
          <w:sz w:val="20"/>
          <w:szCs w:val="20"/>
        </w:rPr>
      </w:pPr>
    </w:p>
    <w:p w:rsidR="007B57F0" w:rsidRPr="00694FEA" w:rsidRDefault="007B57F0" w:rsidP="007B57F0">
      <w:pPr>
        <w:numPr>
          <w:ilvl w:val="0"/>
          <w:numId w:val="9"/>
        </w:numPr>
        <w:rPr>
          <w:rFonts w:cstheme="minorHAnsi"/>
          <w:color w:val="000000" w:themeColor="text1"/>
          <w:sz w:val="20"/>
          <w:szCs w:val="20"/>
        </w:rPr>
      </w:pPr>
      <w:r w:rsidRPr="00694FEA">
        <w:rPr>
          <w:rFonts w:cstheme="minorHAnsi"/>
          <w:color w:val="000000" w:themeColor="text1"/>
          <w:sz w:val="20"/>
          <w:szCs w:val="20"/>
        </w:rPr>
        <w:lastRenderedPageBreak/>
        <w:t>L’article </w:t>
      </w:r>
      <w:hyperlink r:id="rId5" w:history="1">
        <w:r w:rsidRPr="00694FEA">
          <w:rPr>
            <w:rStyle w:val="Lienhypertexte"/>
            <w:rFonts w:cstheme="minorHAnsi"/>
            <w:color w:val="000000" w:themeColor="text1"/>
            <w:sz w:val="20"/>
            <w:szCs w:val="20"/>
            <w:u w:val="none"/>
          </w:rPr>
          <w:t>R 411-11-1</w:t>
        </w:r>
      </w:hyperlink>
      <w:r w:rsidRPr="00694FEA">
        <w:rPr>
          <w:rFonts w:cstheme="minorHAnsi"/>
          <w:color w:val="000000" w:themeColor="text1"/>
          <w:sz w:val="20"/>
          <w:szCs w:val="20"/>
        </w:rPr>
        <w:t> du Code de l’éducation permet désormais au directeur d’école de mettre en œuvre toute mesure éducative nécessaire afin de faire cesser un comportement « intentionnel et répété d’un élève » faisant peser « un risque caractérisé sur la sécurité ou la santé d’un autre élève de l’école ». De plus, il peut à titre conservatoire suspendre l’accès de l’élève à l'établissement pendant une durée de cinq jours. Si la situation persiste, il pourra saisir le directeur académique afin qu’il mette en œuvre une procédure de radiation. Elle consiste à demander au maire de procéder à la radiation de l’élève et à son inscription dans une autre école de la commune.</w:t>
      </w:r>
    </w:p>
    <w:p w:rsidR="007B57F0" w:rsidRPr="00694FEA" w:rsidRDefault="007B57F0" w:rsidP="007B57F0">
      <w:pPr>
        <w:numPr>
          <w:ilvl w:val="0"/>
          <w:numId w:val="9"/>
        </w:numPr>
        <w:rPr>
          <w:rFonts w:cstheme="minorHAnsi"/>
          <w:color w:val="000000" w:themeColor="text1"/>
          <w:sz w:val="20"/>
          <w:szCs w:val="20"/>
        </w:rPr>
      </w:pPr>
      <w:r w:rsidRPr="00694FEA">
        <w:rPr>
          <w:rFonts w:cstheme="minorHAnsi"/>
          <w:color w:val="000000" w:themeColor="text1"/>
          <w:sz w:val="20"/>
          <w:szCs w:val="20"/>
        </w:rPr>
        <w:t>Désormais, la procédure disciplinaire est obligatoirement engagée dans le cas d’actes de harcèlement, notamment de cyberharcèlement, à l’encontre d’un autre élève, y compris lorsque ce dernier est scolarisé dans un autre établissement » (C. éduc., art. R 421-10, 5°, d.).</w:t>
      </w:r>
    </w:p>
    <w:p w:rsidR="007B57F0" w:rsidRPr="00694FEA" w:rsidRDefault="007B57F0" w:rsidP="007B57F0">
      <w:pPr>
        <w:numPr>
          <w:ilvl w:val="0"/>
          <w:numId w:val="9"/>
        </w:numPr>
        <w:rPr>
          <w:rFonts w:cstheme="minorHAnsi"/>
          <w:color w:val="000000" w:themeColor="text1"/>
          <w:sz w:val="20"/>
          <w:szCs w:val="20"/>
        </w:rPr>
      </w:pPr>
      <w:r w:rsidRPr="00694FEA">
        <w:rPr>
          <w:rFonts w:cstheme="minorHAnsi"/>
          <w:color w:val="000000" w:themeColor="text1"/>
          <w:sz w:val="20"/>
          <w:szCs w:val="20"/>
        </w:rPr>
        <w:t>Ce décret est entré en vigueur le lendemain de sa publication et est donc applicable depuis la rentrée.</w:t>
      </w:r>
    </w:p>
    <w:p w:rsidR="007B57F0" w:rsidRPr="00694FEA" w:rsidRDefault="007B57F0" w:rsidP="007B57F0">
      <w:pPr>
        <w:ind w:left="360"/>
        <w:rPr>
          <w:rFonts w:cstheme="minorHAnsi"/>
          <w:color w:val="000000" w:themeColor="text1"/>
          <w:sz w:val="20"/>
          <w:szCs w:val="20"/>
        </w:rPr>
      </w:pPr>
    </w:p>
    <w:p w:rsidR="007B57F0" w:rsidRPr="00694FEA" w:rsidRDefault="007B57F0" w:rsidP="007B57F0">
      <w:pPr>
        <w:ind w:left="360"/>
        <w:rPr>
          <w:rFonts w:cstheme="minorHAnsi"/>
          <w:color w:val="000000" w:themeColor="text1"/>
          <w:sz w:val="20"/>
          <w:szCs w:val="20"/>
        </w:rPr>
      </w:pPr>
      <w:r w:rsidRPr="00694FEA">
        <w:rPr>
          <w:rFonts w:cstheme="minorHAnsi"/>
          <w:color w:val="000000" w:themeColor="text1"/>
          <w:sz w:val="20"/>
          <w:szCs w:val="20"/>
        </w:rPr>
        <w:t>Projet PHARE</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u w:val="single"/>
        </w:rPr>
        <w:t xml:space="preserve">Chaque école doit </w:t>
      </w:r>
      <w:proofErr w:type="gramStart"/>
      <w:r w:rsidRPr="00694FEA">
        <w:rPr>
          <w:rFonts w:cstheme="minorHAnsi"/>
          <w:color w:val="000000" w:themeColor="text1"/>
          <w:sz w:val="20"/>
          <w:szCs w:val="20"/>
          <w:u w:val="single"/>
        </w:rPr>
        <w:t>mener  des</w:t>
      </w:r>
      <w:proofErr w:type="gramEnd"/>
      <w:r w:rsidRPr="00694FEA">
        <w:rPr>
          <w:rFonts w:cstheme="minorHAnsi"/>
          <w:color w:val="000000" w:themeColor="text1"/>
          <w:sz w:val="20"/>
          <w:szCs w:val="20"/>
          <w:u w:val="single"/>
        </w:rPr>
        <w:t xml:space="preserve"> actions tout au long de l’année scolaire</w:t>
      </w:r>
      <w:r w:rsidRPr="00694FEA">
        <w:rPr>
          <w:rFonts w:cstheme="minorHAnsi"/>
          <w:color w:val="000000" w:themeColor="text1"/>
          <w:sz w:val="20"/>
          <w:szCs w:val="20"/>
        </w:rPr>
        <w:t>.</w:t>
      </w:r>
      <w:r w:rsidRPr="00694FEA">
        <w:rPr>
          <w:rFonts w:cstheme="minorHAnsi"/>
          <w:color w:val="000000" w:themeColor="text1"/>
          <w:sz w:val="20"/>
          <w:szCs w:val="20"/>
        </w:rPr>
        <w:br/>
        <w:t>Engagement par la signature d’une charte.</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Rédaction et mise en œuvre d’un protocole de prise en charge des situations de harcèlement et de cyberharcèlement.</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Constitution d’une équipe ressource d’adultes formés à la prise en charge des situations de harcèlement et de cyberharcèlement.</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Pour l’école en plus du dispositif de circonscription (la psychologue scolaire : Laura RAKOTOMALALA, la maitresse G / Annick CERDAN, Le Tual Florence et la directrice)</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10 heures d’apprentissages par an et par niveau consacrées à la prévention du harcèlement et au développement de compétences psychosociales.</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 xml:space="preserve">Participation à la journée nationale de lutte contre le harcèlement à l’école du </w:t>
      </w:r>
      <w:r w:rsidRPr="00694FEA">
        <w:rPr>
          <w:rFonts w:cstheme="minorHAnsi"/>
          <w:b/>
          <w:bCs/>
          <w:color w:val="000000" w:themeColor="text1"/>
          <w:sz w:val="20"/>
          <w:szCs w:val="20"/>
        </w:rPr>
        <w:t>9 novembre 2023</w:t>
      </w:r>
      <w:r w:rsidRPr="00694FEA">
        <w:rPr>
          <w:rFonts w:cstheme="minorHAnsi"/>
          <w:color w:val="000000" w:themeColor="text1"/>
          <w:sz w:val="20"/>
          <w:szCs w:val="20"/>
        </w:rPr>
        <w:t> </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 xml:space="preserve">Une sensibilisation dans l’ensemble des classes sera mise en place durant cette journée en fonction de l’âge des élèves. Un questionnaire anonyme sera distribué à tous les élèves à partir du CE2 après travail en amont dans les classes, le recueil des résultats se fera en conseil du Cycle 3 le lundi 13 novembre. </w:t>
      </w:r>
    </w:p>
    <w:p w:rsidR="007B57F0" w:rsidRPr="00694FEA" w:rsidRDefault="007B57F0" w:rsidP="007B57F0">
      <w:pPr>
        <w:numPr>
          <w:ilvl w:val="0"/>
          <w:numId w:val="10"/>
        </w:numPr>
        <w:rPr>
          <w:rFonts w:cstheme="minorHAnsi"/>
          <w:color w:val="000000" w:themeColor="text1"/>
          <w:sz w:val="20"/>
          <w:szCs w:val="20"/>
        </w:rPr>
      </w:pPr>
      <w:r w:rsidRPr="00694FEA">
        <w:rPr>
          <w:rFonts w:cstheme="minorHAnsi"/>
          <w:color w:val="000000" w:themeColor="text1"/>
          <w:sz w:val="20"/>
          <w:szCs w:val="20"/>
        </w:rPr>
        <w:t>Sensibilisation de tous les personnels (formations prévues)</w:t>
      </w:r>
    </w:p>
    <w:p w:rsidR="007B57F0" w:rsidRPr="00694FEA" w:rsidRDefault="007B57F0" w:rsidP="009D6235">
      <w:pPr>
        <w:rPr>
          <w:rFonts w:cstheme="minorHAnsi"/>
          <w:color w:val="000000" w:themeColor="text1"/>
          <w:sz w:val="20"/>
          <w:szCs w:val="20"/>
        </w:rPr>
      </w:pPr>
    </w:p>
    <w:p w:rsidR="007B57F0" w:rsidRPr="00694FEA" w:rsidRDefault="009D6235" w:rsidP="009D6235">
      <w:pPr>
        <w:rPr>
          <w:rFonts w:cstheme="minorHAnsi"/>
          <w:b/>
          <w:bCs/>
          <w:color w:val="000000" w:themeColor="text1"/>
          <w:sz w:val="20"/>
          <w:szCs w:val="20"/>
          <w:u w:val="single"/>
        </w:rPr>
      </w:pPr>
      <w:r w:rsidRPr="00694FEA">
        <w:rPr>
          <w:rFonts w:cstheme="minorHAnsi"/>
          <w:b/>
          <w:bCs/>
          <w:color w:val="000000" w:themeColor="text1"/>
          <w:sz w:val="20"/>
          <w:szCs w:val="20"/>
          <w:u w:val="single"/>
        </w:rPr>
        <w:t>Projets pédagogiques à venir</w:t>
      </w:r>
    </w:p>
    <w:p w:rsidR="007B57F0" w:rsidRPr="00694FEA" w:rsidRDefault="007B57F0" w:rsidP="009D6235">
      <w:pPr>
        <w:rPr>
          <w:rFonts w:cstheme="minorHAnsi"/>
          <w:b/>
          <w:bCs/>
          <w:color w:val="000000" w:themeColor="text1"/>
          <w:sz w:val="20"/>
          <w:szCs w:val="20"/>
          <w:u w:val="single"/>
        </w:rPr>
      </w:pPr>
    </w:p>
    <w:p w:rsidR="007B57F0" w:rsidRPr="00694FEA" w:rsidRDefault="009D6235" w:rsidP="009D6235">
      <w:pPr>
        <w:rPr>
          <w:rFonts w:cstheme="minorHAnsi"/>
          <w:color w:val="000000" w:themeColor="text1"/>
          <w:sz w:val="20"/>
          <w:szCs w:val="20"/>
        </w:rPr>
      </w:pPr>
      <w:r w:rsidRPr="00694FEA">
        <w:rPr>
          <w:rFonts w:cstheme="minorHAnsi"/>
          <w:color w:val="000000" w:themeColor="text1"/>
          <w:sz w:val="20"/>
          <w:szCs w:val="20"/>
        </w:rPr>
        <w:t xml:space="preserve">Cycle 1 : </w:t>
      </w:r>
      <w:r w:rsidR="00E473E8" w:rsidRPr="00694FEA">
        <w:rPr>
          <w:rFonts w:cstheme="minorHAnsi"/>
          <w:color w:val="000000" w:themeColor="text1"/>
          <w:sz w:val="20"/>
          <w:szCs w:val="20"/>
        </w:rPr>
        <w:t xml:space="preserve">Participation à la semaine Créole, organisation de jeux longtemps avec des parents d’élèves, semaine du goût, Intervention </w:t>
      </w:r>
      <w:proofErr w:type="spellStart"/>
      <w:r w:rsidR="00E473E8" w:rsidRPr="00694FEA">
        <w:rPr>
          <w:rFonts w:cstheme="minorHAnsi"/>
          <w:color w:val="000000" w:themeColor="text1"/>
          <w:sz w:val="20"/>
          <w:szCs w:val="20"/>
        </w:rPr>
        <w:t>Kapla</w:t>
      </w:r>
      <w:proofErr w:type="spellEnd"/>
      <w:r w:rsidR="00E473E8" w:rsidRPr="00694FEA">
        <w:rPr>
          <w:rFonts w:cstheme="minorHAnsi"/>
          <w:color w:val="000000" w:themeColor="text1"/>
          <w:sz w:val="20"/>
          <w:szCs w:val="20"/>
        </w:rPr>
        <w:t xml:space="preserve"> prévue pour 3 classes, Projets avec le TCO (jardin potager, plantations) Piscine en P4 pour la classe de GS (Madame FREGONARA) et la classe de CP (Madame LAMBERT), sorties prévues pour le jardin des tortues, </w:t>
      </w:r>
      <w:proofErr w:type="spellStart"/>
      <w:r w:rsidR="00E473E8" w:rsidRPr="00694FEA">
        <w:rPr>
          <w:rFonts w:cstheme="minorHAnsi"/>
          <w:color w:val="000000" w:themeColor="text1"/>
          <w:sz w:val="20"/>
          <w:szCs w:val="20"/>
        </w:rPr>
        <w:t>Kélonia</w:t>
      </w:r>
      <w:proofErr w:type="spellEnd"/>
      <w:r w:rsidR="00E473E8" w:rsidRPr="00694FEA">
        <w:rPr>
          <w:rFonts w:cstheme="minorHAnsi"/>
          <w:color w:val="000000" w:themeColor="text1"/>
          <w:sz w:val="20"/>
          <w:szCs w:val="20"/>
        </w:rPr>
        <w:t xml:space="preserve"> …</w:t>
      </w:r>
    </w:p>
    <w:p w:rsidR="007B57F0" w:rsidRPr="00694FEA" w:rsidRDefault="009D6235" w:rsidP="009D6235">
      <w:pPr>
        <w:rPr>
          <w:rFonts w:cstheme="minorHAnsi"/>
          <w:color w:val="000000" w:themeColor="text1"/>
          <w:sz w:val="20"/>
          <w:szCs w:val="20"/>
        </w:rPr>
      </w:pPr>
      <w:r w:rsidRPr="00694FEA">
        <w:rPr>
          <w:rFonts w:cstheme="minorHAnsi"/>
          <w:color w:val="000000" w:themeColor="text1"/>
          <w:sz w:val="20"/>
          <w:szCs w:val="20"/>
        </w:rPr>
        <w:t>Cycle 2 :</w:t>
      </w:r>
      <w:r w:rsidR="00E473E8" w:rsidRPr="00694FEA">
        <w:rPr>
          <w:rFonts w:cstheme="minorHAnsi"/>
          <w:color w:val="000000" w:themeColor="text1"/>
          <w:sz w:val="20"/>
          <w:szCs w:val="20"/>
        </w:rPr>
        <w:t xml:space="preserve"> Journée du harcèlement, mise en place d’un banc de l’amitié, travail sur le 20 décembre en collaboration avec le Cycle 3, Projets TCO de Développement Durable, </w:t>
      </w:r>
    </w:p>
    <w:p w:rsidR="007B57F0" w:rsidRPr="00694FEA" w:rsidRDefault="009D6235" w:rsidP="009D6235">
      <w:pPr>
        <w:rPr>
          <w:rFonts w:cstheme="minorHAnsi"/>
          <w:color w:val="000000" w:themeColor="text1"/>
          <w:sz w:val="20"/>
          <w:szCs w:val="20"/>
        </w:rPr>
      </w:pPr>
      <w:r w:rsidRPr="00694FEA">
        <w:rPr>
          <w:rFonts w:cstheme="minorHAnsi"/>
          <w:color w:val="000000" w:themeColor="text1"/>
          <w:sz w:val="20"/>
          <w:szCs w:val="20"/>
        </w:rPr>
        <w:t>Cycle 3 :</w:t>
      </w:r>
      <w:r w:rsidR="000171EB" w:rsidRPr="00694FEA">
        <w:rPr>
          <w:rFonts w:cstheme="minorHAnsi"/>
          <w:color w:val="000000" w:themeColor="text1"/>
          <w:sz w:val="20"/>
          <w:szCs w:val="20"/>
        </w:rPr>
        <w:t xml:space="preserve"> Journée du harcèlement, projet Rose et Rose, spectacles dans le cadre de guétali, maison du volcan, classe de mer pour deux classes, chorale, Projets TCO ….</w:t>
      </w:r>
    </w:p>
    <w:p w:rsidR="00757770" w:rsidRPr="00694FEA" w:rsidRDefault="00757770" w:rsidP="002B435E">
      <w:pPr>
        <w:rPr>
          <w:rFonts w:cstheme="minorHAnsi"/>
          <w:color w:val="000000" w:themeColor="text1"/>
          <w:sz w:val="20"/>
          <w:szCs w:val="20"/>
        </w:rPr>
      </w:pPr>
    </w:p>
    <w:p w:rsidR="009D6235" w:rsidRPr="00694FEA" w:rsidRDefault="009D6235" w:rsidP="002B435E">
      <w:pPr>
        <w:rPr>
          <w:rFonts w:cstheme="minorHAnsi"/>
          <w:b/>
          <w:bCs/>
          <w:color w:val="000000" w:themeColor="text1"/>
          <w:sz w:val="20"/>
          <w:szCs w:val="20"/>
          <w:u w:val="single"/>
        </w:rPr>
      </w:pPr>
      <w:r w:rsidRPr="00694FEA">
        <w:rPr>
          <w:rFonts w:cstheme="minorHAnsi"/>
          <w:b/>
          <w:bCs/>
          <w:color w:val="000000" w:themeColor="text1"/>
          <w:sz w:val="20"/>
          <w:szCs w:val="20"/>
          <w:u w:val="single"/>
        </w:rPr>
        <w:t>Hygiène et Sécurité</w:t>
      </w:r>
    </w:p>
    <w:p w:rsidR="009D6235" w:rsidRPr="00694FEA" w:rsidRDefault="009D6235" w:rsidP="009D6235">
      <w:pPr>
        <w:rPr>
          <w:rFonts w:cstheme="minorHAnsi"/>
          <w:color w:val="000000" w:themeColor="text1"/>
          <w:sz w:val="20"/>
          <w:szCs w:val="20"/>
        </w:rPr>
      </w:pPr>
      <w:proofErr w:type="gramStart"/>
      <w:r w:rsidRPr="00694FEA">
        <w:rPr>
          <w:rFonts w:cstheme="minorHAnsi"/>
          <w:color w:val="000000" w:themeColor="text1"/>
          <w:sz w:val="20"/>
          <w:szCs w:val="20"/>
        </w:rPr>
        <w:t>RSST:</w:t>
      </w:r>
      <w:proofErr w:type="gramEnd"/>
      <w:r w:rsidRPr="00694FEA">
        <w:rPr>
          <w:rFonts w:cstheme="minorHAnsi"/>
          <w:color w:val="000000" w:themeColor="text1"/>
          <w:sz w:val="20"/>
          <w:szCs w:val="20"/>
        </w:rPr>
        <w:t xml:space="preserve"> Registre de santé et sécurité au travail consultable au bureau de direction peut être rempli par les usagers (parents, enseignants, personnels communaux). </w:t>
      </w:r>
      <w:r w:rsidRPr="00694FEA">
        <w:rPr>
          <w:rFonts w:cstheme="minorHAnsi"/>
          <w:color w:val="000000" w:themeColor="text1"/>
          <w:sz w:val="20"/>
          <w:szCs w:val="20"/>
          <w:lang w:val="fr-RE"/>
        </w:rPr>
        <w:t>C’est sur celui-ci que seront consignées toutes les remarques et suggestions relatives aux problèmes d’hygiène et de sécurité.`</w:t>
      </w:r>
    </w:p>
    <w:p w:rsidR="009D6235" w:rsidRPr="00694FEA" w:rsidRDefault="009D6235" w:rsidP="009D6235">
      <w:pPr>
        <w:rPr>
          <w:rFonts w:cstheme="minorHAnsi"/>
          <w:color w:val="000000" w:themeColor="text1"/>
          <w:sz w:val="20"/>
          <w:szCs w:val="20"/>
        </w:rPr>
      </w:pPr>
      <w:r w:rsidRPr="00694FEA">
        <w:rPr>
          <w:rFonts w:cstheme="minorHAnsi"/>
          <w:color w:val="000000" w:themeColor="text1"/>
          <w:sz w:val="20"/>
          <w:szCs w:val="20"/>
        </w:rPr>
        <w:t>INCENDIE : 1er exercice incendie obligatoire effectué le mardi 5 octobre</w:t>
      </w:r>
    </w:p>
    <w:p w:rsidR="009D6235" w:rsidRPr="00694FEA" w:rsidRDefault="009D6235" w:rsidP="009D6235">
      <w:pPr>
        <w:rPr>
          <w:rFonts w:cstheme="minorHAnsi"/>
          <w:color w:val="000000" w:themeColor="text1"/>
          <w:sz w:val="20"/>
          <w:szCs w:val="20"/>
        </w:rPr>
      </w:pPr>
      <w:r w:rsidRPr="00694FEA">
        <w:rPr>
          <w:rFonts w:cstheme="minorHAnsi"/>
          <w:color w:val="000000" w:themeColor="text1"/>
          <w:sz w:val="20"/>
          <w:szCs w:val="20"/>
        </w:rPr>
        <w:t xml:space="preserve">PPMS (plans de mise en </w:t>
      </w:r>
      <w:proofErr w:type="gramStart"/>
      <w:r w:rsidRPr="00694FEA">
        <w:rPr>
          <w:rFonts w:cstheme="minorHAnsi"/>
          <w:color w:val="000000" w:themeColor="text1"/>
          <w:sz w:val="20"/>
          <w:szCs w:val="20"/>
        </w:rPr>
        <w:t>sécurité)  des</w:t>
      </w:r>
      <w:proofErr w:type="gramEnd"/>
      <w:r w:rsidRPr="00694FEA">
        <w:rPr>
          <w:rFonts w:cstheme="minorHAnsi"/>
          <w:color w:val="000000" w:themeColor="text1"/>
          <w:sz w:val="20"/>
          <w:szCs w:val="20"/>
        </w:rPr>
        <w:t xml:space="preserve"> usagers sont mis en place et communiqués au Rectorat et à la Mairie, ceux-ci concernent</w:t>
      </w:r>
    </w:p>
    <w:p w:rsidR="009D6235" w:rsidRPr="00694FEA" w:rsidRDefault="009D6235" w:rsidP="009D6235">
      <w:pPr>
        <w:numPr>
          <w:ilvl w:val="0"/>
          <w:numId w:val="11"/>
        </w:numPr>
        <w:rPr>
          <w:rFonts w:cstheme="minorHAnsi"/>
          <w:color w:val="000000" w:themeColor="text1"/>
          <w:sz w:val="20"/>
          <w:szCs w:val="20"/>
        </w:rPr>
      </w:pPr>
      <w:r w:rsidRPr="00694FEA">
        <w:rPr>
          <w:rFonts w:cstheme="minorHAnsi"/>
          <w:color w:val="000000" w:themeColor="text1"/>
          <w:sz w:val="20"/>
          <w:szCs w:val="20"/>
          <w:lang w:val="fr-RE"/>
        </w:rPr>
        <w:t>Risques Naturels et Technologiques (</w:t>
      </w:r>
      <w:proofErr w:type="spellStart"/>
      <w:r w:rsidRPr="00694FEA">
        <w:rPr>
          <w:rFonts w:cstheme="minorHAnsi"/>
          <w:color w:val="000000" w:themeColor="text1"/>
          <w:sz w:val="20"/>
          <w:szCs w:val="20"/>
          <w:lang w:val="fr-RE"/>
        </w:rPr>
        <w:t>Evénement</w:t>
      </w:r>
      <w:proofErr w:type="spellEnd"/>
      <w:r w:rsidRPr="00694FEA">
        <w:rPr>
          <w:rFonts w:cstheme="minorHAnsi"/>
          <w:color w:val="000000" w:themeColor="text1"/>
          <w:sz w:val="20"/>
          <w:szCs w:val="20"/>
          <w:lang w:val="fr-RE"/>
        </w:rPr>
        <w:t xml:space="preserve"> météorologiques dangereux, Transports de Matières dangereuses (route des Tamarins), ICPE (entreprises genre Gamm vert ou feu Vert )</w:t>
      </w:r>
    </w:p>
    <w:p w:rsidR="009D6235" w:rsidRPr="00694FEA" w:rsidRDefault="009D6235" w:rsidP="009D6235">
      <w:pPr>
        <w:numPr>
          <w:ilvl w:val="0"/>
          <w:numId w:val="12"/>
        </w:numPr>
        <w:rPr>
          <w:rFonts w:cstheme="minorHAnsi"/>
          <w:color w:val="000000" w:themeColor="text1"/>
          <w:sz w:val="20"/>
          <w:szCs w:val="20"/>
        </w:rPr>
      </w:pPr>
      <w:r w:rsidRPr="00694FEA">
        <w:rPr>
          <w:rFonts w:cstheme="minorHAnsi"/>
          <w:color w:val="000000" w:themeColor="text1"/>
          <w:sz w:val="20"/>
          <w:szCs w:val="20"/>
        </w:rPr>
        <w:t xml:space="preserve">Risques Sociétaux : (Intrusion malveillante, alerte à la bombe) cet exercice sera décalé vers le début du mois de décembre vu le contexte actuel. </w:t>
      </w:r>
    </w:p>
    <w:p w:rsidR="009D6235" w:rsidRPr="00694FEA" w:rsidRDefault="009D6235" w:rsidP="009D6235">
      <w:pPr>
        <w:rPr>
          <w:rFonts w:cstheme="minorHAnsi"/>
          <w:color w:val="000000" w:themeColor="text1"/>
          <w:sz w:val="20"/>
          <w:szCs w:val="20"/>
        </w:rPr>
      </w:pPr>
      <w:r w:rsidRPr="00694FEA">
        <w:rPr>
          <w:rFonts w:cstheme="minorHAnsi"/>
          <w:color w:val="000000" w:themeColor="text1"/>
          <w:sz w:val="20"/>
          <w:szCs w:val="20"/>
        </w:rPr>
        <w:t>Les exercices obligatoires seront mis en place en P2 (PPMS RS) et P3 (PPMS RN)</w:t>
      </w:r>
    </w:p>
    <w:p w:rsidR="009D6235" w:rsidRPr="00694FEA" w:rsidRDefault="009D6235" w:rsidP="009D6235">
      <w:pPr>
        <w:numPr>
          <w:ilvl w:val="0"/>
          <w:numId w:val="13"/>
        </w:numPr>
        <w:rPr>
          <w:rFonts w:cstheme="minorHAnsi"/>
          <w:color w:val="000000" w:themeColor="text1"/>
          <w:sz w:val="20"/>
          <w:szCs w:val="20"/>
        </w:rPr>
      </w:pPr>
      <w:r w:rsidRPr="00694FEA">
        <w:rPr>
          <w:rFonts w:cstheme="minorHAnsi"/>
          <w:color w:val="000000" w:themeColor="text1"/>
          <w:sz w:val="20"/>
          <w:szCs w:val="20"/>
          <w:lang w:val="fr-RE"/>
        </w:rPr>
        <w:t>En cas de fait réel les parents ne doivent pas venir à l’école chercher les enfants qui seront mis en sureté par les enseignants selon les protocoles prévus.</w:t>
      </w:r>
    </w:p>
    <w:p w:rsidR="009D6235" w:rsidRPr="00694FEA" w:rsidRDefault="009D6235" w:rsidP="009D6235">
      <w:pPr>
        <w:rPr>
          <w:rFonts w:cstheme="minorHAnsi"/>
          <w:color w:val="000000" w:themeColor="text1"/>
          <w:sz w:val="20"/>
          <w:szCs w:val="20"/>
        </w:rPr>
      </w:pPr>
    </w:p>
    <w:p w:rsidR="009D6235" w:rsidRPr="00694FEA" w:rsidRDefault="009D6235" w:rsidP="002B435E">
      <w:pPr>
        <w:rPr>
          <w:rFonts w:cstheme="minorHAnsi"/>
          <w:b/>
          <w:bCs/>
          <w:color w:val="000000" w:themeColor="text1"/>
          <w:sz w:val="20"/>
          <w:szCs w:val="20"/>
          <w:u w:val="single"/>
        </w:rPr>
      </w:pPr>
      <w:r w:rsidRPr="00694FEA">
        <w:rPr>
          <w:rFonts w:cstheme="minorHAnsi"/>
          <w:b/>
          <w:bCs/>
          <w:color w:val="000000" w:themeColor="text1"/>
          <w:sz w:val="20"/>
          <w:szCs w:val="20"/>
          <w:u w:val="single"/>
        </w:rPr>
        <w:t>Saison cyclonique et EMD 2023/2024</w:t>
      </w:r>
    </w:p>
    <w:p w:rsidR="009D6235" w:rsidRPr="00694FEA" w:rsidRDefault="009D6235" w:rsidP="009D6235">
      <w:pPr>
        <w:rPr>
          <w:rFonts w:cstheme="minorHAnsi"/>
          <w:b/>
          <w:bCs/>
          <w:color w:val="000000" w:themeColor="text1"/>
          <w:sz w:val="20"/>
          <w:szCs w:val="20"/>
          <w:u w:val="single"/>
        </w:rPr>
      </w:pP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 xml:space="preserve">EMD= </w:t>
      </w:r>
      <w:proofErr w:type="spellStart"/>
      <w:r w:rsidRPr="00694FEA">
        <w:rPr>
          <w:rFonts w:cstheme="minorHAnsi"/>
          <w:color w:val="000000" w:themeColor="text1"/>
          <w:sz w:val="20"/>
          <w:szCs w:val="20"/>
        </w:rPr>
        <w:t>Evénement</w:t>
      </w:r>
      <w:proofErr w:type="spellEnd"/>
      <w:r w:rsidRPr="00694FEA">
        <w:rPr>
          <w:rFonts w:cstheme="minorHAnsi"/>
          <w:color w:val="000000" w:themeColor="text1"/>
          <w:sz w:val="20"/>
          <w:szCs w:val="20"/>
        </w:rPr>
        <w:t xml:space="preserve"> météorologiques dangereux (fortes pluies, forts vents, fortes </w:t>
      </w:r>
      <w:proofErr w:type="gramStart"/>
      <w:r w:rsidRPr="00694FEA">
        <w:rPr>
          <w:rFonts w:cstheme="minorHAnsi"/>
          <w:color w:val="000000" w:themeColor="text1"/>
          <w:sz w:val="20"/>
          <w:szCs w:val="20"/>
        </w:rPr>
        <w:t>houles..</w:t>
      </w:r>
      <w:proofErr w:type="gramEnd"/>
      <w:r w:rsidRPr="00694FEA">
        <w:rPr>
          <w:rFonts w:cstheme="minorHAnsi"/>
          <w:color w:val="000000" w:themeColor="text1"/>
          <w:sz w:val="20"/>
          <w:szCs w:val="20"/>
        </w:rPr>
        <w:t>) événement soudain, parfois très localisé</w:t>
      </w: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 xml:space="preserve">Cyclone= Vents supérieurs à 100km/h, rafales de plus de 150km/h, pluviométrie et érosion des sols ++, annoncé avec anticipation </w:t>
      </w: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 xml:space="preserve">EMD ou alerte orange impactant le département </w:t>
      </w:r>
      <w:r w:rsidRPr="00694FEA">
        <w:rPr>
          <w:rFonts w:cstheme="minorHAnsi"/>
          <w:color w:val="000000" w:themeColor="text1"/>
          <w:sz w:val="20"/>
          <w:szCs w:val="20"/>
          <w:u w:val="single"/>
        </w:rPr>
        <w:t>hors temps scolaire</w:t>
      </w:r>
      <w:r w:rsidRPr="00694FEA">
        <w:rPr>
          <w:rFonts w:cstheme="minorHAnsi"/>
          <w:color w:val="000000" w:themeColor="text1"/>
          <w:sz w:val="20"/>
          <w:szCs w:val="20"/>
        </w:rPr>
        <w:t xml:space="preserve">= </w:t>
      </w:r>
      <w:proofErr w:type="spellStart"/>
      <w:r w:rsidRPr="00694FEA">
        <w:rPr>
          <w:rFonts w:cstheme="minorHAnsi"/>
          <w:color w:val="000000" w:themeColor="text1"/>
          <w:sz w:val="20"/>
          <w:szCs w:val="20"/>
        </w:rPr>
        <w:t>Ecole</w:t>
      </w:r>
      <w:proofErr w:type="spellEnd"/>
      <w:r w:rsidRPr="00694FEA">
        <w:rPr>
          <w:rFonts w:cstheme="minorHAnsi"/>
          <w:color w:val="000000" w:themeColor="text1"/>
          <w:sz w:val="20"/>
          <w:szCs w:val="20"/>
        </w:rPr>
        <w:t xml:space="preserve"> fermée</w:t>
      </w: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 xml:space="preserve">EMD ou alerte orange impactant le département </w:t>
      </w:r>
      <w:r w:rsidRPr="00694FEA">
        <w:rPr>
          <w:rFonts w:cstheme="minorHAnsi"/>
          <w:color w:val="000000" w:themeColor="text1"/>
          <w:sz w:val="20"/>
          <w:szCs w:val="20"/>
          <w:u w:val="single"/>
        </w:rPr>
        <w:t xml:space="preserve">durant le temps scolaire </w:t>
      </w:r>
      <w:r w:rsidRPr="00694FEA">
        <w:rPr>
          <w:rFonts w:cstheme="minorHAnsi"/>
          <w:color w:val="000000" w:themeColor="text1"/>
          <w:sz w:val="20"/>
          <w:szCs w:val="20"/>
        </w:rPr>
        <w:t xml:space="preserve">= Les autorités décident de fermer les écoles, le directeur et les enseignants procèdent à l’évacuation de l’établissement selon le PPMS et les consignes des autorités de Police. </w:t>
      </w: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 xml:space="preserve">EMD localisé sans fermeture des écoles = PPMS RN (retour à la normale ou évacuation décidé par le Maire) </w:t>
      </w:r>
    </w:p>
    <w:p w:rsidR="009D6235" w:rsidRPr="00694FEA" w:rsidRDefault="009D6235" w:rsidP="009D6235">
      <w:pPr>
        <w:numPr>
          <w:ilvl w:val="0"/>
          <w:numId w:val="14"/>
        </w:numPr>
        <w:rPr>
          <w:rFonts w:cstheme="minorHAnsi"/>
          <w:color w:val="000000" w:themeColor="text1"/>
          <w:sz w:val="20"/>
          <w:szCs w:val="20"/>
        </w:rPr>
      </w:pPr>
      <w:r w:rsidRPr="00694FEA">
        <w:rPr>
          <w:rFonts w:cstheme="minorHAnsi"/>
          <w:color w:val="000000" w:themeColor="text1"/>
          <w:sz w:val="20"/>
          <w:szCs w:val="20"/>
        </w:rPr>
        <w:t>Phases d’alerte (pré alerte, alerte orange, alerte rouge, alerte violette, phase de sauvegarde)</w:t>
      </w:r>
    </w:p>
    <w:p w:rsidR="009D6235" w:rsidRPr="00694FEA" w:rsidRDefault="009D6235" w:rsidP="009D6235">
      <w:pPr>
        <w:rPr>
          <w:rFonts w:cstheme="minorHAnsi"/>
          <w:color w:val="000000" w:themeColor="text1"/>
          <w:sz w:val="20"/>
          <w:szCs w:val="20"/>
        </w:rPr>
      </w:pPr>
    </w:p>
    <w:p w:rsidR="009D6235" w:rsidRPr="00694FEA" w:rsidRDefault="009D6235" w:rsidP="009D6235">
      <w:pPr>
        <w:rPr>
          <w:rFonts w:cstheme="minorHAnsi"/>
          <w:color w:val="000000" w:themeColor="text1"/>
          <w:sz w:val="20"/>
          <w:szCs w:val="20"/>
        </w:rPr>
      </w:pPr>
    </w:p>
    <w:p w:rsidR="009D6235" w:rsidRPr="00694FEA" w:rsidRDefault="009D6235" w:rsidP="009D6235">
      <w:pPr>
        <w:rPr>
          <w:rFonts w:cstheme="minorHAnsi"/>
          <w:color w:val="000000" w:themeColor="text1"/>
          <w:sz w:val="20"/>
          <w:szCs w:val="20"/>
        </w:rPr>
      </w:pPr>
    </w:p>
    <w:p w:rsidR="009D6235" w:rsidRPr="00694FEA" w:rsidRDefault="009D6235" w:rsidP="009D6235">
      <w:pPr>
        <w:rPr>
          <w:rFonts w:cstheme="minorHAnsi"/>
          <w:color w:val="000000" w:themeColor="text1"/>
          <w:sz w:val="20"/>
          <w:szCs w:val="20"/>
        </w:rPr>
      </w:pPr>
    </w:p>
    <w:p w:rsidR="009D6235" w:rsidRPr="00694FEA" w:rsidRDefault="009D6235" w:rsidP="009D6235">
      <w:pPr>
        <w:rPr>
          <w:rFonts w:cstheme="minorHAnsi"/>
          <w:b/>
          <w:bCs/>
          <w:color w:val="000000" w:themeColor="text1"/>
          <w:sz w:val="20"/>
          <w:szCs w:val="20"/>
          <w:u w:val="single"/>
        </w:rPr>
      </w:pPr>
      <w:r w:rsidRPr="00694FEA">
        <w:rPr>
          <w:rFonts w:cstheme="minorHAnsi"/>
          <w:b/>
          <w:bCs/>
          <w:color w:val="000000" w:themeColor="text1"/>
          <w:sz w:val="20"/>
          <w:szCs w:val="20"/>
          <w:u w:val="single"/>
        </w:rPr>
        <w:t>Mairie</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 xml:space="preserve">Sécurisation de </w:t>
      </w:r>
      <w:proofErr w:type="gramStart"/>
      <w:r w:rsidRPr="00694FEA">
        <w:rPr>
          <w:rFonts w:cstheme="minorHAnsi"/>
          <w:color w:val="000000" w:themeColor="text1"/>
          <w:sz w:val="20"/>
          <w:szCs w:val="20"/>
        </w:rPr>
        <w:t>l’école:</w:t>
      </w:r>
      <w:proofErr w:type="gramEnd"/>
      <w:r w:rsidRPr="00694FEA">
        <w:rPr>
          <w:rFonts w:cstheme="minorHAnsi"/>
          <w:color w:val="000000" w:themeColor="text1"/>
          <w:sz w:val="20"/>
          <w:szCs w:val="20"/>
        </w:rPr>
        <w:t xml:space="preserve"> détecteurs de mouvement et vidéo surveillance sur l’ensemble de l’établissement directement reliés à la Police Municipale et à l’entreprise de sécurisation. </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 xml:space="preserve">5 vidéos projecteurs et 5 armoires sécurisées pour accueillir la future livraison d’ordinateurs. Salles qui accueillent des CM1 et des CM2. </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Il est prévu un ordinateur pour chaque élève de CM1 et de CM2.</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Demande de l’école d’utiliser d’une zone afin de mettre en place un jardin potager le long des classes de maternelle (en attente de sécurisation) une autre zone est prévue pour démarrer le projet</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Demande faite de renouvellement de matériel pour les maternelles (trottinettes, vélos très abimés)</w:t>
      </w:r>
    </w:p>
    <w:p w:rsidR="009D6235" w:rsidRPr="00694FEA" w:rsidRDefault="009D6235" w:rsidP="009D6235">
      <w:pPr>
        <w:numPr>
          <w:ilvl w:val="0"/>
          <w:numId w:val="15"/>
        </w:numPr>
        <w:rPr>
          <w:rFonts w:cstheme="minorHAnsi"/>
          <w:color w:val="000000" w:themeColor="text1"/>
          <w:sz w:val="20"/>
          <w:szCs w:val="20"/>
        </w:rPr>
      </w:pPr>
      <w:r w:rsidRPr="00694FEA">
        <w:rPr>
          <w:rFonts w:cstheme="minorHAnsi"/>
          <w:color w:val="000000" w:themeColor="text1"/>
          <w:sz w:val="20"/>
          <w:szCs w:val="20"/>
        </w:rPr>
        <w:t xml:space="preserve">Demandes régulières faites au sujet des ventilateurs, de l’éclairage et des toiles d’ombrage pour la maternelle. </w:t>
      </w:r>
    </w:p>
    <w:p w:rsidR="009D6235" w:rsidRPr="00694FEA" w:rsidRDefault="009D6235" w:rsidP="009D6235">
      <w:pPr>
        <w:rPr>
          <w:rFonts w:cstheme="minorHAnsi"/>
          <w:color w:val="000000" w:themeColor="text1"/>
          <w:sz w:val="20"/>
          <w:szCs w:val="20"/>
        </w:rPr>
      </w:pPr>
    </w:p>
    <w:p w:rsidR="009D6235" w:rsidRPr="00694FEA" w:rsidRDefault="009D6235" w:rsidP="009D6235">
      <w:pPr>
        <w:rPr>
          <w:rFonts w:cstheme="minorHAnsi"/>
          <w:b/>
          <w:bCs/>
          <w:color w:val="000000" w:themeColor="text1"/>
          <w:sz w:val="20"/>
          <w:szCs w:val="20"/>
          <w:u w:val="single"/>
        </w:rPr>
      </w:pPr>
      <w:r w:rsidRPr="00694FEA">
        <w:rPr>
          <w:rFonts w:cstheme="minorHAnsi"/>
          <w:b/>
          <w:bCs/>
          <w:color w:val="000000" w:themeColor="text1"/>
          <w:sz w:val="20"/>
          <w:szCs w:val="20"/>
          <w:u w:val="single"/>
        </w:rPr>
        <w:t>OCCE</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Mandataire de la Coopérative scolaire : Christine ALBERT</w:t>
      </w:r>
    </w:p>
    <w:p w:rsidR="009D6235" w:rsidRPr="00694FEA" w:rsidRDefault="009D6235" w:rsidP="009D6235">
      <w:pPr>
        <w:numPr>
          <w:ilvl w:val="0"/>
          <w:numId w:val="16"/>
        </w:numPr>
        <w:rPr>
          <w:rFonts w:cstheme="minorHAnsi"/>
          <w:color w:val="000000" w:themeColor="text1"/>
          <w:sz w:val="20"/>
          <w:szCs w:val="20"/>
          <w:u w:val="single"/>
        </w:rPr>
      </w:pPr>
      <w:r w:rsidRPr="00694FEA">
        <w:rPr>
          <w:rFonts w:cstheme="minorHAnsi"/>
          <w:color w:val="000000" w:themeColor="text1"/>
          <w:sz w:val="20"/>
          <w:szCs w:val="20"/>
          <w:u w:val="single"/>
        </w:rPr>
        <w:t>Bilan 2022/2023</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Solde positif de début d’année : 3029 euros</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 xml:space="preserve">Environ 400 euros de frais de fonctionnement (avances de bus, de sorties et des 10% de la subvention du TCO) </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Assurance pour tous les élèves (sorties avec pause méridienne)</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 xml:space="preserve">Subvention TCO </w:t>
      </w:r>
      <w:proofErr w:type="spellStart"/>
      <w:r w:rsidRPr="00694FEA">
        <w:rPr>
          <w:rFonts w:cstheme="minorHAnsi"/>
          <w:color w:val="000000" w:themeColor="text1"/>
          <w:sz w:val="20"/>
          <w:szCs w:val="20"/>
        </w:rPr>
        <w:t>Lékolo</w:t>
      </w:r>
      <w:proofErr w:type="spellEnd"/>
      <w:r w:rsidRPr="00694FEA">
        <w:rPr>
          <w:rFonts w:cstheme="minorHAnsi"/>
          <w:color w:val="000000" w:themeColor="text1"/>
          <w:sz w:val="20"/>
          <w:szCs w:val="20"/>
        </w:rPr>
        <w:t xml:space="preserve"> suite au projet = 2560 euros somme utilisée pour presque toutes les sorties de l’année.</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Lire s’est partir : 454 euros</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 xml:space="preserve">Prise en charge en partie par les projets de classe (Monde et nature, </w:t>
      </w:r>
      <w:proofErr w:type="spellStart"/>
      <w:r w:rsidRPr="00694FEA">
        <w:rPr>
          <w:rFonts w:cstheme="minorHAnsi"/>
          <w:color w:val="000000" w:themeColor="text1"/>
          <w:sz w:val="20"/>
          <w:szCs w:val="20"/>
        </w:rPr>
        <w:t>Oroleis</w:t>
      </w:r>
      <w:proofErr w:type="spellEnd"/>
      <w:r w:rsidRPr="00694FEA">
        <w:rPr>
          <w:rFonts w:cstheme="minorHAnsi"/>
          <w:color w:val="000000" w:themeColor="text1"/>
          <w:sz w:val="20"/>
          <w:szCs w:val="20"/>
        </w:rPr>
        <w:t xml:space="preserve">, sorties </w:t>
      </w:r>
      <w:proofErr w:type="spellStart"/>
      <w:r w:rsidRPr="00694FEA">
        <w:rPr>
          <w:rFonts w:cstheme="minorHAnsi"/>
          <w:color w:val="000000" w:themeColor="text1"/>
          <w:sz w:val="20"/>
          <w:szCs w:val="20"/>
        </w:rPr>
        <w:t>etc</w:t>
      </w:r>
      <w:proofErr w:type="spellEnd"/>
      <w:r w:rsidRPr="00694FEA">
        <w:rPr>
          <w:rFonts w:cstheme="minorHAnsi"/>
          <w:color w:val="000000" w:themeColor="text1"/>
          <w:sz w:val="20"/>
          <w:szCs w:val="20"/>
        </w:rPr>
        <w:t xml:space="preserve"> …)</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Kermesse et tombola = + 2694 euros</w:t>
      </w:r>
    </w:p>
    <w:p w:rsidR="009D6235"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u w:val="single"/>
        </w:rPr>
        <w:t>Compte en début d’année 2023/2024</w:t>
      </w:r>
      <w:r w:rsidRPr="00694FEA">
        <w:rPr>
          <w:rFonts w:cstheme="minorHAnsi"/>
          <w:color w:val="000000" w:themeColor="text1"/>
          <w:sz w:val="20"/>
          <w:szCs w:val="20"/>
        </w:rPr>
        <w:t xml:space="preserve"> : 5621 euros (les 10% de subvention TCO de l’an passé ne sont pas comptabilisés ni le remboursement de la Région du bus pour aller à Saint Denis : Musée Léon Dierx)</w:t>
      </w:r>
    </w:p>
    <w:p w:rsidR="00A5532F" w:rsidRPr="00694FEA" w:rsidRDefault="009D6235" w:rsidP="009D6235">
      <w:pPr>
        <w:numPr>
          <w:ilvl w:val="0"/>
          <w:numId w:val="16"/>
        </w:numPr>
        <w:rPr>
          <w:rFonts w:cstheme="minorHAnsi"/>
          <w:color w:val="000000" w:themeColor="text1"/>
          <w:sz w:val="20"/>
          <w:szCs w:val="20"/>
        </w:rPr>
      </w:pPr>
      <w:r w:rsidRPr="00694FEA">
        <w:rPr>
          <w:rFonts w:cstheme="minorHAnsi"/>
          <w:color w:val="000000" w:themeColor="text1"/>
          <w:sz w:val="20"/>
          <w:szCs w:val="20"/>
        </w:rPr>
        <w:t xml:space="preserve">Décision de l’affectation de la somme de 2694 euros </w:t>
      </w:r>
      <w:r w:rsidR="00A5532F" w:rsidRPr="00694FEA">
        <w:rPr>
          <w:rFonts w:cstheme="minorHAnsi"/>
          <w:color w:val="000000" w:themeColor="text1"/>
          <w:sz w:val="20"/>
          <w:szCs w:val="20"/>
        </w:rPr>
        <w:t xml:space="preserve">du bénéfice de la Kermesse parents. </w:t>
      </w:r>
    </w:p>
    <w:p w:rsidR="009D6235" w:rsidRPr="00694FEA" w:rsidRDefault="00A5532F" w:rsidP="00A5532F">
      <w:pPr>
        <w:rPr>
          <w:rFonts w:cstheme="minorHAnsi"/>
          <w:i/>
          <w:iCs/>
          <w:color w:val="000000" w:themeColor="text1"/>
          <w:sz w:val="20"/>
          <w:szCs w:val="20"/>
        </w:rPr>
      </w:pPr>
      <w:r w:rsidRPr="00694FEA">
        <w:rPr>
          <w:rFonts w:cstheme="minorHAnsi"/>
          <w:i/>
          <w:iCs/>
          <w:color w:val="000000" w:themeColor="text1"/>
          <w:sz w:val="20"/>
          <w:szCs w:val="20"/>
        </w:rPr>
        <w:t xml:space="preserve">Les parents demandent aux enseignants de faire remonter leurs besoins afin qu’ils puissent prendre leurs décisions ou faire des propositions, ils organiseront une réunion à ce sujet entre eux. </w:t>
      </w:r>
    </w:p>
    <w:p w:rsidR="009D6235" w:rsidRPr="00694FEA" w:rsidRDefault="009D6235" w:rsidP="00A5532F">
      <w:pPr>
        <w:rPr>
          <w:rFonts w:cstheme="minorHAnsi"/>
          <w:i/>
          <w:iCs/>
          <w:color w:val="000000" w:themeColor="text1"/>
          <w:sz w:val="20"/>
          <w:szCs w:val="20"/>
        </w:rPr>
      </w:pPr>
    </w:p>
    <w:p w:rsidR="009D6235" w:rsidRPr="00694FEA" w:rsidRDefault="00A5532F" w:rsidP="00A5532F">
      <w:pPr>
        <w:rPr>
          <w:rFonts w:cstheme="minorHAnsi"/>
          <w:b/>
          <w:bCs/>
          <w:color w:val="000000" w:themeColor="text1"/>
          <w:sz w:val="20"/>
          <w:szCs w:val="20"/>
          <w:u w:val="single"/>
        </w:rPr>
      </w:pPr>
      <w:r w:rsidRPr="00694FEA">
        <w:rPr>
          <w:rFonts w:cstheme="minorHAnsi"/>
          <w:b/>
          <w:bCs/>
          <w:color w:val="000000" w:themeColor="text1"/>
          <w:sz w:val="20"/>
          <w:szCs w:val="20"/>
          <w:u w:val="single"/>
        </w:rPr>
        <w:t>Association USEP</w:t>
      </w:r>
    </w:p>
    <w:p w:rsidR="00A5532F" w:rsidRPr="00694FEA" w:rsidRDefault="00A5532F" w:rsidP="00A5532F">
      <w:pPr>
        <w:numPr>
          <w:ilvl w:val="0"/>
          <w:numId w:val="17"/>
        </w:numPr>
        <w:rPr>
          <w:rFonts w:cstheme="minorHAnsi"/>
          <w:color w:val="000000" w:themeColor="text1"/>
          <w:sz w:val="20"/>
          <w:szCs w:val="20"/>
        </w:rPr>
      </w:pPr>
      <w:r w:rsidRPr="00694FEA">
        <w:rPr>
          <w:rFonts w:cstheme="minorHAnsi"/>
          <w:color w:val="000000" w:themeColor="text1"/>
          <w:sz w:val="20"/>
          <w:szCs w:val="20"/>
        </w:rPr>
        <w:t>Présidente : IMARE Claudia</w:t>
      </w:r>
    </w:p>
    <w:p w:rsidR="00A5532F" w:rsidRPr="00694FEA" w:rsidRDefault="00A5532F" w:rsidP="00A5532F">
      <w:pPr>
        <w:numPr>
          <w:ilvl w:val="0"/>
          <w:numId w:val="17"/>
        </w:numPr>
        <w:rPr>
          <w:rFonts w:cstheme="minorHAnsi"/>
          <w:color w:val="000000" w:themeColor="text1"/>
          <w:sz w:val="20"/>
          <w:szCs w:val="20"/>
        </w:rPr>
      </w:pPr>
      <w:r w:rsidRPr="00694FEA">
        <w:rPr>
          <w:rFonts w:cstheme="minorHAnsi"/>
          <w:color w:val="000000" w:themeColor="text1"/>
          <w:sz w:val="20"/>
          <w:szCs w:val="20"/>
        </w:rPr>
        <w:t>Trésorière : ALBERT Christine</w:t>
      </w:r>
    </w:p>
    <w:p w:rsidR="00A5532F" w:rsidRPr="00694FEA" w:rsidRDefault="00A5532F" w:rsidP="00A5532F">
      <w:pPr>
        <w:numPr>
          <w:ilvl w:val="0"/>
          <w:numId w:val="17"/>
        </w:numPr>
        <w:rPr>
          <w:rFonts w:cstheme="minorHAnsi"/>
          <w:color w:val="000000" w:themeColor="text1"/>
          <w:sz w:val="20"/>
          <w:szCs w:val="20"/>
        </w:rPr>
      </w:pPr>
      <w:r w:rsidRPr="00694FEA">
        <w:rPr>
          <w:rFonts w:cstheme="minorHAnsi"/>
          <w:color w:val="000000" w:themeColor="text1"/>
          <w:sz w:val="20"/>
          <w:szCs w:val="20"/>
        </w:rPr>
        <w:t>Classes engagées en USEP : 323 élèves inscrits à l’USEP</w:t>
      </w:r>
    </w:p>
    <w:p w:rsidR="00A5532F" w:rsidRPr="00694FEA" w:rsidRDefault="00A5532F" w:rsidP="00A5532F">
      <w:pPr>
        <w:numPr>
          <w:ilvl w:val="0"/>
          <w:numId w:val="17"/>
        </w:numPr>
        <w:rPr>
          <w:rFonts w:cstheme="minorHAnsi"/>
          <w:color w:val="000000" w:themeColor="text1"/>
          <w:sz w:val="20"/>
          <w:szCs w:val="20"/>
        </w:rPr>
      </w:pPr>
      <w:r w:rsidRPr="00694FEA">
        <w:rPr>
          <w:rFonts w:cstheme="minorHAnsi"/>
          <w:color w:val="000000" w:themeColor="text1"/>
          <w:sz w:val="20"/>
          <w:szCs w:val="20"/>
        </w:rPr>
        <w:t>17/11/23 piétons en marche à l’</w:t>
      </w:r>
      <w:proofErr w:type="spellStart"/>
      <w:r w:rsidRPr="00694FEA">
        <w:rPr>
          <w:rFonts w:cstheme="minorHAnsi"/>
          <w:color w:val="000000" w:themeColor="text1"/>
          <w:sz w:val="20"/>
          <w:szCs w:val="20"/>
        </w:rPr>
        <w:t>Etang</w:t>
      </w:r>
      <w:proofErr w:type="spellEnd"/>
      <w:r w:rsidRPr="00694FEA">
        <w:rPr>
          <w:rFonts w:cstheme="minorHAnsi"/>
          <w:color w:val="000000" w:themeColor="text1"/>
          <w:sz w:val="20"/>
          <w:szCs w:val="20"/>
        </w:rPr>
        <w:t xml:space="preserve"> Salé : 4 classes</w:t>
      </w:r>
    </w:p>
    <w:p w:rsidR="000171EB" w:rsidRPr="00694FEA" w:rsidRDefault="000171EB" w:rsidP="00A5532F">
      <w:pPr>
        <w:numPr>
          <w:ilvl w:val="0"/>
          <w:numId w:val="17"/>
        </w:numPr>
        <w:rPr>
          <w:rFonts w:cstheme="minorHAnsi"/>
          <w:color w:val="000000" w:themeColor="text1"/>
          <w:sz w:val="20"/>
          <w:szCs w:val="20"/>
        </w:rPr>
      </w:pPr>
      <w:proofErr w:type="spellStart"/>
      <w:r w:rsidRPr="00694FEA">
        <w:rPr>
          <w:rFonts w:cstheme="minorHAnsi"/>
          <w:color w:val="000000" w:themeColor="text1"/>
          <w:sz w:val="20"/>
          <w:szCs w:val="20"/>
        </w:rPr>
        <w:t>Eventuellement</w:t>
      </w:r>
      <w:proofErr w:type="spellEnd"/>
      <w:r w:rsidRPr="00694FEA">
        <w:rPr>
          <w:rFonts w:cstheme="minorHAnsi"/>
          <w:color w:val="000000" w:themeColor="text1"/>
          <w:sz w:val="20"/>
          <w:szCs w:val="20"/>
        </w:rPr>
        <w:t xml:space="preserve"> la mise en place de l’</w:t>
      </w:r>
      <w:proofErr w:type="spellStart"/>
      <w:r w:rsidRPr="00694FEA">
        <w:rPr>
          <w:rFonts w:cstheme="minorHAnsi"/>
          <w:color w:val="000000" w:themeColor="text1"/>
          <w:sz w:val="20"/>
          <w:szCs w:val="20"/>
        </w:rPr>
        <w:t>Ecole</w:t>
      </w:r>
      <w:proofErr w:type="spellEnd"/>
      <w:r w:rsidRPr="00694FEA">
        <w:rPr>
          <w:rFonts w:cstheme="minorHAnsi"/>
          <w:color w:val="000000" w:themeColor="text1"/>
          <w:sz w:val="20"/>
          <w:szCs w:val="20"/>
        </w:rPr>
        <w:t xml:space="preserve"> du TCHOUKBALL comme l’an dernier à condition d’avoir des parents volontaires pour encadrer les élèves à tour de rôle.</w:t>
      </w:r>
    </w:p>
    <w:p w:rsidR="009D6235" w:rsidRPr="00694FEA" w:rsidRDefault="009D6235" w:rsidP="009D6235">
      <w:pPr>
        <w:rPr>
          <w:rFonts w:cstheme="minorHAnsi"/>
          <w:color w:val="000000" w:themeColor="text1"/>
          <w:sz w:val="20"/>
          <w:szCs w:val="20"/>
        </w:rPr>
      </w:pPr>
    </w:p>
    <w:p w:rsidR="009D6235" w:rsidRDefault="009D6235" w:rsidP="009D6235">
      <w:pPr>
        <w:rPr>
          <w:rFonts w:cstheme="minorHAnsi"/>
          <w:color w:val="000000" w:themeColor="text1"/>
          <w:sz w:val="20"/>
          <w:szCs w:val="20"/>
        </w:rPr>
      </w:pPr>
    </w:p>
    <w:p w:rsidR="00694FEA" w:rsidRDefault="00694FEA" w:rsidP="009D6235">
      <w:pPr>
        <w:rPr>
          <w:rFonts w:cstheme="minorHAnsi"/>
          <w:color w:val="000000" w:themeColor="text1"/>
          <w:sz w:val="20"/>
          <w:szCs w:val="20"/>
        </w:rPr>
      </w:pPr>
    </w:p>
    <w:p w:rsidR="00694FEA" w:rsidRPr="00694FEA" w:rsidRDefault="00C96179" w:rsidP="009D6235">
      <w:pPr>
        <w:rPr>
          <w:rFonts w:cstheme="minorHAnsi"/>
          <w:color w:val="000000" w:themeColor="text1"/>
          <w:sz w:val="20"/>
          <w:szCs w:val="20"/>
        </w:rPr>
      </w:pPr>
      <w:r>
        <w:rPr>
          <w:rFonts w:cstheme="minorHAnsi"/>
          <w:color w:val="000000" w:themeColor="text1"/>
          <w:sz w:val="20"/>
          <w:szCs w:val="20"/>
        </w:rPr>
        <w:t>Séance levée à 18H15</w:t>
      </w:r>
    </w:p>
    <w:p w:rsidR="009D6235" w:rsidRDefault="009D6235" w:rsidP="009D6235">
      <w:pPr>
        <w:rPr>
          <w:rFonts w:cstheme="minorHAnsi"/>
          <w:color w:val="000000" w:themeColor="text1"/>
          <w:sz w:val="20"/>
          <w:szCs w:val="20"/>
        </w:rPr>
      </w:pPr>
    </w:p>
    <w:p w:rsidR="00694FEA" w:rsidRDefault="00694FEA" w:rsidP="009D6235">
      <w:pPr>
        <w:rPr>
          <w:rFonts w:cstheme="minorHAnsi"/>
          <w:color w:val="000000" w:themeColor="text1"/>
          <w:sz w:val="20"/>
          <w:szCs w:val="20"/>
        </w:rPr>
      </w:pPr>
    </w:p>
    <w:p w:rsidR="00694FEA" w:rsidRPr="00694FEA" w:rsidRDefault="00694FEA" w:rsidP="00694FEA">
      <w:pPr>
        <w:jc w:val="right"/>
        <w:rPr>
          <w:rFonts w:cstheme="minorHAnsi"/>
          <w:color w:val="000000" w:themeColor="text1"/>
          <w:sz w:val="20"/>
          <w:szCs w:val="20"/>
        </w:rPr>
      </w:pPr>
      <w:r>
        <w:rPr>
          <w:rFonts w:cstheme="minorHAnsi"/>
          <w:color w:val="000000" w:themeColor="text1"/>
          <w:sz w:val="20"/>
          <w:szCs w:val="20"/>
        </w:rPr>
        <w:t>Béatrice RELLUI</w:t>
      </w:r>
    </w:p>
    <w:sectPr w:rsidR="00694FEA" w:rsidRPr="00694FEA" w:rsidSect="002B4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F6B"/>
    <w:multiLevelType w:val="hybridMultilevel"/>
    <w:tmpl w:val="290AE2FC"/>
    <w:lvl w:ilvl="0" w:tplc="880CD326">
      <w:start w:val="1"/>
      <w:numFmt w:val="bullet"/>
      <w:lvlText w:val="§"/>
      <w:lvlJc w:val="left"/>
      <w:pPr>
        <w:tabs>
          <w:tab w:val="num" w:pos="720"/>
        </w:tabs>
        <w:ind w:left="720" w:hanging="360"/>
      </w:pPr>
      <w:rPr>
        <w:rFonts w:ascii="Wingdings" w:hAnsi="Wingdings" w:hint="default"/>
      </w:rPr>
    </w:lvl>
    <w:lvl w:ilvl="1" w:tplc="E76CB2DC" w:tentative="1">
      <w:start w:val="1"/>
      <w:numFmt w:val="bullet"/>
      <w:lvlText w:val="§"/>
      <w:lvlJc w:val="left"/>
      <w:pPr>
        <w:tabs>
          <w:tab w:val="num" w:pos="1440"/>
        </w:tabs>
        <w:ind w:left="1440" w:hanging="360"/>
      </w:pPr>
      <w:rPr>
        <w:rFonts w:ascii="Wingdings" w:hAnsi="Wingdings" w:hint="default"/>
      </w:rPr>
    </w:lvl>
    <w:lvl w:ilvl="2" w:tplc="4AAC3F06" w:tentative="1">
      <w:start w:val="1"/>
      <w:numFmt w:val="bullet"/>
      <w:lvlText w:val="§"/>
      <w:lvlJc w:val="left"/>
      <w:pPr>
        <w:tabs>
          <w:tab w:val="num" w:pos="2160"/>
        </w:tabs>
        <w:ind w:left="2160" w:hanging="360"/>
      </w:pPr>
      <w:rPr>
        <w:rFonts w:ascii="Wingdings" w:hAnsi="Wingdings" w:hint="default"/>
      </w:rPr>
    </w:lvl>
    <w:lvl w:ilvl="3" w:tplc="35EAB40A" w:tentative="1">
      <w:start w:val="1"/>
      <w:numFmt w:val="bullet"/>
      <w:lvlText w:val="§"/>
      <w:lvlJc w:val="left"/>
      <w:pPr>
        <w:tabs>
          <w:tab w:val="num" w:pos="2880"/>
        </w:tabs>
        <w:ind w:left="2880" w:hanging="360"/>
      </w:pPr>
      <w:rPr>
        <w:rFonts w:ascii="Wingdings" w:hAnsi="Wingdings" w:hint="default"/>
      </w:rPr>
    </w:lvl>
    <w:lvl w:ilvl="4" w:tplc="52749730" w:tentative="1">
      <w:start w:val="1"/>
      <w:numFmt w:val="bullet"/>
      <w:lvlText w:val="§"/>
      <w:lvlJc w:val="left"/>
      <w:pPr>
        <w:tabs>
          <w:tab w:val="num" w:pos="3600"/>
        </w:tabs>
        <w:ind w:left="3600" w:hanging="360"/>
      </w:pPr>
      <w:rPr>
        <w:rFonts w:ascii="Wingdings" w:hAnsi="Wingdings" w:hint="default"/>
      </w:rPr>
    </w:lvl>
    <w:lvl w:ilvl="5" w:tplc="B17205A8" w:tentative="1">
      <w:start w:val="1"/>
      <w:numFmt w:val="bullet"/>
      <w:lvlText w:val="§"/>
      <w:lvlJc w:val="left"/>
      <w:pPr>
        <w:tabs>
          <w:tab w:val="num" w:pos="4320"/>
        </w:tabs>
        <w:ind w:left="4320" w:hanging="360"/>
      </w:pPr>
      <w:rPr>
        <w:rFonts w:ascii="Wingdings" w:hAnsi="Wingdings" w:hint="default"/>
      </w:rPr>
    </w:lvl>
    <w:lvl w:ilvl="6" w:tplc="54FA71B2" w:tentative="1">
      <w:start w:val="1"/>
      <w:numFmt w:val="bullet"/>
      <w:lvlText w:val="§"/>
      <w:lvlJc w:val="left"/>
      <w:pPr>
        <w:tabs>
          <w:tab w:val="num" w:pos="5040"/>
        </w:tabs>
        <w:ind w:left="5040" w:hanging="360"/>
      </w:pPr>
      <w:rPr>
        <w:rFonts w:ascii="Wingdings" w:hAnsi="Wingdings" w:hint="default"/>
      </w:rPr>
    </w:lvl>
    <w:lvl w:ilvl="7" w:tplc="5522818E" w:tentative="1">
      <w:start w:val="1"/>
      <w:numFmt w:val="bullet"/>
      <w:lvlText w:val="§"/>
      <w:lvlJc w:val="left"/>
      <w:pPr>
        <w:tabs>
          <w:tab w:val="num" w:pos="5760"/>
        </w:tabs>
        <w:ind w:left="5760" w:hanging="360"/>
      </w:pPr>
      <w:rPr>
        <w:rFonts w:ascii="Wingdings" w:hAnsi="Wingdings" w:hint="default"/>
      </w:rPr>
    </w:lvl>
    <w:lvl w:ilvl="8" w:tplc="88D83C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E33C6"/>
    <w:multiLevelType w:val="hybridMultilevel"/>
    <w:tmpl w:val="C7AA5D6C"/>
    <w:lvl w:ilvl="0" w:tplc="7F1A6F92">
      <w:start w:val="1"/>
      <w:numFmt w:val="bullet"/>
      <w:lvlText w:val="§"/>
      <w:lvlJc w:val="left"/>
      <w:pPr>
        <w:tabs>
          <w:tab w:val="num" w:pos="720"/>
        </w:tabs>
        <w:ind w:left="720" w:hanging="360"/>
      </w:pPr>
      <w:rPr>
        <w:rFonts w:ascii="Wingdings" w:hAnsi="Wingdings" w:hint="default"/>
      </w:rPr>
    </w:lvl>
    <w:lvl w:ilvl="1" w:tplc="A72848B4" w:tentative="1">
      <w:start w:val="1"/>
      <w:numFmt w:val="bullet"/>
      <w:lvlText w:val="§"/>
      <w:lvlJc w:val="left"/>
      <w:pPr>
        <w:tabs>
          <w:tab w:val="num" w:pos="1440"/>
        </w:tabs>
        <w:ind w:left="1440" w:hanging="360"/>
      </w:pPr>
      <w:rPr>
        <w:rFonts w:ascii="Wingdings" w:hAnsi="Wingdings" w:hint="default"/>
      </w:rPr>
    </w:lvl>
    <w:lvl w:ilvl="2" w:tplc="85940E40" w:tentative="1">
      <w:start w:val="1"/>
      <w:numFmt w:val="bullet"/>
      <w:lvlText w:val="§"/>
      <w:lvlJc w:val="left"/>
      <w:pPr>
        <w:tabs>
          <w:tab w:val="num" w:pos="2160"/>
        </w:tabs>
        <w:ind w:left="2160" w:hanging="360"/>
      </w:pPr>
      <w:rPr>
        <w:rFonts w:ascii="Wingdings" w:hAnsi="Wingdings" w:hint="default"/>
      </w:rPr>
    </w:lvl>
    <w:lvl w:ilvl="3" w:tplc="E98A04D6" w:tentative="1">
      <w:start w:val="1"/>
      <w:numFmt w:val="bullet"/>
      <w:lvlText w:val="§"/>
      <w:lvlJc w:val="left"/>
      <w:pPr>
        <w:tabs>
          <w:tab w:val="num" w:pos="2880"/>
        </w:tabs>
        <w:ind w:left="2880" w:hanging="360"/>
      </w:pPr>
      <w:rPr>
        <w:rFonts w:ascii="Wingdings" w:hAnsi="Wingdings" w:hint="default"/>
      </w:rPr>
    </w:lvl>
    <w:lvl w:ilvl="4" w:tplc="F300E888" w:tentative="1">
      <w:start w:val="1"/>
      <w:numFmt w:val="bullet"/>
      <w:lvlText w:val="§"/>
      <w:lvlJc w:val="left"/>
      <w:pPr>
        <w:tabs>
          <w:tab w:val="num" w:pos="3600"/>
        </w:tabs>
        <w:ind w:left="3600" w:hanging="360"/>
      </w:pPr>
      <w:rPr>
        <w:rFonts w:ascii="Wingdings" w:hAnsi="Wingdings" w:hint="default"/>
      </w:rPr>
    </w:lvl>
    <w:lvl w:ilvl="5" w:tplc="3934E7C0" w:tentative="1">
      <w:start w:val="1"/>
      <w:numFmt w:val="bullet"/>
      <w:lvlText w:val="§"/>
      <w:lvlJc w:val="left"/>
      <w:pPr>
        <w:tabs>
          <w:tab w:val="num" w:pos="4320"/>
        </w:tabs>
        <w:ind w:left="4320" w:hanging="360"/>
      </w:pPr>
      <w:rPr>
        <w:rFonts w:ascii="Wingdings" w:hAnsi="Wingdings" w:hint="default"/>
      </w:rPr>
    </w:lvl>
    <w:lvl w:ilvl="6" w:tplc="3A961822" w:tentative="1">
      <w:start w:val="1"/>
      <w:numFmt w:val="bullet"/>
      <w:lvlText w:val="§"/>
      <w:lvlJc w:val="left"/>
      <w:pPr>
        <w:tabs>
          <w:tab w:val="num" w:pos="5040"/>
        </w:tabs>
        <w:ind w:left="5040" w:hanging="360"/>
      </w:pPr>
      <w:rPr>
        <w:rFonts w:ascii="Wingdings" w:hAnsi="Wingdings" w:hint="default"/>
      </w:rPr>
    </w:lvl>
    <w:lvl w:ilvl="7" w:tplc="20FAA0CC" w:tentative="1">
      <w:start w:val="1"/>
      <w:numFmt w:val="bullet"/>
      <w:lvlText w:val="§"/>
      <w:lvlJc w:val="left"/>
      <w:pPr>
        <w:tabs>
          <w:tab w:val="num" w:pos="5760"/>
        </w:tabs>
        <w:ind w:left="5760" w:hanging="360"/>
      </w:pPr>
      <w:rPr>
        <w:rFonts w:ascii="Wingdings" w:hAnsi="Wingdings" w:hint="default"/>
      </w:rPr>
    </w:lvl>
    <w:lvl w:ilvl="8" w:tplc="62B67B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A6F26"/>
    <w:multiLevelType w:val="hybridMultilevel"/>
    <w:tmpl w:val="931870E0"/>
    <w:lvl w:ilvl="0" w:tplc="DFF413B2">
      <w:start w:val="1"/>
      <w:numFmt w:val="bullet"/>
      <w:lvlText w:val="§"/>
      <w:lvlJc w:val="left"/>
      <w:pPr>
        <w:tabs>
          <w:tab w:val="num" w:pos="720"/>
        </w:tabs>
        <w:ind w:left="720" w:hanging="360"/>
      </w:pPr>
      <w:rPr>
        <w:rFonts w:ascii="Wingdings" w:hAnsi="Wingdings" w:hint="default"/>
      </w:rPr>
    </w:lvl>
    <w:lvl w:ilvl="1" w:tplc="E3C20CD0" w:tentative="1">
      <w:start w:val="1"/>
      <w:numFmt w:val="bullet"/>
      <w:lvlText w:val="§"/>
      <w:lvlJc w:val="left"/>
      <w:pPr>
        <w:tabs>
          <w:tab w:val="num" w:pos="1440"/>
        </w:tabs>
        <w:ind w:left="1440" w:hanging="360"/>
      </w:pPr>
      <w:rPr>
        <w:rFonts w:ascii="Wingdings" w:hAnsi="Wingdings" w:hint="default"/>
      </w:rPr>
    </w:lvl>
    <w:lvl w:ilvl="2" w:tplc="CFFEE3AE" w:tentative="1">
      <w:start w:val="1"/>
      <w:numFmt w:val="bullet"/>
      <w:lvlText w:val="§"/>
      <w:lvlJc w:val="left"/>
      <w:pPr>
        <w:tabs>
          <w:tab w:val="num" w:pos="2160"/>
        </w:tabs>
        <w:ind w:left="2160" w:hanging="360"/>
      </w:pPr>
      <w:rPr>
        <w:rFonts w:ascii="Wingdings" w:hAnsi="Wingdings" w:hint="default"/>
      </w:rPr>
    </w:lvl>
    <w:lvl w:ilvl="3" w:tplc="362EDCB8" w:tentative="1">
      <w:start w:val="1"/>
      <w:numFmt w:val="bullet"/>
      <w:lvlText w:val="§"/>
      <w:lvlJc w:val="left"/>
      <w:pPr>
        <w:tabs>
          <w:tab w:val="num" w:pos="2880"/>
        </w:tabs>
        <w:ind w:left="2880" w:hanging="360"/>
      </w:pPr>
      <w:rPr>
        <w:rFonts w:ascii="Wingdings" w:hAnsi="Wingdings" w:hint="default"/>
      </w:rPr>
    </w:lvl>
    <w:lvl w:ilvl="4" w:tplc="FEE64244" w:tentative="1">
      <w:start w:val="1"/>
      <w:numFmt w:val="bullet"/>
      <w:lvlText w:val="§"/>
      <w:lvlJc w:val="left"/>
      <w:pPr>
        <w:tabs>
          <w:tab w:val="num" w:pos="3600"/>
        </w:tabs>
        <w:ind w:left="3600" w:hanging="360"/>
      </w:pPr>
      <w:rPr>
        <w:rFonts w:ascii="Wingdings" w:hAnsi="Wingdings" w:hint="default"/>
      </w:rPr>
    </w:lvl>
    <w:lvl w:ilvl="5" w:tplc="A9828A60" w:tentative="1">
      <w:start w:val="1"/>
      <w:numFmt w:val="bullet"/>
      <w:lvlText w:val="§"/>
      <w:lvlJc w:val="left"/>
      <w:pPr>
        <w:tabs>
          <w:tab w:val="num" w:pos="4320"/>
        </w:tabs>
        <w:ind w:left="4320" w:hanging="360"/>
      </w:pPr>
      <w:rPr>
        <w:rFonts w:ascii="Wingdings" w:hAnsi="Wingdings" w:hint="default"/>
      </w:rPr>
    </w:lvl>
    <w:lvl w:ilvl="6" w:tplc="FF3C5E84" w:tentative="1">
      <w:start w:val="1"/>
      <w:numFmt w:val="bullet"/>
      <w:lvlText w:val="§"/>
      <w:lvlJc w:val="left"/>
      <w:pPr>
        <w:tabs>
          <w:tab w:val="num" w:pos="5040"/>
        </w:tabs>
        <w:ind w:left="5040" w:hanging="360"/>
      </w:pPr>
      <w:rPr>
        <w:rFonts w:ascii="Wingdings" w:hAnsi="Wingdings" w:hint="default"/>
      </w:rPr>
    </w:lvl>
    <w:lvl w:ilvl="7" w:tplc="8716E9B6" w:tentative="1">
      <w:start w:val="1"/>
      <w:numFmt w:val="bullet"/>
      <w:lvlText w:val="§"/>
      <w:lvlJc w:val="left"/>
      <w:pPr>
        <w:tabs>
          <w:tab w:val="num" w:pos="5760"/>
        </w:tabs>
        <w:ind w:left="5760" w:hanging="360"/>
      </w:pPr>
      <w:rPr>
        <w:rFonts w:ascii="Wingdings" w:hAnsi="Wingdings" w:hint="default"/>
      </w:rPr>
    </w:lvl>
    <w:lvl w:ilvl="8" w:tplc="85EC22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E18FD"/>
    <w:multiLevelType w:val="hybridMultilevel"/>
    <w:tmpl w:val="9B26B03E"/>
    <w:lvl w:ilvl="0" w:tplc="BB7030A8">
      <w:start w:val="1"/>
      <w:numFmt w:val="bullet"/>
      <w:lvlText w:val="§"/>
      <w:lvlJc w:val="left"/>
      <w:pPr>
        <w:tabs>
          <w:tab w:val="num" w:pos="720"/>
        </w:tabs>
        <w:ind w:left="720" w:hanging="360"/>
      </w:pPr>
      <w:rPr>
        <w:rFonts w:ascii="Wingdings" w:hAnsi="Wingdings" w:hint="default"/>
      </w:rPr>
    </w:lvl>
    <w:lvl w:ilvl="1" w:tplc="F7C25980" w:tentative="1">
      <w:start w:val="1"/>
      <w:numFmt w:val="bullet"/>
      <w:lvlText w:val="§"/>
      <w:lvlJc w:val="left"/>
      <w:pPr>
        <w:tabs>
          <w:tab w:val="num" w:pos="1440"/>
        </w:tabs>
        <w:ind w:left="1440" w:hanging="360"/>
      </w:pPr>
      <w:rPr>
        <w:rFonts w:ascii="Wingdings" w:hAnsi="Wingdings" w:hint="default"/>
      </w:rPr>
    </w:lvl>
    <w:lvl w:ilvl="2" w:tplc="DD300BE4" w:tentative="1">
      <w:start w:val="1"/>
      <w:numFmt w:val="bullet"/>
      <w:lvlText w:val="§"/>
      <w:lvlJc w:val="left"/>
      <w:pPr>
        <w:tabs>
          <w:tab w:val="num" w:pos="2160"/>
        </w:tabs>
        <w:ind w:left="2160" w:hanging="360"/>
      </w:pPr>
      <w:rPr>
        <w:rFonts w:ascii="Wingdings" w:hAnsi="Wingdings" w:hint="default"/>
      </w:rPr>
    </w:lvl>
    <w:lvl w:ilvl="3" w:tplc="91BA139A" w:tentative="1">
      <w:start w:val="1"/>
      <w:numFmt w:val="bullet"/>
      <w:lvlText w:val="§"/>
      <w:lvlJc w:val="left"/>
      <w:pPr>
        <w:tabs>
          <w:tab w:val="num" w:pos="2880"/>
        </w:tabs>
        <w:ind w:left="2880" w:hanging="360"/>
      </w:pPr>
      <w:rPr>
        <w:rFonts w:ascii="Wingdings" w:hAnsi="Wingdings" w:hint="default"/>
      </w:rPr>
    </w:lvl>
    <w:lvl w:ilvl="4" w:tplc="6E46E4FC" w:tentative="1">
      <w:start w:val="1"/>
      <w:numFmt w:val="bullet"/>
      <w:lvlText w:val="§"/>
      <w:lvlJc w:val="left"/>
      <w:pPr>
        <w:tabs>
          <w:tab w:val="num" w:pos="3600"/>
        </w:tabs>
        <w:ind w:left="3600" w:hanging="360"/>
      </w:pPr>
      <w:rPr>
        <w:rFonts w:ascii="Wingdings" w:hAnsi="Wingdings" w:hint="default"/>
      </w:rPr>
    </w:lvl>
    <w:lvl w:ilvl="5" w:tplc="12B4C1EE" w:tentative="1">
      <w:start w:val="1"/>
      <w:numFmt w:val="bullet"/>
      <w:lvlText w:val="§"/>
      <w:lvlJc w:val="left"/>
      <w:pPr>
        <w:tabs>
          <w:tab w:val="num" w:pos="4320"/>
        </w:tabs>
        <w:ind w:left="4320" w:hanging="360"/>
      </w:pPr>
      <w:rPr>
        <w:rFonts w:ascii="Wingdings" w:hAnsi="Wingdings" w:hint="default"/>
      </w:rPr>
    </w:lvl>
    <w:lvl w:ilvl="6" w:tplc="652E020C" w:tentative="1">
      <w:start w:val="1"/>
      <w:numFmt w:val="bullet"/>
      <w:lvlText w:val="§"/>
      <w:lvlJc w:val="left"/>
      <w:pPr>
        <w:tabs>
          <w:tab w:val="num" w:pos="5040"/>
        </w:tabs>
        <w:ind w:left="5040" w:hanging="360"/>
      </w:pPr>
      <w:rPr>
        <w:rFonts w:ascii="Wingdings" w:hAnsi="Wingdings" w:hint="default"/>
      </w:rPr>
    </w:lvl>
    <w:lvl w:ilvl="7" w:tplc="EDB28D32" w:tentative="1">
      <w:start w:val="1"/>
      <w:numFmt w:val="bullet"/>
      <w:lvlText w:val="§"/>
      <w:lvlJc w:val="left"/>
      <w:pPr>
        <w:tabs>
          <w:tab w:val="num" w:pos="5760"/>
        </w:tabs>
        <w:ind w:left="5760" w:hanging="360"/>
      </w:pPr>
      <w:rPr>
        <w:rFonts w:ascii="Wingdings" w:hAnsi="Wingdings" w:hint="default"/>
      </w:rPr>
    </w:lvl>
    <w:lvl w:ilvl="8" w:tplc="39828F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919C8"/>
    <w:multiLevelType w:val="hybridMultilevel"/>
    <w:tmpl w:val="8C4CC0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9056B"/>
    <w:multiLevelType w:val="hybridMultilevel"/>
    <w:tmpl w:val="1754634A"/>
    <w:lvl w:ilvl="0" w:tplc="7F7E875A">
      <w:start w:val="1"/>
      <w:numFmt w:val="bullet"/>
      <w:lvlText w:val="§"/>
      <w:lvlJc w:val="left"/>
      <w:pPr>
        <w:tabs>
          <w:tab w:val="num" w:pos="720"/>
        </w:tabs>
        <w:ind w:left="720" w:hanging="360"/>
      </w:pPr>
      <w:rPr>
        <w:rFonts w:ascii="Wingdings" w:hAnsi="Wingdings" w:hint="default"/>
      </w:rPr>
    </w:lvl>
    <w:lvl w:ilvl="1" w:tplc="0972CB6C" w:tentative="1">
      <w:start w:val="1"/>
      <w:numFmt w:val="bullet"/>
      <w:lvlText w:val="§"/>
      <w:lvlJc w:val="left"/>
      <w:pPr>
        <w:tabs>
          <w:tab w:val="num" w:pos="1440"/>
        </w:tabs>
        <w:ind w:left="1440" w:hanging="360"/>
      </w:pPr>
      <w:rPr>
        <w:rFonts w:ascii="Wingdings" w:hAnsi="Wingdings" w:hint="default"/>
      </w:rPr>
    </w:lvl>
    <w:lvl w:ilvl="2" w:tplc="8250AFD4" w:tentative="1">
      <w:start w:val="1"/>
      <w:numFmt w:val="bullet"/>
      <w:lvlText w:val="§"/>
      <w:lvlJc w:val="left"/>
      <w:pPr>
        <w:tabs>
          <w:tab w:val="num" w:pos="2160"/>
        </w:tabs>
        <w:ind w:left="2160" w:hanging="360"/>
      </w:pPr>
      <w:rPr>
        <w:rFonts w:ascii="Wingdings" w:hAnsi="Wingdings" w:hint="default"/>
      </w:rPr>
    </w:lvl>
    <w:lvl w:ilvl="3" w:tplc="0A0CF39E" w:tentative="1">
      <w:start w:val="1"/>
      <w:numFmt w:val="bullet"/>
      <w:lvlText w:val="§"/>
      <w:lvlJc w:val="left"/>
      <w:pPr>
        <w:tabs>
          <w:tab w:val="num" w:pos="2880"/>
        </w:tabs>
        <w:ind w:left="2880" w:hanging="360"/>
      </w:pPr>
      <w:rPr>
        <w:rFonts w:ascii="Wingdings" w:hAnsi="Wingdings" w:hint="default"/>
      </w:rPr>
    </w:lvl>
    <w:lvl w:ilvl="4" w:tplc="A6A8F6F6" w:tentative="1">
      <w:start w:val="1"/>
      <w:numFmt w:val="bullet"/>
      <w:lvlText w:val="§"/>
      <w:lvlJc w:val="left"/>
      <w:pPr>
        <w:tabs>
          <w:tab w:val="num" w:pos="3600"/>
        </w:tabs>
        <w:ind w:left="3600" w:hanging="360"/>
      </w:pPr>
      <w:rPr>
        <w:rFonts w:ascii="Wingdings" w:hAnsi="Wingdings" w:hint="default"/>
      </w:rPr>
    </w:lvl>
    <w:lvl w:ilvl="5" w:tplc="E66EB5DC" w:tentative="1">
      <w:start w:val="1"/>
      <w:numFmt w:val="bullet"/>
      <w:lvlText w:val="§"/>
      <w:lvlJc w:val="left"/>
      <w:pPr>
        <w:tabs>
          <w:tab w:val="num" w:pos="4320"/>
        </w:tabs>
        <w:ind w:left="4320" w:hanging="360"/>
      </w:pPr>
      <w:rPr>
        <w:rFonts w:ascii="Wingdings" w:hAnsi="Wingdings" w:hint="default"/>
      </w:rPr>
    </w:lvl>
    <w:lvl w:ilvl="6" w:tplc="4C0CE858" w:tentative="1">
      <w:start w:val="1"/>
      <w:numFmt w:val="bullet"/>
      <w:lvlText w:val="§"/>
      <w:lvlJc w:val="left"/>
      <w:pPr>
        <w:tabs>
          <w:tab w:val="num" w:pos="5040"/>
        </w:tabs>
        <w:ind w:left="5040" w:hanging="360"/>
      </w:pPr>
      <w:rPr>
        <w:rFonts w:ascii="Wingdings" w:hAnsi="Wingdings" w:hint="default"/>
      </w:rPr>
    </w:lvl>
    <w:lvl w:ilvl="7" w:tplc="FCAA9A60" w:tentative="1">
      <w:start w:val="1"/>
      <w:numFmt w:val="bullet"/>
      <w:lvlText w:val="§"/>
      <w:lvlJc w:val="left"/>
      <w:pPr>
        <w:tabs>
          <w:tab w:val="num" w:pos="5760"/>
        </w:tabs>
        <w:ind w:left="5760" w:hanging="360"/>
      </w:pPr>
      <w:rPr>
        <w:rFonts w:ascii="Wingdings" w:hAnsi="Wingdings" w:hint="default"/>
      </w:rPr>
    </w:lvl>
    <w:lvl w:ilvl="8" w:tplc="E8E068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449C9"/>
    <w:multiLevelType w:val="hybridMultilevel"/>
    <w:tmpl w:val="F5E86E62"/>
    <w:lvl w:ilvl="0" w:tplc="3CF29E2E">
      <w:start w:val="1"/>
      <w:numFmt w:val="bullet"/>
      <w:lvlText w:val="§"/>
      <w:lvlJc w:val="left"/>
      <w:pPr>
        <w:tabs>
          <w:tab w:val="num" w:pos="720"/>
        </w:tabs>
        <w:ind w:left="720" w:hanging="360"/>
      </w:pPr>
      <w:rPr>
        <w:rFonts w:ascii="Wingdings" w:hAnsi="Wingdings" w:hint="default"/>
      </w:rPr>
    </w:lvl>
    <w:lvl w:ilvl="1" w:tplc="B3E4A00E" w:tentative="1">
      <w:start w:val="1"/>
      <w:numFmt w:val="bullet"/>
      <w:lvlText w:val="§"/>
      <w:lvlJc w:val="left"/>
      <w:pPr>
        <w:tabs>
          <w:tab w:val="num" w:pos="1440"/>
        </w:tabs>
        <w:ind w:left="1440" w:hanging="360"/>
      </w:pPr>
      <w:rPr>
        <w:rFonts w:ascii="Wingdings" w:hAnsi="Wingdings" w:hint="default"/>
      </w:rPr>
    </w:lvl>
    <w:lvl w:ilvl="2" w:tplc="BF3021D4" w:tentative="1">
      <w:start w:val="1"/>
      <w:numFmt w:val="bullet"/>
      <w:lvlText w:val="§"/>
      <w:lvlJc w:val="left"/>
      <w:pPr>
        <w:tabs>
          <w:tab w:val="num" w:pos="2160"/>
        </w:tabs>
        <w:ind w:left="2160" w:hanging="360"/>
      </w:pPr>
      <w:rPr>
        <w:rFonts w:ascii="Wingdings" w:hAnsi="Wingdings" w:hint="default"/>
      </w:rPr>
    </w:lvl>
    <w:lvl w:ilvl="3" w:tplc="1B307BD4" w:tentative="1">
      <w:start w:val="1"/>
      <w:numFmt w:val="bullet"/>
      <w:lvlText w:val="§"/>
      <w:lvlJc w:val="left"/>
      <w:pPr>
        <w:tabs>
          <w:tab w:val="num" w:pos="2880"/>
        </w:tabs>
        <w:ind w:left="2880" w:hanging="360"/>
      </w:pPr>
      <w:rPr>
        <w:rFonts w:ascii="Wingdings" w:hAnsi="Wingdings" w:hint="default"/>
      </w:rPr>
    </w:lvl>
    <w:lvl w:ilvl="4" w:tplc="E856E67E" w:tentative="1">
      <w:start w:val="1"/>
      <w:numFmt w:val="bullet"/>
      <w:lvlText w:val="§"/>
      <w:lvlJc w:val="left"/>
      <w:pPr>
        <w:tabs>
          <w:tab w:val="num" w:pos="3600"/>
        </w:tabs>
        <w:ind w:left="3600" w:hanging="360"/>
      </w:pPr>
      <w:rPr>
        <w:rFonts w:ascii="Wingdings" w:hAnsi="Wingdings" w:hint="default"/>
      </w:rPr>
    </w:lvl>
    <w:lvl w:ilvl="5" w:tplc="08E8FEF4" w:tentative="1">
      <w:start w:val="1"/>
      <w:numFmt w:val="bullet"/>
      <w:lvlText w:val="§"/>
      <w:lvlJc w:val="left"/>
      <w:pPr>
        <w:tabs>
          <w:tab w:val="num" w:pos="4320"/>
        </w:tabs>
        <w:ind w:left="4320" w:hanging="360"/>
      </w:pPr>
      <w:rPr>
        <w:rFonts w:ascii="Wingdings" w:hAnsi="Wingdings" w:hint="default"/>
      </w:rPr>
    </w:lvl>
    <w:lvl w:ilvl="6" w:tplc="6CEC1B5A" w:tentative="1">
      <w:start w:val="1"/>
      <w:numFmt w:val="bullet"/>
      <w:lvlText w:val="§"/>
      <w:lvlJc w:val="left"/>
      <w:pPr>
        <w:tabs>
          <w:tab w:val="num" w:pos="5040"/>
        </w:tabs>
        <w:ind w:left="5040" w:hanging="360"/>
      </w:pPr>
      <w:rPr>
        <w:rFonts w:ascii="Wingdings" w:hAnsi="Wingdings" w:hint="default"/>
      </w:rPr>
    </w:lvl>
    <w:lvl w:ilvl="7" w:tplc="99AE0CB6" w:tentative="1">
      <w:start w:val="1"/>
      <w:numFmt w:val="bullet"/>
      <w:lvlText w:val="§"/>
      <w:lvlJc w:val="left"/>
      <w:pPr>
        <w:tabs>
          <w:tab w:val="num" w:pos="5760"/>
        </w:tabs>
        <w:ind w:left="5760" w:hanging="360"/>
      </w:pPr>
      <w:rPr>
        <w:rFonts w:ascii="Wingdings" w:hAnsi="Wingdings" w:hint="default"/>
      </w:rPr>
    </w:lvl>
    <w:lvl w:ilvl="8" w:tplc="179E51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95010"/>
    <w:multiLevelType w:val="hybridMultilevel"/>
    <w:tmpl w:val="954E5384"/>
    <w:lvl w:ilvl="0" w:tplc="7D686570">
      <w:start w:val="1"/>
      <w:numFmt w:val="bullet"/>
      <w:lvlText w:val="§"/>
      <w:lvlJc w:val="left"/>
      <w:pPr>
        <w:tabs>
          <w:tab w:val="num" w:pos="720"/>
        </w:tabs>
        <w:ind w:left="720" w:hanging="360"/>
      </w:pPr>
      <w:rPr>
        <w:rFonts w:ascii="Wingdings" w:hAnsi="Wingdings" w:hint="default"/>
      </w:rPr>
    </w:lvl>
    <w:lvl w:ilvl="1" w:tplc="DEEED29E" w:tentative="1">
      <w:start w:val="1"/>
      <w:numFmt w:val="bullet"/>
      <w:lvlText w:val="§"/>
      <w:lvlJc w:val="left"/>
      <w:pPr>
        <w:tabs>
          <w:tab w:val="num" w:pos="1440"/>
        </w:tabs>
        <w:ind w:left="1440" w:hanging="360"/>
      </w:pPr>
      <w:rPr>
        <w:rFonts w:ascii="Wingdings" w:hAnsi="Wingdings" w:hint="default"/>
      </w:rPr>
    </w:lvl>
    <w:lvl w:ilvl="2" w:tplc="96B05B92" w:tentative="1">
      <w:start w:val="1"/>
      <w:numFmt w:val="bullet"/>
      <w:lvlText w:val="§"/>
      <w:lvlJc w:val="left"/>
      <w:pPr>
        <w:tabs>
          <w:tab w:val="num" w:pos="2160"/>
        </w:tabs>
        <w:ind w:left="2160" w:hanging="360"/>
      </w:pPr>
      <w:rPr>
        <w:rFonts w:ascii="Wingdings" w:hAnsi="Wingdings" w:hint="default"/>
      </w:rPr>
    </w:lvl>
    <w:lvl w:ilvl="3" w:tplc="6F3A90E6" w:tentative="1">
      <w:start w:val="1"/>
      <w:numFmt w:val="bullet"/>
      <w:lvlText w:val="§"/>
      <w:lvlJc w:val="left"/>
      <w:pPr>
        <w:tabs>
          <w:tab w:val="num" w:pos="2880"/>
        </w:tabs>
        <w:ind w:left="2880" w:hanging="360"/>
      </w:pPr>
      <w:rPr>
        <w:rFonts w:ascii="Wingdings" w:hAnsi="Wingdings" w:hint="default"/>
      </w:rPr>
    </w:lvl>
    <w:lvl w:ilvl="4" w:tplc="6EDC6A64" w:tentative="1">
      <w:start w:val="1"/>
      <w:numFmt w:val="bullet"/>
      <w:lvlText w:val="§"/>
      <w:lvlJc w:val="left"/>
      <w:pPr>
        <w:tabs>
          <w:tab w:val="num" w:pos="3600"/>
        </w:tabs>
        <w:ind w:left="3600" w:hanging="360"/>
      </w:pPr>
      <w:rPr>
        <w:rFonts w:ascii="Wingdings" w:hAnsi="Wingdings" w:hint="default"/>
      </w:rPr>
    </w:lvl>
    <w:lvl w:ilvl="5" w:tplc="E30CE4CE" w:tentative="1">
      <w:start w:val="1"/>
      <w:numFmt w:val="bullet"/>
      <w:lvlText w:val="§"/>
      <w:lvlJc w:val="left"/>
      <w:pPr>
        <w:tabs>
          <w:tab w:val="num" w:pos="4320"/>
        </w:tabs>
        <w:ind w:left="4320" w:hanging="360"/>
      </w:pPr>
      <w:rPr>
        <w:rFonts w:ascii="Wingdings" w:hAnsi="Wingdings" w:hint="default"/>
      </w:rPr>
    </w:lvl>
    <w:lvl w:ilvl="6" w:tplc="43C43A84" w:tentative="1">
      <w:start w:val="1"/>
      <w:numFmt w:val="bullet"/>
      <w:lvlText w:val="§"/>
      <w:lvlJc w:val="left"/>
      <w:pPr>
        <w:tabs>
          <w:tab w:val="num" w:pos="5040"/>
        </w:tabs>
        <w:ind w:left="5040" w:hanging="360"/>
      </w:pPr>
      <w:rPr>
        <w:rFonts w:ascii="Wingdings" w:hAnsi="Wingdings" w:hint="default"/>
      </w:rPr>
    </w:lvl>
    <w:lvl w:ilvl="7" w:tplc="5790B71E" w:tentative="1">
      <w:start w:val="1"/>
      <w:numFmt w:val="bullet"/>
      <w:lvlText w:val="§"/>
      <w:lvlJc w:val="left"/>
      <w:pPr>
        <w:tabs>
          <w:tab w:val="num" w:pos="5760"/>
        </w:tabs>
        <w:ind w:left="5760" w:hanging="360"/>
      </w:pPr>
      <w:rPr>
        <w:rFonts w:ascii="Wingdings" w:hAnsi="Wingdings" w:hint="default"/>
      </w:rPr>
    </w:lvl>
    <w:lvl w:ilvl="8" w:tplc="98B044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40F68"/>
    <w:multiLevelType w:val="hybridMultilevel"/>
    <w:tmpl w:val="6CB4A85A"/>
    <w:lvl w:ilvl="0" w:tplc="0B5898A6">
      <w:start w:val="1"/>
      <w:numFmt w:val="bullet"/>
      <w:lvlText w:val="•"/>
      <w:lvlJc w:val="left"/>
      <w:pPr>
        <w:tabs>
          <w:tab w:val="num" w:pos="720"/>
        </w:tabs>
        <w:ind w:left="720" w:hanging="360"/>
      </w:pPr>
      <w:rPr>
        <w:rFonts w:ascii="Arial" w:hAnsi="Arial" w:hint="default"/>
      </w:rPr>
    </w:lvl>
    <w:lvl w:ilvl="1" w:tplc="969435BC" w:tentative="1">
      <w:start w:val="1"/>
      <w:numFmt w:val="bullet"/>
      <w:lvlText w:val="•"/>
      <w:lvlJc w:val="left"/>
      <w:pPr>
        <w:tabs>
          <w:tab w:val="num" w:pos="1440"/>
        </w:tabs>
        <w:ind w:left="1440" w:hanging="360"/>
      </w:pPr>
      <w:rPr>
        <w:rFonts w:ascii="Arial" w:hAnsi="Arial" w:hint="default"/>
      </w:rPr>
    </w:lvl>
    <w:lvl w:ilvl="2" w:tplc="B5261E30" w:tentative="1">
      <w:start w:val="1"/>
      <w:numFmt w:val="bullet"/>
      <w:lvlText w:val="•"/>
      <w:lvlJc w:val="left"/>
      <w:pPr>
        <w:tabs>
          <w:tab w:val="num" w:pos="2160"/>
        </w:tabs>
        <w:ind w:left="2160" w:hanging="360"/>
      </w:pPr>
      <w:rPr>
        <w:rFonts w:ascii="Arial" w:hAnsi="Arial" w:hint="default"/>
      </w:rPr>
    </w:lvl>
    <w:lvl w:ilvl="3" w:tplc="74E854E4" w:tentative="1">
      <w:start w:val="1"/>
      <w:numFmt w:val="bullet"/>
      <w:lvlText w:val="•"/>
      <w:lvlJc w:val="left"/>
      <w:pPr>
        <w:tabs>
          <w:tab w:val="num" w:pos="2880"/>
        </w:tabs>
        <w:ind w:left="2880" w:hanging="360"/>
      </w:pPr>
      <w:rPr>
        <w:rFonts w:ascii="Arial" w:hAnsi="Arial" w:hint="default"/>
      </w:rPr>
    </w:lvl>
    <w:lvl w:ilvl="4" w:tplc="25DA6618" w:tentative="1">
      <w:start w:val="1"/>
      <w:numFmt w:val="bullet"/>
      <w:lvlText w:val="•"/>
      <w:lvlJc w:val="left"/>
      <w:pPr>
        <w:tabs>
          <w:tab w:val="num" w:pos="3600"/>
        </w:tabs>
        <w:ind w:left="3600" w:hanging="360"/>
      </w:pPr>
      <w:rPr>
        <w:rFonts w:ascii="Arial" w:hAnsi="Arial" w:hint="default"/>
      </w:rPr>
    </w:lvl>
    <w:lvl w:ilvl="5" w:tplc="0E682AC8" w:tentative="1">
      <w:start w:val="1"/>
      <w:numFmt w:val="bullet"/>
      <w:lvlText w:val="•"/>
      <w:lvlJc w:val="left"/>
      <w:pPr>
        <w:tabs>
          <w:tab w:val="num" w:pos="4320"/>
        </w:tabs>
        <w:ind w:left="4320" w:hanging="360"/>
      </w:pPr>
      <w:rPr>
        <w:rFonts w:ascii="Arial" w:hAnsi="Arial" w:hint="default"/>
      </w:rPr>
    </w:lvl>
    <w:lvl w:ilvl="6" w:tplc="8A2055F6" w:tentative="1">
      <w:start w:val="1"/>
      <w:numFmt w:val="bullet"/>
      <w:lvlText w:val="•"/>
      <w:lvlJc w:val="left"/>
      <w:pPr>
        <w:tabs>
          <w:tab w:val="num" w:pos="5040"/>
        </w:tabs>
        <w:ind w:left="5040" w:hanging="360"/>
      </w:pPr>
      <w:rPr>
        <w:rFonts w:ascii="Arial" w:hAnsi="Arial" w:hint="default"/>
      </w:rPr>
    </w:lvl>
    <w:lvl w:ilvl="7" w:tplc="4EAEF084" w:tentative="1">
      <w:start w:val="1"/>
      <w:numFmt w:val="bullet"/>
      <w:lvlText w:val="•"/>
      <w:lvlJc w:val="left"/>
      <w:pPr>
        <w:tabs>
          <w:tab w:val="num" w:pos="5760"/>
        </w:tabs>
        <w:ind w:left="5760" w:hanging="360"/>
      </w:pPr>
      <w:rPr>
        <w:rFonts w:ascii="Arial" w:hAnsi="Arial" w:hint="default"/>
      </w:rPr>
    </w:lvl>
    <w:lvl w:ilvl="8" w:tplc="9EAE1F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BE6134"/>
    <w:multiLevelType w:val="hybridMultilevel"/>
    <w:tmpl w:val="822649B4"/>
    <w:lvl w:ilvl="0" w:tplc="1584AF2C">
      <w:start w:val="1"/>
      <w:numFmt w:val="bullet"/>
      <w:lvlText w:val="§"/>
      <w:lvlJc w:val="left"/>
      <w:pPr>
        <w:tabs>
          <w:tab w:val="num" w:pos="720"/>
        </w:tabs>
        <w:ind w:left="720" w:hanging="360"/>
      </w:pPr>
      <w:rPr>
        <w:rFonts w:ascii="Wingdings" w:hAnsi="Wingdings" w:hint="default"/>
      </w:rPr>
    </w:lvl>
    <w:lvl w:ilvl="1" w:tplc="99CE1228" w:tentative="1">
      <w:start w:val="1"/>
      <w:numFmt w:val="bullet"/>
      <w:lvlText w:val="§"/>
      <w:lvlJc w:val="left"/>
      <w:pPr>
        <w:tabs>
          <w:tab w:val="num" w:pos="1440"/>
        </w:tabs>
        <w:ind w:left="1440" w:hanging="360"/>
      </w:pPr>
      <w:rPr>
        <w:rFonts w:ascii="Wingdings" w:hAnsi="Wingdings" w:hint="default"/>
      </w:rPr>
    </w:lvl>
    <w:lvl w:ilvl="2" w:tplc="05028D88" w:tentative="1">
      <w:start w:val="1"/>
      <w:numFmt w:val="bullet"/>
      <w:lvlText w:val="§"/>
      <w:lvlJc w:val="left"/>
      <w:pPr>
        <w:tabs>
          <w:tab w:val="num" w:pos="2160"/>
        </w:tabs>
        <w:ind w:left="2160" w:hanging="360"/>
      </w:pPr>
      <w:rPr>
        <w:rFonts w:ascii="Wingdings" w:hAnsi="Wingdings" w:hint="default"/>
      </w:rPr>
    </w:lvl>
    <w:lvl w:ilvl="3" w:tplc="0436E7F2" w:tentative="1">
      <w:start w:val="1"/>
      <w:numFmt w:val="bullet"/>
      <w:lvlText w:val="§"/>
      <w:lvlJc w:val="left"/>
      <w:pPr>
        <w:tabs>
          <w:tab w:val="num" w:pos="2880"/>
        </w:tabs>
        <w:ind w:left="2880" w:hanging="360"/>
      </w:pPr>
      <w:rPr>
        <w:rFonts w:ascii="Wingdings" w:hAnsi="Wingdings" w:hint="default"/>
      </w:rPr>
    </w:lvl>
    <w:lvl w:ilvl="4" w:tplc="B7EC6182" w:tentative="1">
      <w:start w:val="1"/>
      <w:numFmt w:val="bullet"/>
      <w:lvlText w:val="§"/>
      <w:lvlJc w:val="left"/>
      <w:pPr>
        <w:tabs>
          <w:tab w:val="num" w:pos="3600"/>
        </w:tabs>
        <w:ind w:left="3600" w:hanging="360"/>
      </w:pPr>
      <w:rPr>
        <w:rFonts w:ascii="Wingdings" w:hAnsi="Wingdings" w:hint="default"/>
      </w:rPr>
    </w:lvl>
    <w:lvl w:ilvl="5" w:tplc="54688FDE" w:tentative="1">
      <w:start w:val="1"/>
      <w:numFmt w:val="bullet"/>
      <w:lvlText w:val="§"/>
      <w:lvlJc w:val="left"/>
      <w:pPr>
        <w:tabs>
          <w:tab w:val="num" w:pos="4320"/>
        </w:tabs>
        <w:ind w:left="4320" w:hanging="360"/>
      </w:pPr>
      <w:rPr>
        <w:rFonts w:ascii="Wingdings" w:hAnsi="Wingdings" w:hint="default"/>
      </w:rPr>
    </w:lvl>
    <w:lvl w:ilvl="6" w:tplc="B624F90E" w:tentative="1">
      <w:start w:val="1"/>
      <w:numFmt w:val="bullet"/>
      <w:lvlText w:val="§"/>
      <w:lvlJc w:val="left"/>
      <w:pPr>
        <w:tabs>
          <w:tab w:val="num" w:pos="5040"/>
        </w:tabs>
        <w:ind w:left="5040" w:hanging="360"/>
      </w:pPr>
      <w:rPr>
        <w:rFonts w:ascii="Wingdings" w:hAnsi="Wingdings" w:hint="default"/>
      </w:rPr>
    </w:lvl>
    <w:lvl w:ilvl="7" w:tplc="35987D88" w:tentative="1">
      <w:start w:val="1"/>
      <w:numFmt w:val="bullet"/>
      <w:lvlText w:val="§"/>
      <w:lvlJc w:val="left"/>
      <w:pPr>
        <w:tabs>
          <w:tab w:val="num" w:pos="5760"/>
        </w:tabs>
        <w:ind w:left="5760" w:hanging="360"/>
      </w:pPr>
      <w:rPr>
        <w:rFonts w:ascii="Wingdings" w:hAnsi="Wingdings" w:hint="default"/>
      </w:rPr>
    </w:lvl>
    <w:lvl w:ilvl="8" w:tplc="3B7667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C0F28"/>
    <w:multiLevelType w:val="hybridMultilevel"/>
    <w:tmpl w:val="25347E26"/>
    <w:lvl w:ilvl="0" w:tplc="DA70AA8E">
      <w:start w:val="1"/>
      <w:numFmt w:val="bullet"/>
      <w:lvlText w:val="•"/>
      <w:lvlJc w:val="left"/>
      <w:pPr>
        <w:tabs>
          <w:tab w:val="num" w:pos="720"/>
        </w:tabs>
        <w:ind w:left="720" w:hanging="360"/>
      </w:pPr>
      <w:rPr>
        <w:rFonts w:ascii="Arial" w:hAnsi="Arial" w:hint="default"/>
      </w:rPr>
    </w:lvl>
    <w:lvl w:ilvl="1" w:tplc="AEF20618" w:tentative="1">
      <w:start w:val="1"/>
      <w:numFmt w:val="bullet"/>
      <w:lvlText w:val="•"/>
      <w:lvlJc w:val="left"/>
      <w:pPr>
        <w:tabs>
          <w:tab w:val="num" w:pos="1440"/>
        </w:tabs>
        <w:ind w:left="1440" w:hanging="360"/>
      </w:pPr>
      <w:rPr>
        <w:rFonts w:ascii="Arial" w:hAnsi="Arial" w:hint="default"/>
      </w:rPr>
    </w:lvl>
    <w:lvl w:ilvl="2" w:tplc="12161EBE" w:tentative="1">
      <w:start w:val="1"/>
      <w:numFmt w:val="bullet"/>
      <w:lvlText w:val="•"/>
      <w:lvlJc w:val="left"/>
      <w:pPr>
        <w:tabs>
          <w:tab w:val="num" w:pos="2160"/>
        </w:tabs>
        <w:ind w:left="2160" w:hanging="360"/>
      </w:pPr>
      <w:rPr>
        <w:rFonts w:ascii="Arial" w:hAnsi="Arial" w:hint="default"/>
      </w:rPr>
    </w:lvl>
    <w:lvl w:ilvl="3" w:tplc="AAEA604E" w:tentative="1">
      <w:start w:val="1"/>
      <w:numFmt w:val="bullet"/>
      <w:lvlText w:val="•"/>
      <w:lvlJc w:val="left"/>
      <w:pPr>
        <w:tabs>
          <w:tab w:val="num" w:pos="2880"/>
        </w:tabs>
        <w:ind w:left="2880" w:hanging="360"/>
      </w:pPr>
      <w:rPr>
        <w:rFonts w:ascii="Arial" w:hAnsi="Arial" w:hint="default"/>
      </w:rPr>
    </w:lvl>
    <w:lvl w:ilvl="4" w:tplc="1C0EA4A4" w:tentative="1">
      <w:start w:val="1"/>
      <w:numFmt w:val="bullet"/>
      <w:lvlText w:val="•"/>
      <w:lvlJc w:val="left"/>
      <w:pPr>
        <w:tabs>
          <w:tab w:val="num" w:pos="3600"/>
        </w:tabs>
        <w:ind w:left="3600" w:hanging="360"/>
      </w:pPr>
      <w:rPr>
        <w:rFonts w:ascii="Arial" w:hAnsi="Arial" w:hint="default"/>
      </w:rPr>
    </w:lvl>
    <w:lvl w:ilvl="5" w:tplc="DA28AE16" w:tentative="1">
      <w:start w:val="1"/>
      <w:numFmt w:val="bullet"/>
      <w:lvlText w:val="•"/>
      <w:lvlJc w:val="left"/>
      <w:pPr>
        <w:tabs>
          <w:tab w:val="num" w:pos="4320"/>
        </w:tabs>
        <w:ind w:left="4320" w:hanging="360"/>
      </w:pPr>
      <w:rPr>
        <w:rFonts w:ascii="Arial" w:hAnsi="Arial" w:hint="default"/>
      </w:rPr>
    </w:lvl>
    <w:lvl w:ilvl="6" w:tplc="329C061E" w:tentative="1">
      <w:start w:val="1"/>
      <w:numFmt w:val="bullet"/>
      <w:lvlText w:val="•"/>
      <w:lvlJc w:val="left"/>
      <w:pPr>
        <w:tabs>
          <w:tab w:val="num" w:pos="5040"/>
        </w:tabs>
        <w:ind w:left="5040" w:hanging="360"/>
      </w:pPr>
      <w:rPr>
        <w:rFonts w:ascii="Arial" w:hAnsi="Arial" w:hint="default"/>
      </w:rPr>
    </w:lvl>
    <w:lvl w:ilvl="7" w:tplc="08ECC4BC" w:tentative="1">
      <w:start w:val="1"/>
      <w:numFmt w:val="bullet"/>
      <w:lvlText w:val="•"/>
      <w:lvlJc w:val="left"/>
      <w:pPr>
        <w:tabs>
          <w:tab w:val="num" w:pos="5760"/>
        </w:tabs>
        <w:ind w:left="5760" w:hanging="360"/>
      </w:pPr>
      <w:rPr>
        <w:rFonts w:ascii="Arial" w:hAnsi="Arial" w:hint="default"/>
      </w:rPr>
    </w:lvl>
    <w:lvl w:ilvl="8" w:tplc="F5A671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693047"/>
    <w:multiLevelType w:val="hybridMultilevel"/>
    <w:tmpl w:val="9F983352"/>
    <w:lvl w:ilvl="0" w:tplc="39168A24">
      <w:start w:val="1"/>
      <w:numFmt w:val="bullet"/>
      <w:lvlText w:val="§"/>
      <w:lvlJc w:val="left"/>
      <w:pPr>
        <w:tabs>
          <w:tab w:val="num" w:pos="720"/>
        </w:tabs>
        <w:ind w:left="720" w:hanging="360"/>
      </w:pPr>
      <w:rPr>
        <w:rFonts w:ascii="Wingdings" w:hAnsi="Wingdings" w:hint="default"/>
      </w:rPr>
    </w:lvl>
    <w:lvl w:ilvl="1" w:tplc="118C7B7A" w:tentative="1">
      <w:start w:val="1"/>
      <w:numFmt w:val="bullet"/>
      <w:lvlText w:val="§"/>
      <w:lvlJc w:val="left"/>
      <w:pPr>
        <w:tabs>
          <w:tab w:val="num" w:pos="1440"/>
        </w:tabs>
        <w:ind w:left="1440" w:hanging="360"/>
      </w:pPr>
      <w:rPr>
        <w:rFonts w:ascii="Wingdings" w:hAnsi="Wingdings" w:hint="default"/>
      </w:rPr>
    </w:lvl>
    <w:lvl w:ilvl="2" w:tplc="57A6DFA2" w:tentative="1">
      <w:start w:val="1"/>
      <w:numFmt w:val="bullet"/>
      <w:lvlText w:val="§"/>
      <w:lvlJc w:val="left"/>
      <w:pPr>
        <w:tabs>
          <w:tab w:val="num" w:pos="2160"/>
        </w:tabs>
        <w:ind w:left="2160" w:hanging="360"/>
      </w:pPr>
      <w:rPr>
        <w:rFonts w:ascii="Wingdings" w:hAnsi="Wingdings" w:hint="default"/>
      </w:rPr>
    </w:lvl>
    <w:lvl w:ilvl="3" w:tplc="C84E164C" w:tentative="1">
      <w:start w:val="1"/>
      <w:numFmt w:val="bullet"/>
      <w:lvlText w:val="§"/>
      <w:lvlJc w:val="left"/>
      <w:pPr>
        <w:tabs>
          <w:tab w:val="num" w:pos="2880"/>
        </w:tabs>
        <w:ind w:left="2880" w:hanging="360"/>
      </w:pPr>
      <w:rPr>
        <w:rFonts w:ascii="Wingdings" w:hAnsi="Wingdings" w:hint="default"/>
      </w:rPr>
    </w:lvl>
    <w:lvl w:ilvl="4" w:tplc="AA169B9E" w:tentative="1">
      <w:start w:val="1"/>
      <w:numFmt w:val="bullet"/>
      <w:lvlText w:val="§"/>
      <w:lvlJc w:val="left"/>
      <w:pPr>
        <w:tabs>
          <w:tab w:val="num" w:pos="3600"/>
        </w:tabs>
        <w:ind w:left="3600" w:hanging="360"/>
      </w:pPr>
      <w:rPr>
        <w:rFonts w:ascii="Wingdings" w:hAnsi="Wingdings" w:hint="default"/>
      </w:rPr>
    </w:lvl>
    <w:lvl w:ilvl="5" w:tplc="6A5823FE" w:tentative="1">
      <w:start w:val="1"/>
      <w:numFmt w:val="bullet"/>
      <w:lvlText w:val="§"/>
      <w:lvlJc w:val="left"/>
      <w:pPr>
        <w:tabs>
          <w:tab w:val="num" w:pos="4320"/>
        </w:tabs>
        <w:ind w:left="4320" w:hanging="360"/>
      </w:pPr>
      <w:rPr>
        <w:rFonts w:ascii="Wingdings" w:hAnsi="Wingdings" w:hint="default"/>
      </w:rPr>
    </w:lvl>
    <w:lvl w:ilvl="6" w:tplc="0EAADFEC" w:tentative="1">
      <w:start w:val="1"/>
      <w:numFmt w:val="bullet"/>
      <w:lvlText w:val="§"/>
      <w:lvlJc w:val="left"/>
      <w:pPr>
        <w:tabs>
          <w:tab w:val="num" w:pos="5040"/>
        </w:tabs>
        <w:ind w:left="5040" w:hanging="360"/>
      </w:pPr>
      <w:rPr>
        <w:rFonts w:ascii="Wingdings" w:hAnsi="Wingdings" w:hint="default"/>
      </w:rPr>
    </w:lvl>
    <w:lvl w:ilvl="7" w:tplc="0BBEC61A" w:tentative="1">
      <w:start w:val="1"/>
      <w:numFmt w:val="bullet"/>
      <w:lvlText w:val="§"/>
      <w:lvlJc w:val="left"/>
      <w:pPr>
        <w:tabs>
          <w:tab w:val="num" w:pos="5760"/>
        </w:tabs>
        <w:ind w:left="5760" w:hanging="360"/>
      </w:pPr>
      <w:rPr>
        <w:rFonts w:ascii="Wingdings" w:hAnsi="Wingdings" w:hint="default"/>
      </w:rPr>
    </w:lvl>
    <w:lvl w:ilvl="8" w:tplc="621E78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54C89"/>
    <w:multiLevelType w:val="hybridMultilevel"/>
    <w:tmpl w:val="BC28D514"/>
    <w:lvl w:ilvl="0" w:tplc="E6CE344E">
      <w:start w:val="1"/>
      <w:numFmt w:val="bullet"/>
      <w:lvlText w:val="§"/>
      <w:lvlJc w:val="left"/>
      <w:pPr>
        <w:tabs>
          <w:tab w:val="num" w:pos="720"/>
        </w:tabs>
        <w:ind w:left="720" w:hanging="360"/>
      </w:pPr>
      <w:rPr>
        <w:rFonts w:ascii="Wingdings" w:hAnsi="Wingdings" w:hint="default"/>
      </w:rPr>
    </w:lvl>
    <w:lvl w:ilvl="1" w:tplc="16C4B406" w:tentative="1">
      <w:start w:val="1"/>
      <w:numFmt w:val="bullet"/>
      <w:lvlText w:val="§"/>
      <w:lvlJc w:val="left"/>
      <w:pPr>
        <w:tabs>
          <w:tab w:val="num" w:pos="1440"/>
        </w:tabs>
        <w:ind w:left="1440" w:hanging="360"/>
      </w:pPr>
      <w:rPr>
        <w:rFonts w:ascii="Wingdings" w:hAnsi="Wingdings" w:hint="default"/>
      </w:rPr>
    </w:lvl>
    <w:lvl w:ilvl="2" w:tplc="C584EC06" w:tentative="1">
      <w:start w:val="1"/>
      <w:numFmt w:val="bullet"/>
      <w:lvlText w:val="§"/>
      <w:lvlJc w:val="left"/>
      <w:pPr>
        <w:tabs>
          <w:tab w:val="num" w:pos="2160"/>
        </w:tabs>
        <w:ind w:left="2160" w:hanging="360"/>
      </w:pPr>
      <w:rPr>
        <w:rFonts w:ascii="Wingdings" w:hAnsi="Wingdings" w:hint="default"/>
      </w:rPr>
    </w:lvl>
    <w:lvl w:ilvl="3" w:tplc="4B6CF524" w:tentative="1">
      <w:start w:val="1"/>
      <w:numFmt w:val="bullet"/>
      <w:lvlText w:val="§"/>
      <w:lvlJc w:val="left"/>
      <w:pPr>
        <w:tabs>
          <w:tab w:val="num" w:pos="2880"/>
        </w:tabs>
        <w:ind w:left="2880" w:hanging="360"/>
      </w:pPr>
      <w:rPr>
        <w:rFonts w:ascii="Wingdings" w:hAnsi="Wingdings" w:hint="default"/>
      </w:rPr>
    </w:lvl>
    <w:lvl w:ilvl="4" w:tplc="151C5012" w:tentative="1">
      <w:start w:val="1"/>
      <w:numFmt w:val="bullet"/>
      <w:lvlText w:val="§"/>
      <w:lvlJc w:val="left"/>
      <w:pPr>
        <w:tabs>
          <w:tab w:val="num" w:pos="3600"/>
        </w:tabs>
        <w:ind w:left="3600" w:hanging="360"/>
      </w:pPr>
      <w:rPr>
        <w:rFonts w:ascii="Wingdings" w:hAnsi="Wingdings" w:hint="default"/>
      </w:rPr>
    </w:lvl>
    <w:lvl w:ilvl="5" w:tplc="429E0242" w:tentative="1">
      <w:start w:val="1"/>
      <w:numFmt w:val="bullet"/>
      <w:lvlText w:val="§"/>
      <w:lvlJc w:val="left"/>
      <w:pPr>
        <w:tabs>
          <w:tab w:val="num" w:pos="4320"/>
        </w:tabs>
        <w:ind w:left="4320" w:hanging="360"/>
      </w:pPr>
      <w:rPr>
        <w:rFonts w:ascii="Wingdings" w:hAnsi="Wingdings" w:hint="default"/>
      </w:rPr>
    </w:lvl>
    <w:lvl w:ilvl="6" w:tplc="F776008C" w:tentative="1">
      <w:start w:val="1"/>
      <w:numFmt w:val="bullet"/>
      <w:lvlText w:val="§"/>
      <w:lvlJc w:val="left"/>
      <w:pPr>
        <w:tabs>
          <w:tab w:val="num" w:pos="5040"/>
        </w:tabs>
        <w:ind w:left="5040" w:hanging="360"/>
      </w:pPr>
      <w:rPr>
        <w:rFonts w:ascii="Wingdings" w:hAnsi="Wingdings" w:hint="default"/>
      </w:rPr>
    </w:lvl>
    <w:lvl w:ilvl="7" w:tplc="46A20AEA" w:tentative="1">
      <w:start w:val="1"/>
      <w:numFmt w:val="bullet"/>
      <w:lvlText w:val="§"/>
      <w:lvlJc w:val="left"/>
      <w:pPr>
        <w:tabs>
          <w:tab w:val="num" w:pos="5760"/>
        </w:tabs>
        <w:ind w:left="5760" w:hanging="360"/>
      </w:pPr>
      <w:rPr>
        <w:rFonts w:ascii="Wingdings" w:hAnsi="Wingdings" w:hint="default"/>
      </w:rPr>
    </w:lvl>
    <w:lvl w:ilvl="8" w:tplc="FAF88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24052"/>
    <w:multiLevelType w:val="hybridMultilevel"/>
    <w:tmpl w:val="8E5E238A"/>
    <w:lvl w:ilvl="0" w:tplc="B3A67738">
      <w:start w:val="1"/>
      <w:numFmt w:val="bullet"/>
      <w:lvlText w:val="§"/>
      <w:lvlJc w:val="left"/>
      <w:pPr>
        <w:tabs>
          <w:tab w:val="num" w:pos="720"/>
        </w:tabs>
        <w:ind w:left="720" w:hanging="360"/>
      </w:pPr>
      <w:rPr>
        <w:rFonts w:ascii="Wingdings" w:hAnsi="Wingdings" w:hint="default"/>
      </w:rPr>
    </w:lvl>
    <w:lvl w:ilvl="1" w:tplc="0D9C6758" w:tentative="1">
      <w:start w:val="1"/>
      <w:numFmt w:val="bullet"/>
      <w:lvlText w:val="§"/>
      <w:lvlJc w:val="left"/>
      <w:pPr>
        <w:tabs>
          <w:tab w:val="num" w:pos="1440"/>
        </w:tabs>
        <w:ind w:left="1440" w:hanging="360"/>
      </w:pPr>
      <w:rPr>
        <w:rFonts w:ascii="Wingdings" w:hAnsi="Wingdings" w:hint="default"/>
      </w:rPr>
    </w:lvl>
    <w:lvl w:ilvl="2" w:tplc="F984C95C" w:tentative="1">
      <w:start w:val="1"/>
      <w:numFmt w:val="bullet"/>
      <w:lvlText w:val="§"/>
      <w:lvlJc w:val="left"/>
      <w:pPr>
        <w:tabs>
          <w:tab w:val="num" w:pos="2160"/>
        </w:tabs>
        <w:ind w:left="2160" w:hanging="360"/>
      </w:pPr>
      <w:rPr>
        <w:rFonts w:ascii="Wingdings" w:hAnsi="Wingdings" w:hint="default"/>
      </w:rPr>
    </w:lvl>
    <w:lvl w:ilvl="3" w:tplc="7CDA53CA" w:tentative="1">
      <w:start w:val="1"/>
      <w:numFmt w:val="bullet"/>
      <w:lvlText w:val="§"/>
      <w:lvlJc w:val="left"/>
      <w:pPr>
        <w:tabs>
          <w:tab w:val="num" w:pos="2880"/>
        </w:tabs>
        <w:ind w:left="2880" w:hanging="360"/>
      </w:pPr>
      <w:rPr>
        <w:rFonts w:ascii="Wingdings" w:hAnsi="Wingdings" w:hint="default"/>
      </w:rPr>
    </w:lvl>
    <w:lvl w:ilvl="4" w:tplc="CAF0DBA2" w:tentative="1">
      <w:start w:val="1"/>
      <w:numFmt w:val="bullet"/>
      <w:lvlText w:val="§"/>
      <w:lvlJc w:val="left"/>
      <w:pPr>
        <w:tabs>
          <w:tab w:val="num" w:pos="3600"/>
        </w:tabs>
        <w:ind w:left="3600" w:hanging="360"/>
      </w:pPr>
      <w:rPr>
        <w:rFonts w:ascii="Wingdings" w:hAnsi="Wingdings" w:hint="default"/>
      </w:rPr>
    </w:lvl>
    <w:lvl w:ilvl="5" w:tplc="7A8CD554" w:tentative="1">
      <w:start w:val="1"/>
      <w:numFmt w:val="bullet"/>
      <w:lvlText w:val="§"/>
      <w:lvlJc w:val="left"/>
      <w:pPr>
        <w:tabs>
          <w:tab w:val="num" w:pos="4320"/>
        </w:tabs>
        <w:ind w:left="4320" w:hanging="360"/>
      </w:pPr>
      <w:rPr>
        <w:rFonts w:ascii="Wingdings" w:hAnsi="Wingdings" w:hint="default"/>
      </w:rPr>
    </w:lvl>
    <w:lvl w:ilvl="6" w:tplc="7FBEFFE6" w:tentative="1">
      <w:start w:val="1"/>
      <w:numFmt w:val="bullet"/>
      <w:lvlText w:val="§"/>
      <w:lvlJc w:val="left"/>
      <w:pPr>
        <w:tabs>
          <w:tab w:val="num" w:pos="5040"/>
        </w:tabs>
        <w:ind w:left="5040" w:hanging="360"/>
      </w:pPr>
      <w:rPr>
        <w:rFonts w:ascii="Wingdings" w:hAnsi="Wingdings" w:hint="default"/>
      </w:rPr>
    </w:lvl>
    <w:lvl w:ilvl="7" w:tplc="C7349F92" w:tentative="1">
      <w:start w:val="1"/>
      <w:numFmt w:val="bullet"/>
      <w:lvlText w:val="§"/>
      <w:lvlJc w:val="left"/>
      <w:pPr>
        <w:tabs>
          <w:tab w:val="num" w:pos="5760"/>
        </w:tabs>
        <w:ind w:left="5760" w:hanging="360"/>
      </w:pPr>
      <w:rPr>
        <w:rFonts w:ascii="Wingdings" w:hAnsi="Wingdings" w:hint="default"/>
      </w:rPr>
    </w:lvl>
    <w:lvl w:ilvl="8" w:tplc="1BB693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C608E"/>
    <w:multiLevelType w:val="hybridMultilevel"/>
    <w:tmpl w:val="C9708018"/>
    <w:lvl w:ilvl="0" w:tplc="A5B0DB34">
      <w:start w:val="1"/>
      <w:numFmt w:val="bullet"/>
      <w:lvlText w:val="§"/>
      <w:lvlJc w:val="left"/>
      <w:pPr>
        <w:tabs>
          <w:tab w:val="num" w:pos="720"/>
        </w:tabs>
        <w:ind w:left="720" w:hanging="360"/>
      </w:pPr>
      <w:rPr>
        <w:rFonts w:ascii="Wingdings" w:hAnsi="Wingdings" w:hint="default"/>
      </w:rPr>
    </w:lvl>
    <w:lvl w:ilvl="1" w:tplc="167044F8" w:tentative="1">
      <w:start w:val="1"/>
      <w:numFmt w:val="bullet"/>
      <w:lvlText w:val="§"/>
      <w:lvlJc w:val="left"/>
      <w:pPr>
        <w:tabs>
          <w:tab w:val="num" w:pos="1440"/>
        </w:tabs>
        <w:ind w:left="1440" w:hanging="360"/>
      </w:pPr>
      <w:rPr>
        <w:rFonts w:ascii="Wingdings" w:hAnsi="Wingdings" w:hint="default"/>
      </w:rPr>
    </w:lvl>
    <w:lvl w:ilvl="2" w:tplc="3796C622" w:tentative="1">
      <w:start w:val="1"/>
      <w:numFmt w:val="bullet"/>
      <w:lvlText w:val="§"/>
      <w:lvlJc w:val="left"/>
      <w:pPr>
        <w:tabs>
          <w:tab w:val="num" w:pos="2160"/>
        </w:tabs>
        <w:ind w:left="2160" w:hanging="360"/>
      </w:pPr>
      <w:rPr>
        <w:rFonts w:ascii="Wingdings" w:hAnsi="Wingdings" w:hint="default"/>
      </w:rPr>
    </w:lvl>
    <w:lvl w:ilvl="3" w:tplc="801E65AE" w:tentative="1">
      <w:start w:val="1"/>
      <w:numFmt w:val="bullet"/>
      <w:lvlText w:val="§"/>
      <w:lvlJc w:val="left"/>
      <w:pPr>
        <w:tabs>
          <w:tab w:val="num" w:pos="2880"/>
        </w:tabs>
        <w:ind w:left="2880" w:hanging="360"/>
      </w:pPr>
      <w:rPr>
        <w:rFonts w:ascii="Wingdings" w:hAnsi="Wingdings" w:hint="default"/>
      </w:rPr>
    </w:lvl>
    <w:lvl w:ilvl="4" w:tplc="4AA8755C" w:tentative="1">
      <w:start w:val="1"/>
      <w:numFmt w:val="bullet"/>
      <w:lvlText w:val="§"/>
      <w:lvlJc w:val="left"/>
      <w:pPr>
        <w:tabs>
          <w:tab w:val="num" w:pos="3600"/>
        </w:tabs>
        <w:ind w:left="3600" w:hanging="360"/>
      </w:pPr>
      <w:rPr>
        <w:rFonts w:ascii="Wingdings" w:hAnsi="Wingdings" w:hint="default"/>
      </w:rPr>
    </w:lvl>
    <w:lvl w:ilvl="5" w:tplc="A830DB0C" w:tentative="1">
      <w:start w:val="1"/>
      <w:numFmt w:val="bullet"/>
      <w:lvlText w:val="§"/>
      <w:lvlJc w:val="left"/>
      <w:pPr>
        <w:tabs>
          <w:tab w:val="num" w:pos="4320"/>
        </w:tabs>
        <w:ind w:left="4320" w:hanging="360"/>
      </w:pPr>
      <w:rPr>
        <w:rFonts w:ascii="Wingdings" w:hAnsi="Wingdings" w:hint="default"/>
      </w:rPr>
    </w:lvl>
    <w:lvl w:ilvl="6" w:tplc="ECD65AF8" w:tentative="1">
      <w:start w:val="1"/>
      <w:numFmt w:val="bullet"/>
      <w:lvlText w:val="§"/>
      <w:lvlJc w:val="left"/>
      <w:pPr>
        <w:tabs>
          <w:tab w:val="num" w:pos="5040"/>
        </w:tabs>
        <w:ind w:left="5040" w:hanging="360"/>
      </w:pPr>
      <w:rPr>
        <w:rFonts w:ascii="Wingdings" w:hAnsi="Wingdings" w:hint="default"/>
      </w:rPr>
    </w:lvl>
    <w:lvl w:ilvl="7" w:tplc="61C420D0" w:tentative="1">
      <w:start w:val="1"/>
      <w:numFmt w:val="bullet"/>
      <w:lvlText w:val="§"/>
      <w:lvlJc w:val="left"/>
      <w:pPr>
        <w:tabs>
          <w:tab w:val="num" w:pos="5760"/>
        </w:tabs>
        <w:ind w:left="5760" w:hanging="360"/>
      </w:pPr>
      <w:rPr>
        <w:rFonts w:ascii="Wingdings" w:hAnsi="Wingdings" w:hint="default"/>
      </w:rPr>
    </w:lvl>
    <w:lvl w:ilvl="8" w:tplc="2E8050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F32EC"/>
    <w:multiLevelType w:val="hybridMultilevel"/>
    <w:tmpl w:val="9EF48C62"/>
    <w:lvl w:ilvl="0" w:tplc="F93C072E">
      <w:start w:val="1"/>
      <w:numFmt w:val="bullet"/>
      <w:lvlText w:val="•"/>
      <w:lvlJc w:val="left"/>
      <w:pPr>
        <w:tabs>
          <w:tab w:val="num" w:pos="720"/>
        </w:tabs>
        <w:ind w:left="720" w:hanging="360"/>
      </w:pPr>
      <w:rPr>
        <w:rFonts w:ascii="Arial" w:hAnsi="Arial" w:hint="default"/>
      </w:rPr>
    </w:lvl>
    <w:lvl w:ilvl="1" w:tplc="B8646166" w:tentative="1">
      <w:start w:val="1"/>
      <w:numFmt w:val="bullet"/>
      <w:lvlText w:val="•"/>
      <w:lvlJc w:val="left"/>
      <w:pPr>
        <w:tabs>
          <w:tab w:val="num" w:pos="1440"/>
        </w:tabs>
        <w:ind w:left="1440" w:hanging="360"/>
      </w:pPr>
      <w:rPr>
        <w:rFonts w:ascii="Arial" w:hAnsi="Arial" w:hint="default"/>
      </w:rPr>
    </w:lvl>
    <w:lvl w:ilvl="2" w:tplc="0812F702" w:tentative="1">
      <w:start w:val="1"/>
      <w:numFmt w:val="bullet"/>
      <w:lvlText w:val="•"/>
      <w:lvlJc w:val="left"/>
      <w:pPr>
        <w:tabs>
          <w:tab w:val="num" w:pos="2160"/>
        </w:tabs>
        <w:ind w:left="2160" w:hanging="360"/>
      </w:pPr>
      <w:rPr>
        <w:rFonts w:ascii="Arial" w:hAnsi="Arial" w:hint="default"/>
      </w:rPr>
    </w:lvl>
    <w:lvl w:ilvl="3" w:tplc="C4521B68" w:tentative="1">
      <w:start w:val="1"/>
      <w:numFmt w:val="bullet"/>
      <w:lvlText w:val="•"/>
      <w:lvlJc w:val="left"/>
      <w:pPr>
        <w:tabs>
          <w:tab w:val="num" w:pos="2880"/>
        </w:tabs>
        <w:ind w:left="2880" w:hanging="360"/>
      </w:pPr>
      <w:rPr>
        <w:rFonts w:ascii="Arial" w:hAnsi="Arial" w:hint="default"/>
      </w:rPr>
    </w:lvl>
    <w:lvl w:ilvl="4" w:tplc="C32AA682" w:tentative="1">
      <w:start w:val="1"/>
      <w:numFmt w:val="bullet"/>
      <w:lvlText w:val="•"/>
      <w:lvlJc w:val="left"/>
      <w:pPr>
        <w:tabs>
          <w:tab w:val="num" w:pos="3600"/>
        </w:tabs>
        <w:ind w:left="3600" w:hanging="360"/>
      </w:pPr>
      <w:rPr>
        <w:rFonts w:ascii="Arial" w:hAnsi="Arial" w:hint="default"/>
      </w:rPr>
    </w:lvl>
    <w:lvl w:ilvl="5" w:tplc="4BE2B3D2" w:tentative="1">
      <w:start w:val="1"/>
      <w:numFmt w:val="bullet"/>
      <w:lvlText w:val="•"/>
      <w:lvlJc w:val="left"/>
      <w:pPr>
        <w:tabs>
          <w:tab w:val="num" w:pos="4320"/>
        </w:tabs>
        <w:ind w:left="4320" w:hanging="360"/>
      </w:pPr>
      <w:rPr>
        <w:rFonts w:ascii="Arial" w:hAnsi="Arial" w:hint="default"/>
      </w:rPr>
    </w:lvl>
    <w:lvl w:ilvl="6" w:tplc="2B3E5F1E" w:tentative="1">
      <w:start w:val="1"/>
      <w:numFmt w:val="bullet"/>
      <w:lvlText w:val="•"/>
      <w:lvlJc w:val="left"/>
      <w:pPr>
        <w:tabs>
          <w:tab w:val="num" w:pos="5040"/>
        </w:tabs>
        <w:ind w:left="5040" w:hanging="360"/>
      </w:pPr>
      <w:rPr>
        <w:rFonts w:ascii="Arial" w:hAnsi="Arial" w:hint="default"/>
      </w:rPr>
    </w:lvl>
    <w:lvl w:ilvl="7" w:tplc="583C636C" w:tentative="1">
      <w:start w:val="1"/>
      <w:numFmt w:val="bullet"/>
      <w:lvlText w:val="•"/>
      <w:lvlJc w:val="left"/>
      <w:pPr>
        <w:tabs>
          <w:tab w:val="num" w:pos="5760"/>
        </w:tabs>
        <w:ind w:left="5760" w:hanging="360"/>
      </w:pPr>
      <w:rPr>
        <w:rFonts w:ascii="Arial" w:hAnsi="Arial" w:hint="default"/>
      </w:rPr>
    </w:lvl>
    <w:lvl w:ilvl="8" w:tplc="8528C2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AE68AE"/>
    <w:multiLevelType w:val="hybridMultilevel"/>
    <w:tmpl w:val="52423BAC"/>
    <w:lvl w:ilvl="0" w:tplc="CA0A9E40">
      <w:start w:val="1"/>
      <w:numFmt w:val="bullet"/>
      <w:lvlText w:val="§"/>
      <w:lvlJc w:val="left"/>
      <w:pPr>
        <w:tabs>
          <w:tab w:val="num" w:pos="720"/>
        </w:tabs>
        <w:ind w:left="720" w:hanging="360"/>
      </w:pPr>
      <w:rPr>
        <w:rFonts w:ascii="Wingdings" w:hAnsi="Wingdings" w:hint="default"/>
      </w:rPr>
    </w:lvl>
    <w:lvl w:ilvl="1" w:tplc="AA843C50" w:tentative="1">
      <w:start w:val="1"/>
      <w:numFmt w:val="bullet"/>
      <w:lvlText w:val="§"/>
      <w:lvlJc w:val="left"/>
      <w:pPr>
        <w:tabs>
          <w:tab w:val="num" w:pos="1440"/>
        </w:tabs>
        <w:ind w:left="1440" w:hanging="360"/>
      </w:pPr>
      <w:rPr>
        <w:rFonts w:ascii="Wingdings" w:hAnsi="Wingdings" w:hint="default"/>
      </w:rPr>
    </w:lvl>
    <w:lvl w:ilvl="2" w:tplc="5C106366" w:tentative="1">
      <w:start w:val="1"/>
      <w:numFmt w:val="bullet"/>
      <w:lvlText w:val="§"/>
      <w:lvlJc w:val="left"/>
      <w:pPr>
        <w:tabs>
          <w:tab w:val="num" w:pos="2160"/>
        </w:tabs>
        <w:ind w:left="2160" w:hanging="360"/>
      </w:pPr>
      <w:rPr>
        <w:rFonts w:ascii="Wingdings" w:hAnsi="Wingdings" w:hint="default"/>
      </w:rPr>
    </w:lvl>
    <w:lvl w:ilvl="3" w:tplc="9C18B2C2" w:tentative="1">
      <w:start w:val="1"/>
      <w:numFmt w:val="bullet"/>
      <w:lvlText w:val="§"/>
      <w:lvlJc w:val="left"/>
      <w:pPr>
        <w:tabs>
          <w:tab w:val="num" w:pos="2880"/>
        </w:tabs>
        <w:ind w:left="2880" w:hanging="360"/>
      </w:pPr>
      <w:rPr>
        <w:rFonts w:ascii="Wingdings" w:hAnsi="Wingdings" w:hint="default"/>
      </w:rPr>
    </w:lvl>
    <w:lvl w:ilvl="4" w:tplc="5F9A25F2" w:tentative="1">
      <w:start w:val="1"/>
      <w:numFmt w:val="bullet"/>
      <w:lvlText w:val="§"/>
      <w:lvlJc w:val="left"/>
      <w:pPr>
        <w:tabs>
          <w:tab w:val="num" w:pos="3600"/>
        </w:tabs>
        <w:ind w:left="3600" w:hanging="360"/>
      </w:pPr>
      <w:rPr>
        <w:rFonts w:ascii="Wingdings" w:hAnsi="Wingdings" w:hint="default"/>
      </w:rPr>
    </w:lvl>
    <w:lvl w:ilvl="5" w:tplc="18EC6706" w:tentative="1">
      <w:start w:val="1"/>
      <w:numFmt w:val="bullet"/>
      <w:lvlText w:val="§"/>
      <w:lvlJc w:val="left"/>
      <w:pPr>
        <w:tabs>
          <w:tab w:val="num" w:pos="4320"/>
        </w:tabs>
        <w:ind w:left="4320" w:hanging="360"/>
      </w:pPr>
      <w:rPr>
        <w:rFonts w:ascii="Wingdings" w:hAnsi="Wingdings" w:hint="default"/>
      </w:rPr>
    </w:lvl>
    <w:lvl w:ilvl="6" w:tplc="D80A772E" w:tentative="1">
      <w:start w:val="1"/>
      <w:numFmt w:val="bullet"/>
      <w:lvlText w:val="§"/>
      <w:lvlJc w:val="left"/>
      <w:pPr>
        <w:tabs>
          <w:tab w:val="num" w:pos="5040"/>
        </w:tabs>
        <w:ind w:left="5040" w:hanging="360"/>
      </w:pPr>
      <w:rPr>
        <w:rFonts w:ascii="Wingdings" w:hAnsi="Wingdings" w:hint="default"/>
      </w:rPr>
    </w:lvl>
    <w:lvl w:ilvl="7" w:tplc="A9F812E2" w:tentative="1">
      <w:start w:val="1"/>
      <w:numFmt w:val="bullet"/>
      <w:lvlText w:val="§"/>
      <w:lvlJc w:val="left"/>
      <w:pPr>
        <w:tabs>
          <w:tab w:val="num" w:pos="5760"/>
        </w:tabs>
        <w:ind w:left="5760" w:hanging="360"/>
      </w:pPr>
      <w:rPr>
        <w:rFonts w:ascii="Wingdings" w:hAnsi="Wingdings" w:hint="default"/>
      </w:rPr>
    </w:lvl>
    <w:lvl w:ilvl="8" w:tplc="E696C99A" w:tentative="1">
      <w:start w:val="1"/>
      <w:numFmt w:val="bullet"/>
      <w:lvlText w:val="§"/>
      <w:lvlJc w:val="left"/>
      <w:pPr>
        <w:tabs>
          <w:tab w:val="num" w:pos="6480"/>
        </w:tabs>
        <w:ind w:left="6480" w:hanging="360"/>
      </w:pPr>
      <w:rPr>
        <w:rFonts w:ascii="Wingdings" w:hAnsi="Wingdings" w:hint="default"/>
      </w:rPr>
    </w:lvl>
  </w:abstractNum>
  <w:num w:numId="1" w16cid:durableId="55589121">
    <w:abstractNumId w:val="2"/>
  </w:num>
  <w:num w:numId="2" w16cid:durableId="1628315766">
    <w:abstractNumId w:val="6"/>
  </w:num>
  <w:num w:numId="3" w16cid:durableId="2023580411">
    <w:abstractNumId w:val="0"/>
  </w:num>
  <w:num w:numId="4" w16cid:durableId="1600016650">
    <w:abstractNumId w:val="15"/>
  </w:num>
  <w:num w:numId="5" w16cid:durableId="1017730437">
    <w:abstractNumId w:val="9"/>
  </w:num>
  <w:num w:numId="6" w16cid:durableId="1540434061">
    <w:abstractNumId w:val="11"/>
  </w:num>
  <w:num w:numId="7" w16cid:durableId="747921598">
    <w:abstractNumId w:val="4"/>
  </w:num>
  <w:num w:numId="8" w16cid:durableId="1951278802">
    <w:abstractNumId w:val="14"/>
  </w:num>
  <w:num w:numId="9" w16cid:durableId="267544770">
    <w:abstractNumId w:val="7"/>
  </w:num>
  <w:num w:numId="10" w16cid:durableId="1920484559">
    <w:abstractNumId w:val="10"/>
  </w:num>
  <w:num w:numId="11" w16cid:durableId="932132789">
    <w:abstractNumId w:val="16"/>
  </w:num>
  <w:num w:numId="12" w16cid:durableId="1543127863">
    <w:abstractNumId w:val="8"/>
  </w:num>
  <w:num w:numId="13" w16cid:durableId="1620796520">
    <w:abstractNumId w:val="3"/>
  </w:num>
  <w:num w:numId="14" w16cid:durableId="1204706812">
    <w:abstractNumId w:val="12"/>
  </w:num>
  <w:num w:numId="15" w16cid:durableId="664089765">
    <w:abstractNumId w:val="1"/>
  </w:num>
  <w:num w:numId="16" w16cid:durableId="29573146">
    <w:abstractNumId w:val="13"/>
  </w:num>
  <w:num w:numId="17" w16cid:durableId="236132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5E"/>
    <w:rsid w:val="000171EB"/>
    <w:rsid w:val="002B435E"/>
    <w:rsid w:val="00694FEA"/>
    <w:rsid w:val="007357B2"/>
    <w:rsid w:val="00757770"/>
    <w:rsid w:val="007B57F0"/>
    <w:rsid w:val="009D6235"/>
    <w:rsid w:val="009E1652"/>
    <w:rsid w:val="009E7F71"/>
    <w:rsid w:val="00A5532F"/>
    <w:rsid w:val="00C96179"/>
    <w:rsid w:val="00CB64BB"/>
    <w:rsid w:val="00E473E8"/>
    <w:rsid w:val="00E6551D"/>
    <w:rsid w:val="00EF5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53947C"/>
  <w15:chartTrackingRefBased/>
  <w15:docId w15:val="{B9D5BC9C-F955-1141-B81F-3DCDA323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770"/>
    <w:pPr>
      <w:ind w:left="720"/>
      <w:contextualSpacing/>
    </w:pPr>
  </w:style>
  <w:style w:type="character" w:styleId="Lienhypertexte">
    <w:name w:val="Hyperlink"/>
    <w:basedOn w:val="Policepardfaut"/>
    <w:uiPriority w:val="99"/>
    <w:unhideWhenUsed/>
    <w:rsid w:val="007B57F0"/>
    <w:rPr>
      <w:color w:val="0563C1" w:themeColor="hyperlink"/>
      <w:u w:val="single"/>
    </w:rPr>
  </w:style>
  <w:style w:type="character" w:styleId="Mentionnonrsolue">
    <w:name w:val="Unresolved Mention"/>
    <w:basedOn w:val="Policepardfaut"/>
    <w:uiPriority w:val="99"/>
    <w:semiHidden/>
    <w:unhideWhenUsed/>
    <w:rsid w:val="007B5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684">
      <w:bodyDiv w:val="1"/>
      <w:marLeft w:val="0"/>
      <w:marRight w:val="0"/>
      <w:marTop w:val="0"/>
      <w:marBottom w:val="0"/>
      <w:divBdr>
        <w:top w:val="none" w:sz="0" w:space="0" w:color="auto"/>
        <w:left w:val="none" w:sz="0" w:space="0" w:color="auto"/>
        <w:bottom w:val="none" w:sz="0" w:space="0" w:color="auto"/>
        <w:right w:val="none" w:sz="0" w:space="0" w:color="auto"/>
      </w:divBdr>
      <w:divsChild>
        <w:div w:id="991560480">
          <w:marLeft w:val="360"/>
          <w:marRight w:val="0"/>
          <w:marTop w:val="91"/>
          <w:marBottom w:val="0"/>
          <w:divBdr>
            <w:top w:val="none" w:sz="0" w:space="0" w:color="auto"/>
            <w:left w:val="none" w:sz="0" w:space="0" w:color="auto"/>
            <w:bottom w:val="none" w:sz="0" w:space="0" w:color="auto"/>
            <w:right w:val="none" w:sz="0" w:space="0" w:color="auto"/>
          </w:divBdr>
        </w:div>
        <w:div w:id="671494402">
          <w:marLeft w:val="360"/>
          <w:marRight w:val="0"/>
          <w:marTop w:val="91"/>
          <w:marBottom w:val="0"/>
          <w:divBdr>
            <w:top w:val="none" w:sz="0" w:space="0" w:color="auto"/>
            <w:left w:val="none" w:sz="0" w:space="0" w:color="auto"/>
            <w:bottom w:val="none" w:sz="0" w:space="0" w:color="auto"/>
            <w:right w:val="none" w:sz="0" w:space="0" w:color="auto"/>
          </w:divBdr>
        </w:div>
        <w:div w:id="1380863442">
          <w:marLeft w:val="360"/>
          <w:marRight w:val="0"/>
          <w:marTop w:val="91"/>
          <w:marBottom w:val="0"/>
          <w:divBdr>
            <w:top w:val="none" w:sz="0" w:space="0" w:color="auto"/>
            <w:left w:val="none" w:sz="0" w:space="0" w:color="auto"/>
            <w:bottom w:val="none" w:sz="0" w:space="0" w:color="auto"/>
            <w:right w:val="none" w:sz="0" w:space="0" w:color="auto"/>
          </w:divBdr>
        </w:div>
        <w:div w:id="705639539">
          <w:marLeft w:val="360"/>
          <w:marRight w:val="0"/>
          <w:marTop w:val="91"/>
          <w:marBottom w:val="0"/>
          <w:divBdr>
            <w:top w:val="none" w:sz="0" w:space="0" w:color="auto"/>
            <w:left w:val="none" w:sz="0" w:space="0" w:color="auto"/>
            <w:bottom w:val="none" w:sz="0" w:space="0" w:color="auto"/>
            <w:right w:val="none" w:sz="0" w:space="0" w:color="auto"/>
          </w:divBdr>
        </w:div>
        <w:div w:id="357003988">
          <w:marLeft w:val="360"/>
          <w:marRight w:val="0"/>
          <w:marTop w:val="91"/>
          <w:marBottom w:val="0"/>
          <w:divBdr>
            <w:top w:val="none" w:sz="0" w:space="0" w:color="auto"/>
            <w:left w:val="none" w:sz="0" w:space="0" w:color="auto"/>
            <w:bottom w:val="none" w:sz="0" w:space="0" w:color="auto"/>
            <w:right w:val="none" w:sz="0" w:space="0" w:color="auto"/>
          </w:divBdr>
        </w:div>
        <w:div w:id="1714500314">
          <w:marLeft w:val="360"/>
          <w:marRight w:val="0"/>
          <w:marTop w:val="91"/>
          <w:marBottom w:val="0"/>
          <w:divBdr>
            <w:top w:val="none" w:sz="0" w:space="0" w:color="auto"/>
            <w:left w:val="none" w:sz="0" w:space="0" w:color="auto"/>
            <w:bottom w:val="none" w:sz="0" w:space="0" w:color="auto"/>
            <w:right w:val="none" w:sz="0" w:space="0" w:color="auto"/>
          </w:divBdr>
        </w:div>
        <w:div w:id="1907375922">
          <w:marLeft w:val="360"/>
          <w:marRight w:val="0"/>
          <w:marTop w:val="91"/>
          <w:marBottom w:val="0"/>
          <w:divBdr>
            <w:top w:val="none" w:sz="0" w:space="0" w:color="auto"/>
            <w:left w:val="none" w:sz="0" w:space="0" w:color="auto"/>
            <w:bottom w:val="none" w:sz="0" w:space="0" w:color="auto"/>
            <w:right w:val="none" w:sz="0" w:space="0" w:color="auto"/>
          </w:divBdr>
        </w:div>
        <w:div w:id="793598912">
          <w:marLeft w:val="360"/>
          <w:marRight w:val="0"/>
          <w:marTop w:val="91"/>
          <w:marBottom w:val="0"/>
          <w:divBdr>
            <w:top w:val="none" w:sz="0" w:space="0" w:color="auto"/>
            <w:left w:val="none" w:sz="0" w:space="0" w:color="auto"/>
            <w:bottom w:val="none" w:sz="0" w:space="0" w:color="auto"/>
            <w:right w:val="none" w:sz="0" w:space="0" w:color="auto"/>
          </w:divBdr>
        </w:div>
        <w:div w:id="1355033410">
          <w:marLeft w:val="360"/>
          <w:marRight w:val="0"/>
          <w:marTop w:val="91"/>
          <w:marBottom w:val="0"/>
          <w:divBdr>
            <w:top w:val="none" w:sz="0" w:space="0" w:color="auto"/>
            <w:left w:val="none" w:sz="0" w:space="0" w:color="auto"/>
            <w:bottom w:val="none" w:sz="0" w:space="0" w:color="auto"/>
            <w:right w:val="none" w:sz="0" w:space="0" w:color="auto"/>
          </w:divBdr>
        </w:div>
      </w:divsChild>
    </w:div>
    <w:div w:id="577595441">
      <w:bodyDiv w:val="1"/>
      <w:marLeft w:val="0"/>
      <w:marRight w:val="0"/>
      <w:marTop w:val="0"/>
      <w:marBottom w:val="0"/>
      <w:divBdr>
        <w:top w:val="none" w:sz="0" w:space="0" w:color="auto"/>
        <w:left w:val="none" w:sz="0" w:space="0" w:color="auto"/>
        <w:bottom w:val="none" w:sz="0" w:space="0" w:color="auto"/>
        <w:right w:val="none" w:sz="0" w:space="0" w:color="auto"/>
      </w:divBdr>
      <w:divsChild>
        <w:div w:id="1797917185">
          <w:marLeft w:val="360"/>
          <w:marRight w:val="0"/>
          <w:marTop w:val="96"/>
          <w:marBottom w:val="0"/>
          <w:divBdr>
            <w:top w:val="none" w:sz="0" w:space="0" w:color="auto"/>
            <w:left w:val="none" w:sz="0" w:space="0" w:color="auto"/>
            <w:bottom w:val="none" w:sz="0" w:space="0" w:color="auto"/>
            <w:right w:val="none" w:sz="0" w:space="0" w:color="auto"/>
          </w:divBdr>
        </w:div>
        <w:div w:id="1851605616">
          <w:marLeft w:val="360"/>
          <w:marRight w:val="0"/>
          <w:marTop w:val="96"/>
          <w:marBottom w:val="0"/>
          <w:divBdr>
            <w:top w:val="none" w:sz="0" w:space="0" w:color="auto"/>
            <w:left w:val="none" w:sz="0" w:space="0" w:color="auto"/>
            <w:bottom w:val="none" w:sz="0" w:space="0" w:color="auto"/>
            <w:right w:val="none" w:sz="0" w:space="0" w:color="auto"/>
          </w:divBdr>
        </w:div>
        <w:div w:id="1256593182">
          <w:marLeft w:val="360"/>
          <w:marRight w:val="0"/>
          <w:marTop w:val="96"/>
          <w:marBottom w:val="0"/>
          <w:divBdr>
            <w:top w:val="none" w:sz="0" w:space="0" w:color="auto"/>
            <w:left w:val="none" w:sz="0" w:space="0" w:color="auto"/>
            <w:bottom w:val="none" w:sz="0" w:space="0" w:color="auto"/>
            <w:right w:val="none" w:sz="0" w:space="0" w:color="auto"/>
          </w:divBdr>
        </w:div>
        <w:div w:id="914128193">
          <w:marLeft w:val="360"/>
          <w:marRight w:val="0"/>
          <w:marTop w:val="96"/>
          <w:marBottom w:val="0"/>
          <w:divBdr>
            <w:top w:val="none" w:sz="0" w:space="0" w:color="auto"/>
            <w:left w:val="none" w:sz="0" w:space="0" w:color="auto"/>
            <w:bottom w:val="none" w:sz="0" w:space="0" w:color="auto"/>
            <w:right w:val="none" w:sz="0" w:space="0" w:color="auto"/>
          </w:divBdr>
        </w:div>
        <w:div w:id="282228235">
          <w:marLeft w:val="360"/>
          <w:marRight w:val="0"/>
          <w:marTop w:val="96"/>
          <w:marBottom w:val="0"/>
          <w:divBdr>
            <w:top w:val="none" w:sz="0" w:space="0" w:color="auto"/>
            <w:left w:val="none" w:sz="0" w:space="0" w:color="auto"/>
            <w:bottom w:val="none" w:sz="0" w:space="0" w:color="auto"/>
            <w:right w:val="none" w:sz="0" w:space="0" w:color="auto"/>
          </w:divBdr>
        </w:div>
      </w:divsChild>
    </w:div>
    <w:div w:id="597981952">
      <w:bodyDiv w:val="1"/>
      <w:marLeft w:val="0"/>
      <w:marRight w:val="0"/>
      <w:marTop w:val="0"/>
      <w:marBottom w:val="0"/>
      <w:divBdr>
        <w:top w:val="none" w:sz="0" w:space="0" w:color="auto"/>
        <w:left w:val="none" w:sz="0" w:space="0" w:color="auto"/>
        <w:bottom w:val="none" w:sz="0" w:space="0" w:color="auto"/>
        <w:right w:val="none" w:sz="0" w:space="0" w:color="auto"/>
      </w:divBdr>
      <w:divsChild>
        <w:div w:id="2101096507">
          <w:marLeft w:val="360"/>
          <w:marRight w:val="0"/>
          <w:marTop w:val="96"/>
          <w:marBottom w:val="0"/>
          <w:divBdr>
            <w:top w:val="none" w:sz="0" w:space="0" w:color="auto"/>
            <w:left w:val="none" w:sz="0" w:space="0" w:color="auto"/>
            <w:bottom w:val="none" w:sz="0" w:space="0" w:color="auto"/>
            <w:right w:val="none" w:sz="0" w:space="0" w:color="auto"/>
          </w:divBdr>
        </w:div>
        <w:div w:id="2106343278">
          <w:marLeft w:val="360"/>
          <w:marRight w:val="0"/>
          <w:marTop w:val="96"/>
          <w:marBottom w:val="0"/>
          <w:divBdr>
            <w:top w:val="none" w:sz="0" w:space="0" w:color="auto"/>
            <w:left w:val="none" w:sz="0" w:space="0" w:color="auto"/>
            <w:bottom w:val="none" w:sz="0" w:space="0" w:color="auto"/>
            <w:right w:val="none" w:sz="0" w:space="0" w:color="auto"/>
          </w:divBdr>
        </w:div>
        <w:div w:id="1923561109">
          <w:marLeft w:val="360"/>
          <w:marRight w:val="0"/>
          <w:marTop w:val="96"/>
          <w:marBottom w:val="0"/>
          <w:divBdr>
            <w:top w:val="none" w:sz="0" w:space="0" w:color="auto"/>
            <w:left w:val="none" w:sz="0" w:space="0" w:color="auto"/>
            <w:bottom w:val="none" w:sz="0" w:space="0" w:color="auto"/>
            <w:right w:val="none" w:sz="0" w:space="0" w:color="auto"/>
          </w:divBdr>
        </w:div>
        <w:div w:id="954024918">
          <w:marLeft w:val="360"/>
          <w:marRight w:val="0"/>
          <w:marTop w:val="96"/>
          <w:marBottom w:val="0"/>
          <w:divBdr>
            <w:top w:val="none" w:sz="0" w:space="0" w:color="auto"/>
            <w:left w:val="none" w:sz="0" w:space="0" w:color="auto"/>
            <w:bottom w:val="none" w:sz="0" w:space="0" w:color="auto"/>
            <w:right w:val="none" w:sz="0" w:space="0" w:color="auto"/>
          </w:divBdr>
        </w:div>
        <w:div w:id="788820483">
          <w:marLeft w:val="360"/>
          <w:marRight w:val="0"/>
          <w:marTop w:val="96"/>
          <w:marBottom w:val="0"/>
          <w:divBdr>
            <w:top w:val="none" w:sz="0" w:space="0" w:color="auto"/>
            <w:left w:val="none" w:sz="0" w:space="0" w:color="auto"/>
            <w:bottom w:val="none" w:sz="0" w:space="0" w:color="auto"/>
            <w:right w:val="none" w:sz="0" w:space="0" w:color="auto"/>
          </w:divBdr>
        </w:div>
        <w:div w:id="851457389">
          <w:marLeft w:val="360"/>
          <w:marRight w:val="0"/>
          <w:marTop w:val="96"/>
          <w:marBottom w:val="0"/>
          <w:divBdr>
            <w:top w:val="none" w:sz="0" w:space="0" w:color="auto"/>
            <w:left w:val="none" w:sz="0" w:space="0" w:color="auto"/>
            <w:bottom w:val="none" w:sz="0" w:space="0" w:color="auto"/>
            <w:right w:val="none" w:sz="0" w:space="0" w:color="auto"/>
          </w:divBdr>
        </w:div>
      </w:divsChild>
    </w:div>
    <w:div w:id="662707095">
      <w:bodyDiv w:val="1"/>
      <w:marLeft w:val="0"/>
      <w:marRight w:val="0"/>
      <w:marTop w:val="0"/>
      <w:marBottom w:val="0"/>
      <w:divBdr>
        <w:top w:val="none" w:sz="0" w:space="0" w:color="auto"/>
        <w:left w:val="none" w:sz="0" w:space="0" w:color="auto"/>
        <w:bottom w:val="none" w:sz="0" w:space="0" w:color="auto"/>
        <w:right w:val="none" w:sz="0" w:space="0" w:color="auto"/>
      </w:divBdr>
      <w:divsChild>
        <w:div w:id="1591893707">
          <w:marLeft w:val="360"/>
          <w:marRight w:val="0"/>
          <w:marTop w:val="91"/>
          <w:marBottom w:val="0"/>
          <w:divBdr>
            <w:top w:val="none" w:sz="0" w:space="0" w:color="auto"/>
            <w:left w:val="none" w:sz="0" w:space="0" w:color="auto"/>
            <w:bottom w:val="none" w:sz="0" w:space="0" w:color="auto"/>
            <w:right w:val="none" w:sz="0" w:space="0" w:color="auto"/>
          </w:divBdr>
        </w:div>
        <w:div w:id="1395817693">
          <w:marLeft w:val="360"/>
          <w:marRight w:val="0"/>
          <w:marTop w:val="91"/>
          <w:marBottom w:val="0"/>
          <w:divBdr>
            <w:top w:val="none" w:sz="0" w:space="0" w:color="auto"/>
            <w:left w:val="none" w:sz="0" w:space="0" w:color="auto"/>
            <w:bottom w:val="none" w:sz="0" w:space="0" w:color="auto"/>
            <w:right w:val="none" w:sz="0" w:space="0" w:color="auto"/>
          </w:divBdr>
        </w:div>
        <w:div w:id="771779295">
          <w:marLeft w:val="360"/>
          <w:marRight w:val="0"/>
          <w:marTop w:val="91"/>
          <w:marBottom w:val="0"/>
          <w:divBdr>
            <w:top w:val="none" w:sz="0" w:space="0" w:color="auto"/>
            <w:left w:val="none" w:sz="0" w:space="0" w:color="auto"/>
            <w:bottom w:val="none" w:sz="0" w:space="0" w:color="auto"/>
            <w:right w:val="none" w:sz="0" w:space="0" w:color="auto"/>
          </w:divBdr>
        </w:div>
        <w:div w:id="1830749344">
          <w:marLeft w:val="360"/>
          <w:marRight w:val="0"/>
          <w:marTop w:val="91"/>
          <w:marBottom w:val="0"/>
          <w:divBdr>
            <w:top w:val="none" w:sz="0" w:space="0" w:color="auto"/>
            <w:left w:val="none" w:sz="0" w:space="0" w:color="auto"/>
            <w:bottom w:val="none" w:sz="0" w:space="0" w:color="auto"/>
            <w:right w:val="none" w:sz="0" w:space="0" w:color="auto"/>
          </w:divBdr>
        </w:div>
        <w:div w:id="1457211314">
          <w:marLeft w:val="360"/>
          <w:marRight w:val="0"/>
          <w:marTop w:val="91"/>
          <w:marBottom w:val="0"/>
          <w:divBdr>
            <w:top w:val="none" w:sz="0" w:space="0" w:color="auto"/>
            <w:left w:val="none" w:sz="0" w:space="0" w:color="auto"/>
            <w:bottom w:val="none" w:sz="0" w:space="0" w:color="auto"/>
            <w:right w:val="none" w:sz="0" w:space="0" w:color="auto"/>
          </w:divBdr>
        </w:div>
        <w:div w:id="1413695654">
          <w:marLeft w:val="360"/>
          <w:marRight w:val="0"/>
          <w:marTop w:val="91"/>
          <w:marBottom w:val="0"/>
          <w:divBdr>
            <w:top w:val="none" w:sz="0" w:space="0" w:color="auto"/>
            <w:left w:val="none" w:sz="0" w:space="0" w:color="auto"/>
            <w:bottom w:val="none" w:sz="0" w:space="0" w:color="auto"/>
            <w:right w:val="none" w:sz="0" w:space="0" w:color="auto"/>
          </w:divBdr>
        </w:div>
        <w:div w:id="53816111">
          <w:marLeft w:val="360"/>
          <w:marRight w:val="0"/>
          <w:marTop w:val="91"/>
          <w:marBottom w:val="0"/>
          <w:divBdr>
            <w:top w:val="none" w:sz="0" w:space="0" w:color="auto"/>
            <w:left w:val="none" w:sz="0" w:space="0" w:color="auto"/>
            <w:bottom w:val="none" w:sz="0" w:space="0" w:color="auto"/>
            <w:right w:val="none" w:sz="0" w:space="0" w:color="auto"/>
          </w:divBdr>
        </w:div>
        <w:div w:id="441341504">
          <w:marLeft w:val="360"/>
          <w:marRight w:val="0"/>
          <w:marTop w:val="91"/>
          <w:marBottom w:val="0"/>
          <w:divBdr>
            <w:top w:val="none" w:sz="0" w:space="0" w:color="auto"/>
            <w:left w:val="none" w:sz="0" w:space="0" w:color="auto"/>
            <w:bottom w:val="none" w:sz="0" w:space="0" w:color="auto"/>
            <w:right w:val="none" w:sz="0" w:space="0" w:color="auto"/>
          </w:divBdr>
        </w:div>
        <w:div w:id="930621001">
          <w:marLeft w:val="360"/>
          <w:marRight w:val="0"/>
          <w:marTop w:val="91"/>
          <w:marBottom w:val="0"/>
          <w:divBdr>
            <w:top w:val="none" w:sz="0" w:space="0" w:color="auto"/>
            <w:left w:val="none" w:sz="0" w:space="0" w:color="auto"/>
            <w:bottom w:val="none" w:sz="0" w:space="0" w:color="auto"/>
            <w:right w:val="none" w:sz="0" w:space="0" w:color="auto"/>
          </w:divBdr>
        </w:div>
        <w:div w:id="1668243835">
          <w:marLeft w:val="360"/>
          <w:marRight w:val="0"/>
          <w:marTop w:val="91"/>
          <w:marBottom w:val="0"/>
          <w:divBdr>
            <w:top w:val="none" w:sz="0" w:space="0" w:color="auto"/>
            <w:left w:val="none" w:sz="0" w:space="0" w:color="auto"/>
            <w:bottom w:val="none" w:sz="0" w:space="0" w:color="auto"/>
            <w:right w:val="none" w:sz="0" w:space="0" w:color="auto"/>
          </w:divBdr>
        </w:div>
        <w:div w:id="1034959050">
          <w:marLeft w:val="360"/>
          <w:marRight w:val="0"/>
          <w:marTop w:val="91"/>
          <w:marBottom w:val="0"/>
          <w:divBdr>
            <w:top w:val="none" w:sz="0" w:space="0" w:color="auto"/>
            <w:left w:val="none" w:sz="0" w:space="0" w:color="auto"/>
            <w:bottom w:val="none" w:sz="0" w:space="0" w:color="auto"/>
            <w:right w:val="none" w:sz="0" w:space="0" w:color="auto"/>
          </w:divBdr>
        </w:div>
        <w:div w:id="540243503">
          <w:marLeft w:val="360"/>
          <w:marRight w:val="0"/>
          <w:marTop w:val="91"/>
          <w:marBottom w:val="0"/>
          <w:divBdr>
            <w:top w:val="none" w:sz="0" w:space="0" w:color="auto"/>
            <w:left w:val="none" w:sz="0" w:space="0" w:color="auto"/>
            <w:bottom w:val="none" w:sz="0" w:space="0" w:color="auto"/>
            <w:right w:val="none" w:sz="0" w:space="0" w:color="auto"/>
          </w:divBdr>
        </w:div>
        <w:div w:id="1729954258">
          <w:marLeft w:val="360"/>
          <w:marRight w:val="0"/>
          <w:marTop w:val="91"/>
          <w:marBottom w:val="0"/>
          <w:divBdr>
            <w:top w:val="none" w:sz="0" w:space="0" w:color="auto"/>
            <w:left w:val="none" w:sz="0" w:space="0" w:color="auto"/>
            <w:bottom w:val="none" w:sz="0" w:space="0" w:color="auto"/>
            <w:right w:val="none" w:sz="0" w:space="0" w:color="auto"/>
          </w:divBdr>
        </w:div>
        <w:div w:id="739790916">
          <w:marLeft w:val="360"/>
          <w:marRight w:val="0"/>
          <w:marTop w:val="91"/>
          <w:marBottom w:val="0"/>
          <w:divBdr>
            <w:top w:val="none" w:sz="0" w:space="0" w:color="auto"/>
            <w:left w:val="none" w:sz="0" w:space="0" w:color="auto"/>
            <w:bottom w:val="none" w:sz="0" w:space="0" w:color="auto"/>
            <w:right w:val="none" w:sz="0" w:space="0" w:color="auto"/>
          </w:divBdr>
        </w:div>
        <w:div w:id="202331930">
          <w:marLeft w:val="360"/>
          <w:marRight w:val="0"/>
          <w:marTop w:val="91"/>
          <w:marBottom w:val="0"/>
          <w:divBdr>
            <w:top w:val="none" w:sz="0" w:space="0" w:color="auto"/>
            <w:left w:val="none" w:sz="0" w:space="0" w:color="auto"/>
            <w:bottom w:val="none" w:sz="0" w:space="0" w:color="auto"/>
            <w:right w:val="none" w:sz="0" w:space="0" w:color="auto"/>
          </w:divBdr>
        </w:div>
        <w:div w:id="78993043">
          <w:marLeft w:val="360"/>
          <w:marRight w:val="0"/>
          <w:marTop w:val="91"/>
          <w:marBottom w:val="0"/>
          <w:divBdr>
            <w:top w:val="none" w:sz="0" w:space="0" w:color="auto"/>
            <w:left w:val="none" w:sz="0" w:space="0" w:color="auto"/>
            <w:bottom w:val="none" w:sz="0" w:space="0" w:color="auto"/>
            <w:right w:val="none" w:sz="0" w:space="0" w:color="auto"/>
          </w:divBdr>
        </w:div>
        <w:div w:id="771903221">
          <w:marLeft w:val="360"/>
          <w:marRight w:val="0"/>
          <w:marTop w:val="91"/>
          <w:marBottom w:val="0"/>
          <w:divBdr>
            <w:top w:val="none" w:sz="0" w:space="0" w:color="auto"/>
            <w:left w:val="none" w:sz="0" w:space="0" w:color="auto"/>
            <w:bottom w:val="none" w:sz="0" w:space="0" w:color="auto"/>
            <w:right w:val="none" w:sz="0" w:space="0" w:color="auto"/>
          </w:divBdr>
        </w:div>
        <w:div w:id="1569875089">
          <w:marLeft w:val="360"/>
          <w:marRight w:val="0"/>
          <w:marTop w:val="91"/>
          <w:marBottom w:val="0"/>
          <w:divBdr>
            <w:top w:val="none" w:sz="0" w:space="0" w:color="auto"/>
            <w:left w:val="none" w:sz="0" w:space="0" w:color="auto"/>
            <w:bottom w:val="none" w:sz="0" w:space="0" w:color="auto"/>
            <w:right w:val="none" w:sz="0" w:space="0" w:color="auto"/>
          </w:divBdr>
        </w:div>
      </w:divsChild>
    </w:div>
    <w:div w:id="1011373053">
      <w:bodyDiv w:val="1"/>
      <w:marLeft w:val="0"/>
      <w:marRight w:val="0"/>
      <w:marTop w:val="0"/>
      <w:marBottom w:val="0"/>
      <w:divBdr>
        <w:top w:val="none" w:sz="0" w:space="0" w:color="auto"/>
        <w:left w:val="none" w:sz="0" w:space="0" w:color="auto"/>
        <w:bottom w:val="none" w:sz="0" w:space="0" w:color="auto"/>
        <w:right w:val="none" w:sz="0" w:space="0" w:color="auto"/>
      </w:divBdr>
      <w:divsChild>
        <w:div w:id="1831604350">
          <w:marLeft w:val="360"/>
          <w:marRight w:val="0"/>
          <w:marTop w:val="91"/>
          <w:marBottom w:val="0"/>
          <w:divBdr>
            <w:top w:val="none" w:sz="0" w:space="0" w:color="auto"/>
            <w:left w:val="none" w:sz="0" w:space="0" w:color="auto"/>
            <w:bottom w:val="none" w:sz="0" w:space="0" w:color="auto"/>
            <w:right w:val="none" w:sz="0" w:space="0" w:color="auto"/>
          </w:divBdr>
        </w:div>
        <w:div w:id="1559974828">
          <w:marLeft w:val="360"/>
          <w:marRight w:val="0"/>
          <w:marTop w:val="91"/>
          <w:marBottom w:val="0"/>
          <w:divBdr>
            <w:top w:val="none" w:sz="0" w:space="0" w:color="auto"/>
            <w:left w:val="none" w:sz="0" w:space="0" w:color="auto"/>
            <w:bottom w:val="none" w:sz="0" w:space="0" w:color="auto"/>
            <w:right w:val="none" w:sz="0" w:space="0" w:color="auto"/>
          </w:divBdr>
        </w:div>
        <w:div w:id="943999543">
          <w:marLeft w:val="360"/>
          <w:marRight w:val="0"/>
          <w:marTop w:val="91"/>
          <w:marBottom w:val="0"/>
          <w:divBdr>
            <w:top w:val="none" w:sz="0" w:space="0" w:color="auto"/>
            <w:left w:val="none" w:sz="0" w:space="0" w:color="auto"/>
            <w:bottom w:val="none" w:sz="0" w:space="0" w:color="auto"/>
            <w:right w:val="none" w:sz="0" w:space="0" w:color="auto"/>
          </w:divBdr>
        </w:div>
      </w:divsChild>
    </w:div>
    <w:div w:id="1038823135">
      <w:bodyDiv w:val="1"/>
      <w:marLeft w:val="0"/>
      <w:marRight w:val="0"/>
      <w:marTop w:val="0"/>
      <w:marBottom w:val="0"/>
      <w:divBdr>
        <w:top w:val="none" w:sz="0" w:space="0" w:color="auto"/>
        <w:left w:val="none" w:sz="0" w:space="0" w:color="auto"/>
        <w:bottom w:val="none" w:sz="0" w:space="0" w:color="auto"/>
        <w:right w:val="none" w:sz="0" w:space="0" w:color="auto"/>
      </w:divBdr>
      <w:divsChild>
        <w:div w:id="1191649741">
          <w:marLeft w:val="360"/>
          <w:marRight w:val="0"/>
          <w:marTop w:val="96"/>
          <w:marBottom w:val="0"/>
          <w:divBdr>
            <w:top w:val="none" w:sz="0" w:space="0" w:color="auto"/>
            <w:left w:val="none" w:sz="0" w:space="0" w:color="auto"/>
            <w:bottom w:val="none" w:sz="0" w:space="0" w:color="auto"/>
            <w:right w:val="none" w:sz="0" w:space="0" w:color="auto"/>
          </w:divBdr>
        </w:div>
      </w:divsChild>
    </w:div>
    <w:div w:id="1177772842">
      <w:bodyDiv w:val="1"/>
      <w:marLeft w:val="0"/>
      <w:marRight w:val="0"/>
      <w:marTop w:val="0"/>
      <w:marBottom w:val="0"/>
      <w:divBdr>
        <w:top w:val="none" w:sz="0" w:space="0" w:color="auto"/>
        <w:left w:val="none" w:sz="0" w:space="0" w:color="auto"/>
        <w:bottom w:val="none" w:sz="0" w:space="0" w:color="auto"/>
        <w:right w:val="none" w:sz="0" w:space="0" w:color="auto"/>
      </w:divBdr>
      <w:divsChild>
        <w:div w:id="599751724">
          <w:marLeft w:val="360"/>
          <w:marRight w:val="0"/>
          <w:marTop w:val="96"/>
          <w:marBottom w:val="0"/>
          <w:divBdr>
            <w:top w:val="none" w:sz="0" w:space="0" w:color="auto"/>
            <w:left w:val="none" w:sz="0" w:space="0" w:color="auto"/>
            <w:bottom w:val="none" w:sz="0" w:space="0" w:color="auto"/>
            <w:right w:val="none" w:sz="0" w:space="0" w:color="auto"/>
          </w:divBdr>
        </w:div>
        <w:div w:id="466553821">
          <w:marLeft w:val="360"/>
          <w:marRight w:val="0"/>
          <w:marTop w:val="96"/>
          <w:marBottom w:val="0"/>
          <w:divBdr>
            <w:top w:val="none" w:sz="0" w:space="0" w:color="auto"/>
            <w:left w:val="none" w:sz="0" w:space="0" w:color="auto"/>
            <w:bottom w:val="none" w:sz="0" w:space="0" w:color="auto"/>
            <w:right w:val="none" w:sz="0" w:space="0" w:color="auto"/>
          </w:divBdr>
        </w:div>
        <w:div w:id="1467891244">
          <w:marLeft w:val="360"/>
          <w:marRight w:val="0"/>
          <w:marTop w:val="96"/>
          <w:marBottom w:val="0"/>
          <w:divBdr>
            <w:top w:val="none" w:sz="0" w:space="0" w:color="auto"/>
            <w:left w:val="none" w:sz="0" w:space="0" w:color="auto"/>
            <w:bottom w:val="none" w:sz="0" w:space="0" w:color="auto"/>
            <w:right w:val="none" w:sz="0" w:space="0" w:color="auto"/>
          </w:divBdr>
        </w:div>
        <w:div w:id="1313213391">
          <w:marLeft w:val="360"/>
          <w:marRight w:val="0"/>
          <w:marTop w:val="96"/>
          <w:marBottom w:val="0"/>
          <w:divBdr>
            <w:top w:val="none" w:sz="0" w:space="0" w:color="auto"/>
            <w:left w:val="none" w:sz="0" w:space="0" w:color="auto"/>
            <w:bottom w:val="none" w:sz="0" w:space="0" w:color="auto"/>
            <w:right w:val="none" w:sz="0" w:space="0" w:color="auto"/>
          </w:divBdr>
        </w:div>
        <w:div w:id="129791891">
          <w:marLeft w:val="360"/>
          <w:marRight w:val="0"/>
          <w:marTop w:val="96"/>
          <w:marBottom w:val="0"/>
          <w:divBdr>
            <w:top w:val="none" w:sz="0" w:space="0" w:color="auto"/>
            <w:left w:val="none" w:sz="0" w:space="0" w:color="auto"/>
            <w:bottom w:val="none" w:sz="0" w:space="0" w:color="auto"/>
            <w:right w:val="none" w:sz="0" w:space="0" w:color="auto"/>
          </w:divBdr>
        </w:div>
        <w:div w:id="974524424">
          <w:marLeft w:val="360"/>
          <w:marRight w:val="0"/>
          <w:marTop w:val="96"/>
          <w:marBottom w:val="0"/>
          <w:divBdr>
            <w:top w:val="none" w:sz="0" w:space="0" w:color="auto"/>
            <w:left w:val="none" w:sz="0" w:space="0" w:color="auto"/>
            <w:bottom w:val="none" w:sz="0" w:space="0" w:color="auto"/>
            <w:right w:val="none" w:sz="0" w:space="0" w:color="auto"/>
          </w:divBdr>
        </w:div>
        <w:div w:id="742022222">
          <w:marLeft w:val="360"/>
          <w:marRight w:val="0"/>
          <w:marTop w:val="96"/>
          <w:marBottom w:val="0"/>
          <w:divBdr>
            <w:top w:val="none" w:sz="0" w:space="0" w:color="auto"/>
            <w:left w:val="none" w:sz="0" w:space="0" w:color="auto"/>
            <w:bottom w:val="none" w:sz="0" w:space="0" w:color="auto"/>
            <w:right w:val="none" w:sz="0" w:space="0" w:color="auto"/>
          </w:divBdr>
        </w:div>
        <w:div w:id="373115447">
          <w:marLeft w:val="360"/>
          <w:marRight w:val="0"/>
          <w:marTop w:val="96"/>
          <w:marBottom w:val="0"/>
          <w:divBdr>
            <w:top w:val="none" w:sz="0" w:space="0" w:color="auto"/>
            <w:left w:val="none" w:sz="0" w:space="0" w:color="auto"/>
            <w:bottom w:val="none" w:sz="0" w:space="0" w:color="auto"/>
            <w:right w:val="none" w:sz="0" w:space="0" w:color="auto"/>
          </w:divBdr>
        </w:div>
      </w:divsChild>
    </w:div>
    <w:div w:id="1252275731">
      <w:bodyDiv w:val="1"/>
      <w:marLeft w:val="0"/>
      <w:marRight w:val="0"/>
      <w:marTop w:val="0"/>
      <w:marBottom w:val="0"/>
      <w:divBdr>
        <w:top w:val="none" w:sz="0" w:space="0" w:color="auto"/>
        <w:left w:val="none" w:sz="0" w:space="0" w:color="auto"/>
        <w:bottom w:val="none" w:sz="0" w:space="0" w:color="auto"/>
        <w:right w:val="none" w:sz="0" w:space="0" w:color="auto"/>
      </w:divBdr>
      <w:divsChild>
        <w:div w:id="1094667641">
          <w:marLeft w:val="360"/>
          <w:marRight w:val="0"/>
          <w:marTop w:val="82"/>
          <w:marBottom w:val="0"/>
          <w:divBdr>
            <w:top w:val="none" w:sz="0" w:space="0" w:color="auto"/>
            <w:left w:val="none" w:sz="0" w:space="0" w:color="auto"/>
            <w:bottom w:val="none" w:sz="0" w:space="0" w:color="auto"/>
            <w:right w:val="none" w:sz="0" w:space="0" w:color="auto"/>
          </w:divBdr>
        </w:div>
        <w:div w:id="394162570">
          <w:marLeft w:val="360"/>
          <w:marRight w:val="0"/>
          <w:marTop w:val="82"/>
          <w:marBottom w:val="0"/>
          <w:divBdr>
            <w:top w:val="none" w:sz="0" w:space="0" w:color="auto"/>
            <w:left w:val="none" w:sz="0" w:space="0" w:color="auto"/>
            <w:bottom w:val="none" w:sz="0" w:space="0" w:color="auto"/>
            <w:right w:val="none" w:sz="0" w:space="0" w:color="auto"/>
          </w:divBdr>
        </w:div>
        <w:div w:id="1893031918">
          <w:marLeft w:val="360"/>
          <w:marRight w:val="0"/>
          <w:marTop w:val="82"/>
          <w:marBottom w:val="0"/>
          <w:divBdr>
            <w:top w:val="none" w:sz="0" w:space="0" w:color="auto"/>
            <w:left w:val="none" w:sz="0" w:space="0" w:color="auto"/>
            <w:bottom w:val="none" w:sz="0" w:space="0" w:color="auto"/>
            <w:right w:val="none" w:sz="0" w:space="0" w:color="auto"/>
          </w:divBdr>
        </w:div>
        <w:div w:id="1878346689">
          <w:marLeft w:val="360"/>
          <w:marRight w:val="0"/>
          <w:marTop w:val="82"/>
          <w:marBottom w:val="0"/>
          <w:divBdr>
            <w:top w:val="none" w:sz="0" w:space="0" w:color="auto"/>
            <w:left w:val="none" w:sz="0" w:space="0" w:color="auto"/>
            <w:bottom w:val="none" w:sz="0" w:space="0" w:color="auto"/>
            <w:right w:val="none" w:sz="0" w:space="0" w:color="auto"/>
          </w:divBdr>
        </w:div>
      </w:divsChild>
    </w:div>
    <w:div w:id="1375277906">
      <w:bodyDiv w:val="1"/>
      <w:marLeft w:val="0"/>
      <w:marRight w:val="0"/>
      <w:marTop w:val="0"/>
      <w:marBottom w:val="0"/>
      <w:divBdr>
        <w:top w:val="none" w:sz="0" w:space="0" w:color="auto"/>
        <w:left w:val="none" w:sz="0" w:space="0" w:color="auto"/>
        <w:bottom w:val="none" w:sz="0" w:space="0" w:color="auto"/>
        <w:right w:val="none" w:sz="0" w:space="0" w:color="auto"/>
      </w:divBdr>
      <w:divsChild>
        <w:div w:id="1906522685">
          <w:marLeft w:val="360"/>
          <w:marRight w:val="0"/>
          <w:marTop w:val="96"/>
          <w:marBottom w:val="0"/>
          <w:divBdr>
            <w:top w:val="none" w:sz="0" w:space="0" w:color="auto"/>
            <w:left w:val="none" w:sz="0" w:space="0" w:color="auto"/>
            <w:bottom w:val="none" w:sz="0" w:space="0" w:color="auto"/>
            <w:right w:val="none" w:sz="0" w:space="0" w:color="auto"/>
          </w:divBdr>
        </w:div>
      </w:divsChild>
    </w:div>
    <w:div w:id="1888685569">
      <w:bodyDiv w:val="1"/>
      <w:marLeft w:val="0"/>
      <w:marRight w:val="0"/>
      <w:marTop w:val="0"/>
      <w:marBottom w:val="0"/>
      <w:divBdr>
        <w:top w:val="none" w:sz="0" w:space="0" w:color="auto"/>
        <w:left w:val="none" w:sz="0" w:space="0" w:color="auto"/>
        <w:bottom w:val="none" w:sz="0" w:space="0" w:color="auto"/>
        <w:right w:val="none" w:sz="0" w:space="0" w:color="auto"/>
      </w:divBdr>
      <w:divsChild>
        <w:div w:id="51120948">
          <w:marLeft w:val="360"/>
          <w:marRight w:val="0"/>
          <w:marTop w:val="96"/>
          <w:marBottom w:val="0"/>
          <w:divBdr>
            <w:top w:val="none" w:sz="0" w:space="0" w:color="auto"/>
            <w:left w:val="none" w:sz="0" w:space="0" w:color="auto"/>
            <w:bottom w:val="none" w:sz="0" w:space="0" w:color="auto"/>
            <w:right w:val="none" w:sz="0" w:space="0" w:color="auto"/>
          </w:divBdr>
        </w:div>
        <w:div w:id="1202791175">
          <w:marLeft w:val="360"/>
          <w:marRight w:val="0"/>
          <w:marTop w:val="96"/>
          <w:marBottom w:val="0"/>
          <w:divBdr>
            <w:top w:val="none" w:sz="0" w:space="0" w:color="auto"/>
            <w:left w:val="none" w:sz="0" w:space="0" w:color="auto"/>
            <w:bottom w:val="none" w:sz="0" w:space="0" w:color="auto"/>
            <w:right w:val="none" w:sz="0" w:space="0" w:color="auto"/>
          </w:divBdr>
        </w:div>
        <w:div w:id="1566143319">
          <w:marLeft w:val="360"/>
          <w:marRight w:val="0"/>
          <w:marTop w:val="96"/>
          <w:marBottom w:val="0"/>
          <w:divBdr>
            <w:top w:val="none" w:sz="0" w:space="0" w:color="auto"/>
            <w:left w:val="none" w:sz="0" w:space="0" w:color="auto"/>
            <w:bottom w:val="none" w:sz="0" w:space="0" w:color="auto"/>
            <w:right w:val="none" w:sz="0" w:space="0" w:color="auto"/>
          </w:divBdr>
        </w:div>
        <w:div w:id="106513943">
          <w:marLeft w:val="360"/>
          <w:marRight w:val="0"/>
          <w:marTop w:val="96"/>
          <w:marBottom w:val="0"/>
          <w:divBdr>
            <w:top w:val="none" w:sz="0" w:space="0" w:color="auto"/>
            <w:left w:val="none" w:sz="0" w:space="0" w:color="auto"/>
            <w:bottom w:val="none" w:sz="0" w:space="0" w:color="auto"/>
            <w:right w:val="none" w:sz="0" w:space="0" w:color="auto"/>
          </w:divBdr>
        </w:div>
      </w:divsChild>
    </w:div>
    <w:div w:id="1982029325">
      <w:bodyDiv w:val="1"/>
      <w:marLeft w:val="0"/>
      <w:marRight w:val="0"/>
      <w:marTop w:val="0"/>
      <w:marBottom w:val="0"/>
      <w:divBdr>
        <w:top w:val="none" w:sz="0" w:space="0" w:color="auto"/>
        <w:left w:val="none" w:sz="0" w:space="0" w:color="auto"/>
        <w:bottom w:val="none" w:sz="0" w:space="0" w:color="auto"/>
        <w:right w:val="none" w:sz="0" w:space="0" w:color="auto"/>
      </w:divBdr>
      <w:divsChild>
        <w:div w:id="1584993855">
          <w:marLeft w:val="360"/>
          <w:marRight w:val="0"/>
          <w:marTop w:val="96"/>
          <w:marBottom w:val="0"/>
          <w:divBdr>
            <w:top w:val="none" w:sz="0" w:space="0" w:color="auto"/>
            <w:left w:val="none" w:sz="0" w:space="0" w:color="auto"/>
            <w:bottom w:val="none" w:sz="0" w:space="0" w:color="auto"/>
            <w:right w:val="none" w:sz="0" w:space="0" w:color="auto"/>
          </w:divBdr>
        </w:div>
      </w:divsChild>
    </w:div>
    <w:div w:id="2103448493">
      <w:bodyDiv w:val="1"/>
      <w:marLeft w:val="0"/>
      <w:marRight w:val="0"/>
      <w:marTop w:val="0"/>
      <w:marBottom w:val="0"/>
      <w:divBdr>
        <w:top w:val="none" w:sz="0" w:space="0" w:color="auto"/>
        <w:left w:val="none" w:sz="0" w:space="0" w:color="auto"/>
        <w:bottom w:val="none" w:sz="0" w:space="0" w:color="auto"/>
        <w:right w:val="none" w:sz="0" w:space="0" w:color="auto"/>
      </w:divBdr>
      <w:divsChild>
        <w:div w:id="1204362411">
          <w:marLeft w:val="360"/>
          <w:marRight w:val="0"/>
          <w:marTop w:val="82"/>
          <w:marBottom w:val="0"/>
          <w:divBdr>
            <w:top w:val="none" w:sz="0" w:space="0" w:color="auto"/>
            <w:left w:val="none" w:sz="0" w:space="0" w:color="auto"/>
            <w:bottom w:val="none" w:sz="0" w:space="0" w:color="auto"/>
            <w:right w:val="none" w:sz="0" w:space="0" w:color="auto"/>
          </w:divBdr>
        </w:div>
        <w:div w:id="327944384">
          <w:marLeft w:val="360"/>
          <w:marRight w:val="0"/>
          <w:marTop w:val="82"/>
          <w:marBottom w:val="0"/>
          <w:divBdr>
            <w:top w:val="none" w:sz="0" w:space="0" w:color="auto"/>
            <w:left w:val="none" w:sz="0" w:space="0" w:color="auto"/>
            <w:bottom w:val="none" w:sz="0" w:space="0" w:color="auto"/>
            <w:right w:val="none" w:sz="0" w:space="0" w:color="auto"/>
          </w:divBdr>
        </w:div>
        <w:div w:id="998920992">
          <w:marLeft w:val="360"/>
          <w:marRight w:val="0"/>
          <w:marTop w:val="82"/>
          <w:marBottom w:val="0"/>
          <w:divBdr>
            <w:top w:val="none" w:sz="0" w:space="0" w:color="auto"/>
            <w:left w:val="none" w:sz="0" w:space="0" w:color="auto"/>
            <w:bottom w:val="none" w:sz="0" w:space="0" w:color="auto"/>
            <w:right w:val="none" w:sz="0" w:space="0" w:color="auto"/>
          </w:divBdr>
        </w:div>
        <w:div w:id="1523668655">
          <w:marLeft w:val="360"/>
          <w:marRight w:val="0"/>
          <w:marTop w:val="82"/>
          <w:marBottom w:val="0"/>
          <w:divBdr>
            <w:top w:val="none" w:sz="0" w:space="0" w:color="auto"/>
            <w:left w:val="none" w:sz="0" w:space="0" w:color="auto"/>
            <w:bottom w:val="none" w:sz="0" w:space="0" w:color="auto"/>
            <w:right w:val="none" w:sz="0" w:space="0" w:color="auto"/>
          </w:divBdr>
        </w:div>
        <w:div w:id="1937443015">
          <w:marLeft w:val="360"/>
          <w:marRight w:val="0"/>
          <w:marTop w:val="82"/>
          <w:marBottom w:val="0"/>
          <w:divBdr>
            <w:top w:val="none" w:sz="0" w:space="0" w:color="auto"/>
            <w:left w:val="none" w:sz="0" w:space="0" w:color="auto"/>
            <w:bottom w:val="none" w:sz="0" w:space="0" w:color="auto"/>
            <w:right w:val="none" w:sz="0" w:space="0" w:color="auto"/>
          </w:divBdr>
        </w:div>
        <w:div w:id="1323507502">
          <w:marLeft w:val="360"/>
          <w:marRight w:val="0"/>
          <w:marTop w:val="82"/>
          <w:marBottom w:val="0"/>
          <w:divBdr>
            <w:top w:val="none" w:sz="0" w:space="0" w:color="auto"/>
            <w:left w:val="none" w:sz="0" w:space="0" w:color="auto"/>
            <w:bottom w:val="none" w:sz="0" w:space="0" w:color="auto"/>
            <w:right w:val="none" w:sz="0" w:space="0" w:color="auto"/>
          </w:divBdr>
        </w:div>
        <w:div w:id="89737056">
          <w:marLeft w:val="360"/>
          <w:marRight w:val="0"/>
          <w:marTop w:val="82"/>
          <w:marBottom w:val="0"/>
          <w:divBdr>
            <w:top w:val="none" w:sz="0" w:space="0" w:color="auto"/>
            <w:left w:val="none" w:sz="0" w:space="0" w:color="auto"/>
            <w:bottom w:val="none" w:sz="0" w:space="0" w:color="auto"/>
            <w:right w:val="none" w:sz="0" w:space="0" w:color="auto"/>
          </w:divBdr>
        </w:div>
        <w:div w:id="683362042">
          <w:marLeft w:val="360"/>
          <w:marRight w:val="0"/>
          <w:marTop w:val="82"/>
          <w:marBottom w:val="0"/>
          <w:divBdr>
            <w:top w:val="none" w:sz="0" w:space="0" w:color="auto"/>
            <w:left w:val="none" w:sz="0" w:space="0" w:color="auto"/>
            <w:bottom w:val="none" w:sz="0" w:space="0" w:color="auto"/>
            <w:right w:val="none" w:sz="0" w:space="0" w:color="auto"/>
          </w:divBdr>
        </w:div>
        <w:div w:id="94788845">
          <w:marLeft w:val="360"/>
          <w:marRight w:val="0"/>
          <w:marTop w:val="82"/>
          <w:marBottom w:val="0"/>
          <w:divBdr>
            <w:top w:val="none" w:sz="0" w:space="0" w:color="auto"/>
            <w:left w:val="none" w:sz="0" w:space="0" w:color="auto"/>
            <w:bottom w:val="none" w:sz="0" w:space="0" w:color="auto"/>
            <w:right w:val="none" w:sz="0" w:space="0" w:color="auto"/>
          </w:divBdr>
        </w:div>
        <w:div w:id="1063984910">
          <w:marLeft w:val="360"/>
          <w:marRight w:val="0"/>
          <w:marTop w:val="82"/>
          <w:marBottom w:val="0"/>
          <w:divBdr>
            <w:top w:val="none" w:sz="0" w:space="0" w:color="auto"/>
            <w:left w:val="none" w:sz="0" w:space="0" w:color="auto"/>
            <w:bottom w:val="none" w:sz="0" w:space="0" w:color="auto"/>
            <w:right w:val="none" w:sz="0" w:space="0" w:color="auto"/>
          </w:divBdr>
        </w:div>
        <w:div w:id="517426161">
          <w:marLeft w:val="360"/>
          <w:marRight w:val="0"/>
          <w:marTop w:val="82"/>
          <w:marBottom w:val="0"/>
          <w:divBdr>
            <w:top w:val="none" w:sz="0" w:space="0" w:color="auto"/>
            <w:left w:val="none" w:sz="0" w:space="0" w:color="auto"/>
            <w:bottom w:val="none" w:sz="0" w:space="0" w:color="auto"/>
            <w:right w:val="none" w:sz="0" w:space="0" w:color="auto"/>
          </w:divBdr>
        </w:div>
      </w:divsChild>
    </w:div>
    <w:div w:id="2143189760">
      <w:bodyDiv w:val="1"/>
      <w:marLeft w:val="0"/>
      <w:marRight w:val="0"/>
      <w:marTop w:val="0"/>
      <w:marBottom w:val="0"/>
      <w:divBdr>
        <w:top w:val="none" w:sz="0" w:space="0" w:color="auto"/>
        <w:left w:val="none" w:sz="0" w:space="0" w:color="auto"/>
        <w:bottom w:val="none" w:sz="0" w:space="0" w:color="auto"/>
        <w:right w:val="none" w:sz="0" w:space="0" w:color="auto"/>
      </w:divBdr>
      <w:divsChild>
        <w:div w:id="1677537407">
          <w:marLeft w:val="360"/>
          <w:marRight w:val="0"/>
          <w:marTop w:val="96"/>
          <w:marBottom w:val="0"/>
          <w:divBdr>
            <w:top w:val="none" w:sz="0" w:space="0" w:color="auto"/>
            <w:left w:val="none" w:sz="0" w:space="0" w:color="auto"/>
            <w:bottom w:val="none" w:sz="0" w:space="0" w:color="auto"/>
            <w:right w:val="none" w:sz="0" w:space="0" w:color="auto"/>
          </w:divBdr>
        </w:div>
        <w:div w:id="2088376524">
          <w:marLeft w:val="360"/>
          <w:marRight w:val="0"/>
          <w:marTop w:val="96"/>
          <w:marBottom w:val="0"/>
          <w:divBdr>
            <w:top w:val="none" w:sz="0" w:space="0" w:color="auto"/>
            <w:left w:val="none" w:sz="0" w:space="0" w:color="auto"/>
            <w:bottom w:val="none" w:sz="0" w:space="0" w:color="auto"/>
            <w:right w:val="none" w:sz="0" w:space="0" w:color="auto"/>
          </w:divBdr>
        </w:div>
        <w:div w:id="910433448">
          <w:marLeft w:val="360"/>
          <w:marRight w:val="0"/>
          <w:marTop w:val="96"/>
          <w:marBottom w:val="0"/>
          <w:divBdr>
            <w:top w:val="none" w:sz="0" w:space="0" w:color="auto"/>
            <w:left w:val="none" w:sz="0" w:space="0" w:color="auto"/>
            <w:bottom w:val="none" w:sz="0" w:space="0" w:color="auto"/>
            <w:right w:val="none" w:sz="0" w:space="0" w:color="auto"/>
          </w:divBdr>
        </w:div>
        <w:div w:id="948900491">
          <w:marLeft w:val="360"/>
          <w:marRight w:val="0"/>
          <w:marTop w:val="96"/>
          <w:marBottom w:val="0"/>
          <w:divBdr>
            <w:top w:val="none" w:sz="0" w:space="0" w:color="auto"/>
            <w:left w:val="none" w:sz="0" w:space="0" w:color="auto"/>
            <w:bottom w:val="none" w:sz="0" w:space="0" w:color="auto"/>
            <w:right w:val="none" w:sz="0" w:space="0" w:color="auto"/>
          </w:divBdr>
        </w:div>
        <w:div w:id="1832942145">
          <w:marLeft w:val="360"/>
          <w:marRight w:val="0"/>
          <w:marTop w:val="96"/>
          <w:marBottom w:val="0"/>
          <w:divBdr>
            <w:top w:val="none" w:sz="0" w:space="0" w:color="auto"/>
            <w:left w:val="none" w:sz="0" w:space="0" w:color="auto"/>
            <w:bottom w:val="none" w:sz="0" w:space="0" w:color="auto"/>
            <w:right w:val="none" w:sz="0" w:space="0" w:color="auto"/>
          </w:divBdr>
        </w:div>
        <w:div w:id="823009436">
          <w:marLeft w:val="360"/>
          <w:marRight w:val="0"/>
          <w:marTop w:val="96"/>
          <w:marBottom w:val="0"/>
          <w:divBdr>
            <w:top w:val="none" w:sz="0" w:space="0" w:color="auto"/>
            <w:left w:val="none" w:sz="0" w:space="0" w:color="auto"/>
            <w:bottom w:val="none" w:sz="0" w:space="0" w:color="auto"/>
            <w:right w:val="none" w:sz="0" w:space="0" w:color="auto"/>
          </w:divBdr>
        </w:div>
        <w:div w:id="37166802">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codes/article_lc/LEGIARTI000047974990/2023-08-1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2252</Words>
  <Characters>12390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 IULLER</dc:creator>
  <cp:keywords/>
  <dc:description/>
  <cp:lastModifiedBy>Bets IULLER</cp:lastModifiedBy>
  <cp:revision>4</cp:revision>
  <dcterms:created xsi:type="dcterms:W3CDTF">2023-11-07T10:59:00Z</dcterms:created>
  <dcterms:modified xsi:type="dcterms:W3CDTF">2023-11-07T11:00:00Z</dcterms:modified>
</cp:coreProperties>
</file>