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D702" w14:textId="440C7B5B" w:rsidR="00FB1DCB" w:rsidRDefault="00FB1DCB" w:rsidP="00FB1DCB">
      <w:pPr>
        <w:jc w:val="center"/>
        <w:rPr>
          <w:sz w:val="44"/>
          <w:szCs w:val="44"/>
        </w:rPr>
      </w:pPr>
      <w:r>
        <w:rPr>
          <w:sz w:val="44"/>
          <w:szCs w:val="44"/>
        </w:rPr>
        <w:t>Letchis</w:t>
      </w:r>
    </w:p>
    <w:p w14:paraId="29723D39" w14:textId="0ACB276D" w:rsidR="00FB1DCB" w:rsidRDefault="00FB1DCB" w:rsidP="00FB1DCB">
      <w:pPr>
        <w:rPr>
          <w:sz w:val="44"/>
          <w:szCs w:val="44"/>
        </w:rPr>
      </w:pPr>
    </w:p>
    <w:p w14:paraId="2EB449A7" w14:textId="77777777" w:rsidR="00FB1DCB" w:rsidRDefault="00FB1DCB" w:rsidP="00FB1DCB">
      <w:pPr>
        <w:rPr>
          <w:sz w:val="44"/>
          <w:szCs w:val="44"/>
        </w:rPr>
      </w:pPr>
    </w:p>
    <w:p w14:paraId="1EA370DA" w14:textId="77777777" w:rsidR="00FB1DCB" w:rsidRDefault="00FB1DCB" w:rsidP="00FB1DCB">
      <w:pPr>
        <w:rPr>
          <w:sz w:val="44"/>
          <w:szCs w:val="44"/>
        </w:rPr>
      </w:pPr>
      <w:r>
        <w:rPr>
          <w:sz w:val="44"/>
          <w:szCs w:val="44"/>
        </w:rPr>
        <w:t xml:space="preserve">Le vieux roi du verger </w:t>
      </w:r>
    </w:p>
    <w:p w14:paraId="7F2D170F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de</w:t>
      </w:r>
      <w:proofErr w:type="gramEnd"/>
      <w:r>
        <w:rPr>
          <w:sz w:val="44"/>
          <w:szCs w:val="44"/>
        </w:rPr>
        <w:t xml:space="preserve"> ma tante </w:t>
      </w:r>
    </w:p>
    <w:p w14:paraId="7FDA9FAB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cette</w:t>
      </w:r>
      <w:proofErr w:type="gramEnd"/>
      <w:r>
        <w:rPr>
          <w:sz w:val="44"/>
          <w:szCs w:val="44"/>
        </w:rPr>
        <w:t xml:space="preserve"> année</w:t>
      </w:r>
    </w:p>
    <w:p w14:paraId="012C61D4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de</w:t>
      </w:r>
      <w:proofErr w:type="gramEnd"/>
      <w:r>
        <w:rPr>
          <w:sz w:val="44"/>
          <w:szCs w:val="44"/>
        </w:rPr>
        <w:t xml:space="preserve"> letchis tout chargé</w:t>
      </w:r>
    </w:p>
    <w:p w14:paraId="1EB1BB7D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aimante</w:t>
      </w:r>
      <w:proofErr w:type="gramEnd"/>
      <w:r>
        <w:rPr>
          <w:sz w:val="44"/>
          <w:szCs w:val="44"/>
        </w:rPr>
        <w:t xml:space="preserve"> ma nichée. </w:t>
      </w:r>
    </w:p>
    <w:p w14:paraId="23726A1A" w14:textId="557A6954" w:rsidR="00FB1DCB" w:rsidRDefault="00FB1DCB" w:rsidP="00FB1DCB">
      <w:pPr>
        <w:rPr>
          <w:sz w:val="44"/>
          <w:szCs w:val="44"/>
        </w:rPr>
      </w:pPr>
    </w:p>
    <w:p w14:paraId="5427974D" w14:textId="77777777" w:rsidR="00FB1DCB" w:rsidRDefault="00FB1DCB" w:rsidP="00FB1DCB">
      <w:pPr>
        <w:rPr>
          <w:sz w:val="44"/>
          <w:szCs w:val="44"/>
        </w:rPr>
      </w:pPr>
    </w:p>
    <w:p w14:paraId="775D358E" w14:textId="77777777" w:rsidR="00FB1DCB" w:rsidRDefault="00FB1DCB" w:rsidP="00FB1DCB">
      <w:pPr>
        <w:rPr>
          <w:sz w:val="44"/>
          <w:szCs w:val="44"/>
        </w:rPr>
      </w:pPr>
      <w:r>
        <w:rPr>
          <w:sz w:val="44"/>
          <w:szCs w:val="44"/>
        </w:rPr>
        <w:t>Cascades de rouges velours</w:t>
      </w:r>
    </w:p>
    <w:p w14:paraId="4DDC836E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les</w:t>
      </w:r>
      <w:proofErr w:type="gramEnd"/>
      <w:r>
        <w:rPr>
          <w:sz w:val="44"/>
          <w:szCs w:val="44"/>
        </w:rPr>
        <w:t xml:space="preserve"> fruits lourds pendent en grappes dans le feuillage</w:t>
      </w:r>
    </w:p>
    <w:p w14:paraId="1FAAF857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et</w:t>
      </w:r>
      <w:proofErr w:type="gramEnd"/>
      <w:r>
        <w:rPr>
          <w:sz w:val="44"/>
          <w:szCs w:val="44"/>
        </w:rPr>
        <w:t xml:space="preserve"> s'étagent en rangs pressés </w:t>
      </w:r>
    </w:p>
    <w:p w14:paraId="7D05F23A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de</w:t>
      </w:r>
      <w:proofErr w:type="gramEnd"/>
      <w:r>
        <w:rPr>
          <w:sz w:val="44"/>
          <w:szCs w:val="44"/>
        </w:rPr>
        <w:t xml:space="preserve"> la base au sommet. </w:t>
      </w:r>
    </w:p>
    <w:p w14:paraId="682A85FE" w14:textId="0DE4525F" w:rsidR="00FB1DCB" w:rsidRDefault="00FB1DCB" w:rsidP="00FB1DCB">
      <w:pPr>
        <w:rPr>
          <w:sz w:val="44"/>
          <w:szCs w:val="44"/>
        </w:rPr>
      </w:pPr>
    </w:p>
    <w:p w14:paraId="0B38C17C" w14:textId="77777777" w:rsidR="00FB1DCB" w:rsidRDefault="00FB1DCB" w:rsidP="00FB1DCB">
      <w:pPr>
        <w:rPr>
          <w:sz w:val="44"/>
          <w:szCs w:val="44"/>
        </w:rPr>
      </w:pPr>
    </w:p>
    <w:p w14:paraId="426342E8" w14:textId="77777777" w:rsidR="00FB1DCB" w:rsidRDefault="00FB1DCB" w:rsidP="00FB1DCB">
      <w:pPr>
        <w:rPr>
          <w:sz w:val="44"/>
          <w:szCs w:val="44"/>
        </w:rPr>
      </w:pPr>
      <w:r>
        <w:rPr>
          <w:sz w:val="44"/>
          <w:szCs w:val="44"/>
        </w:rPr>
        <w:t>A l'</w:t>
      </w:r>
      <w:proofErr w:type="spellStart"/>
      <w:r>
        <w:rPr>
          <w:sz w:val="44"/>
          <w:szCs w:val="44"/>
        </w:rPr>
        <w:t>oeuvre</w:t>
      </w:r>
      <w:proofErr w:type="spellEnd"/>
      <w:r>
        <w:rPr>
          <w:sz w:val="44"/>
          <w:szCs w:val="44"/>
        </w:rPr>
        <w:t xml:space="preserve"> enfants, </w:t>
      </w:r>
    </w:p>
    <w:p w14:paraId="750A8BC1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petits</w:t>
      </w:r>
      <w:proofErr w:type="gramEnd"/>
      <w:r>
        <w:rPr>
          <w:sz w:val="44"/>
          <w:szCs w:val="44"/>
        </w:rPr>
        <w:t xml:space="preserve"> et grands</w:t>
      </w:r>
    </w:p>
    <w:p w14:paraId="30A06446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que</w:t>
      </w:r>
      <w:proofErr w:type="gramEnd"/>
      <w:r>
        <w:rPr>
          <w:sz w:val="44"/>
          <w:szCs w:val="44"/>
        </w:rPr>
        <w:t xml:space="preserve"> tout le monde pille</w:t>
      </w:r>
    </w:p>
    <w:p w14:paraId="1433A055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les</w:t>
      </w:r>
      <w:proofErr w:type="gramEnd"/>
      <w:r>
        <w:rPr>
          <w:sz w:val="44"/>
          <w:szCs w:val="44"/>
        </w:rPr>
        <w:t xml:space="preserve"> letchis du verger nous font signe </w:t>
      </w:r>
    </w:p>
    <w:p w14:paraId="1B9A9A9F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et</w:t>
      </w:r>
      <w:proofErr w:type="gramEnd"/>
      <w:r>
        <w:rPr>
          <w:sz w:val="44"/>
          <w:szCs w:val="44"/>
        </w:rPr>
        <w:t xml:space="preserve"> veulent être mangés. </w:t>
      </w:r>
    </w:p>
    <w:p w14:paraId="152A9304" w14:textId="68BECCD9" w:rsidR="00FB1DCB" w:rsidRDefault="00FB1DCB" w:rsidP="00FB1DCB">
      <w:pPr>
        <w:rPr>
          <w:sz w:val="44"/>
          <w:szCs w:val="44"/>
        </w:rPr>
      </w:pPr>
    </w:p>
    <w:p w14:paraId="1D56BE59" w14:textId="77777777" w:rsidR="00FB1DCB" w:rsidRDefault="00FB1DCB" w:rsidP="00FB1DCB">
      <w:pPr>
        <w:jc w:val="right"/>
        <w:rPr>
          <w:sz w:val="44"/>
          <w:szCs w:val="44"/>
        </w:rPr>
      </w:pPr>
    </w:p>
    <w:p w14:paraId="23D11129" w14:textId="77777777" w:rsidR="00FB1DCB" w:rsidRDefault="00FB1DCB" w:rsidP="00FB1DCB">
      <w:pPr>
        <w:rPr>
          <w:sz w:val="44"/>
          <w:szCs w:val="44"/>
        </w:rPr>
      </w:pPr>
      <w:r>
        <w:rPr>
          <w:sz w:val="44"/>
          <w:szCs w:val="44"/>
        </w:rPr>
        <w:t>Pourpre au dehors, rugueuse et âcre</w:t>
      </w:r>
    </w:p>
    <w:p w14:paraId="268C078C" w14:textId="77777777" w:rsidR="00FB1DCB" w:rsidRDefault="00FB1DCB" w:rsidP="00FB1DCB">
      <w:pPr>
        <w:rPr>
          <w:sz w:val="44"/>
          <w:szCs w:val="44"/>
        </w:rPr>
      </w:pPr>
      <w:r>
        <w:rPr>
          <w:sz w:val="44"/>
          <w:szCs w:val="44"/>
        </w:rPr>
        <w:t>Blanche au dedans, reflets de nacre</w:t>
      </w:r>
    </w:p>
    <w:p w14:paraId="650A3B6E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leur</w:t>
      </w:r>
      <w:proofErr w:type="gramEnd"/>
      <w:r>
        <w:rPr>
          <w:sz w:val="44"/>
          <w:szCs w:val="44"/>
        </w:rPr>
        <w:t xml:space="preserve"> peau sert, vous le savez</w:t>
      </w:r>
    </w:p>
    <w:p w14:paraId="5496E64B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à</w:t>
      </w:r>
      <w:proofErr w:type="gramEnd"/>
      <w:r>
        <w:rPr>
          <w:sz w:val="44"/>
          <w:szCs w:val="44"/>
        </w:rPr>
        <w:t xml:space="preserve"> s'écorcher le nez</w:t>
      </w:r>
    </w:p>
    <w:p w14:paraId="3C0DA456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et</w:t>
      </w:r>
      <w:proofErr w:type="gramEnd"/>
      <w:r>
        <w:rPr>
          <w:sz w:val="44"/>
          <w:szCs w:val="44"/>
        </w:rPr>
        <w:t xml:space="preserve"> leur noyaux font des toupies vernies. </w:t>
      </w:r>
    </w:p>
    <w:p w14:paraId="72664FF4" w14:textId="5EEB9199" w:rsidR="00FB1DCB" w:rsidRDefault="00FB1DCB" w:rsidP="00FB1DCB">
      <w:pPr>
        <w:rPr>
          <w:sz w:val="44"/>
          <w:szCs w:val="44"/>
        </w:rPr>
      </w:pPr>
    </w:p>
    <w:p w14:paraId="0E3D825C" w14:textId="77777777" w:rsidR="00FB1DCB" w:rsidRDefault="00FB1DCB" w:rsidP="00FB1DCB">
      <w:pPr>
        <w:rPr>
          <w:sz w:val="44"/>
          <w:szCs w:val="44"/>
        </w:rPr>
      </w:pPr>
    </w:p>
    <w:p w14:paraId="5A16463D" w14:textId="77777777" w:rsidR="00FB1DCB" w:rsidRDefault="00FB1DCB" w:rsidP="00FB1DCB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Happons leur chair laiteuse </w:t>
      </w:r>
    </w:p>
    <w:p w14:paraId="23918314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à</w:t>
      </w:r>
      <w:proofErr w:type="gramEnd"/>
      <w:r>
        <w:rPr>
          <w:sz w:val="44"/>
          <w:szCs w:val="44"/>
        </w:rPr>
        <w:t xml:space="preserve"> bouches goulues</w:t>
      </w:r>
    </w:p>
    <w:p w14:paraId="205E65D7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sur</w:t>
      </w:r>
      <w:proofErr w:type="gramEnd"/>
      <w:r>
        <w:rPr>
          <w:sz w:val="44"/>
          <w:szCs w:val="44"/>
        </w:rPr>
        <w:t xml:space="preserve"> nos lèvres heureuses</w:t>
      </w:r>
    </w:p>
    <w:p w14:paraId="259EFA0D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ruisselle</w:t>
      </w:r>
      <w:proofErr w:type="gramEnd"/>
      <w:r>
        <w:rPr>
          <w:sz w:val="44"/>
          <w:szCs w:val="44"/>
        </w:rPr>
        <w:t xml:space="preserve"> de jus </w:t>
      </w:r>
    </w:p>
    <w:p w14:paraId="2034D60E" w14:textId="4AA135EF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à</w:t>
      </w:r>
      <w:proofErr w:type="gramEnd"/>
      <w:r>
        <w:rPr>
          <w:sz w:val="44"/>
          <w:szCs w:val="44"/>
        </w:rPr>
        <w:t xml:space="preserve"> la saveur étrange de notre vendange.</w:t>
      </w:r>
    </w:p>
    <w:p w14:paraId="2604985A" w14:textId="1B6363A7" w:rsidR="00FB1DCB" w:rsidRDefault="00FB1DCB" w:rsidP="00FB1DCB">
      <w:pPr>
        <w:rPr>
          <w:sz w:val="44"/>
          <w:szCs w:val="44"/>
        </w:rPr>
      </w:pPr>
    </w:p>
    <w:p w14:paraId="4EF2BA96" w14:textId="77777777" w:rsidR="00FB1DCB" w:rsidRDefault="00FB1DCB" w:rsidP="00FB1DCB">
      <w:pPr>
        <w:rPr>
          <w:sz w:val="44"/>
          <w:szCs w:val="44"/>
        </w:rPr>
      </w:pPr>
    </w:p>
    <w:p w14:paraId="19557031" w14:textId="77777777" w:rsidR="00FB1DCB" w:rsidRDefault="00FB1DCB" w:rsidP="00FB1DCB">
      <w:pPr>
        <w:rPr>
          <w:sz w:val="44"/>
          <w:szCs w:val="44"/>
        </w:rPr>
      </w:pPr>
      <w:r>
        <w:rPr>
          <w:sz w:val="44"/>
          <w:szCs w:val="44"/>
        </w:rPr>
        <w:t xml:space="preserve">En voici deux bien accolés, </w:t>
      </w:r>
    </w:p>
    <w:p w14:paraId="7DBDC3D1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deux</w:t>
      </w:r>
      <w:proofErr w:type="gramEnd"/>
      <w:r>
        <w:rPr>
          <w:sz w:val="44"/>
          <w:szCs w:val="44"/>
        </w:rPr>
        <w:t xml:space="preserve"> letchis qui font “ Philippines !”</w:t>
      </w:r>
    </w:p>
    <w:p w14:paraId="740E15B8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qu'en</w:t>
      </w:r>
      <w:proofErr w:type="gramEnd"/>
      <w:r>
        <w:rPr>
          <w:sz w:val="44"/>
          <w:szCs w:val="44"/>
        </w:rPr>
        <w:t xml:space="preserve"> dîtes-vous ma cousine ? </w:t>
      </w:r>
    </w:p>
    <w:p w14:paraId="5B642A27" w14:textId="77777777" w:rsidR="00FB1DCB" w:rsidRDefault="00FB1DCB" w:rsidP="00FB1DCB">
      <w:pPr>
        <w:rPr>
          <w:sz w:val="44"/>
          <w:szCs w:val="44"/>
        </w:rPr>
      </w:pPr>
      <w:r>
        <w:rPr>
          <w:sz w:val="44"/>
          <w:szCs w:val="44"/>
        </w:rPr>
        <w:t>Parions si vous le voulez</w:t>
      </w:r>
    </w:p>
    <w:p w14:paraId="2CB2132E" w14:textId="77777777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et</w:t>
      </w:r>
      <w:proofErr w:type="gramEnd"/>
      <w:r>
        <w:rPr>
          <w:sz w:val="44"/>
          <w:szCs w:val="44"/>
        </w:rPr>
        <w:t xml:space="preserve"> qui perd gagne </w:t>
      </w:r>
    </w:p>
    <w:p w14:paraId="46968C99" w14:textId="1C9C0E79" w:rsidR="00FB1DCB" w:rsidRDefault="00FB1DCB" w:rsidP="00FB1DCB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boit</w:t>
      </w:r>
      <w:proofErr w:type="gramEnd"/>
      <w:r>
        <w:rPr>
          <w:sz w:val="44"/>
          <w:szCs w:val="44"/>
        </w:rPr>
        <w:t xml:space="preserve"> du champagne. </w:t>
      </w:r>
    </w:p>
    <w:p w14:paraId="29E3F852" w14:textId="29BA3CC1" w:rsidR="005D2C06" w:rsidRDefault="005D2C06" w:rsidP="00FB1DCB">
      <w:pPr>
        <w:rPr>
          <w:sz w:val="44"/>
          <w:szCs w:val="44"/>
        </w:rPr>
      </w:pPr>
    </w:p>
    <w:p w14:paraId="68B97F38" w14:textId="77777777" w:rsidR="005D2C06" w:rsidRDefault="005D2C06" w:rsidP="00FB1DCB">
      <w:pPr>
        <w:rPr>
          <w:sz w:val="44"/>
          <w:szCs w:val="44"/>
        </w:rPr>
      </w:pPr>
    </w:p>
    <w:p w14:paraId="189CAEF6" w14:textId="77777777" w:rsidR="00FB1DCB" w:rsidRDefault="00FB1DCB" w:rsidP="00FB1DCB">
      <w:pPr>
        <w:jc w:val="right"/>
        <w:rPr>
          <w:sz w:val="44"/>
          <w:szCs w:val="44"/>
        </w:rPr>
      </w:pPr>
      <w:r>
        <w:rPr>
          <w:sz w:val="44"/>
          <w:szCs w:val="44"/>
        </w:rPr>
        <w:t>Guy Agénor</w:t>
      </w:r>
    </w:p>
    <w:p w14:paraId="4DF0E3FD" w14:textId="77777777" w:rsidR="00FB1DCB" w:rsidRDefault="00FB1DCB" w:rsidP="00FB1DCB">
      <w:pPr>
        <w:jc w:val="center"/>
      </w:pPr>
      <w:r>
        <w:rPr>
          <w:sz w:val="44"/>
          <w:szCs w:val="44"/>
        </w:rPr>
        <w:t xml:space="preserve"> </w:t>
      </w:r>
    </w:p>
    <w:p w14:paraId="36D39389" w14:textId="7A830B8F" w:rsidR="00DF7F95" w:rsidRDefault="00DF7F95"/>
    <w:sectPr w:rsidR="00DF7F95" w:rsidSect="00FB1DCB">
      <w:pgSz w:w="11906" w:h="16838"/>
      <w:pgMar w:top="590" w:right="590" w:bottom="590" w:left="590" w:header="720" w:footer="720" w:gutter="0"/>
      <w:cols w:space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CB"/>
    <w:rsid w:val="005D2C06"/>
    <w:rsid w:val="00DF7F95"/>
    <w:rsid w:val="00FB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7D01"/>
  <w15:chartTrackingRefBased/>
  <w15:docId w15:val="{530CA26B-7A71-43F0-BF3C-EEA14666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DC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val="fr-RE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2025-10-05T12:40:00Z</dcterms:created>
  <dcterms:modified xsi:type="dcterms:W3CDTF">2025-10-05T12:43:00Z</dcterms:modified>
</cp:coreProperties>
</file>