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1" w:rsidRDefault="00D631B1" w:rsidP="00D631B1">
      <w:pPr>
        <w:numPr>
          <w:ilvl w:val="0"/>
          <w:numId w:val="1"/>
        </w:numPr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Résous les problèmes suivants :</w:t>
      </w:r>
    </w:p>
    <w:p w:rsidR="00D631B1" w:rsidRDefault="00D631B1" w:rsidP="00D631B1">
      <w:pPr>
        <w:rPr>
          <w:rFonts w:ascii="Century Gothic" w:hAnsi="Century Gothic"/>
          <w:sz w:val="8"/>
        </w:rPr>
      </w:pP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>1./</w:t>
      </w:r>
      <w:r>
        <w:rPr>
          <w:rFonts w:ascii="Century Gothic" w:hAnsi="Century Gothic"/>
          <w:sz w:val="24"/>
        </w:rPr>
        <w:t xml:space="preserve"> Pierre possède 34 euros dans sa tirelire. Il reçoit 20 euros pour son anniversaire.</w:t>
      </w: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Combien possède-t-il maintenant ?</w:t>
      </w:r>
    </w:p>
    <w:p w:rsidR="00D631B1" w:rsidRDefault="00D631B1" w:rsidP="00D631B1">
      <w:pPr>
        <w:rPr>
          <w:rFonts w:ascii="Century Gothic" w:hAnsi="Century Gothic"/>
          <w:sz w:val="12"/>
        </w:rPr>
      </w:pPr>
    </w:p>
    <w:p w:rsidR="00D631B1" w:rsidRDefault="00D631B1" w:rsidP="00D631B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>
        <w:rPr>
          <w:rFonts w:ascii="Century Gothic" w:hAnsi="Century Gothic"/>
          <w:sz w:val="16"/>
        </w:rPr>
        <w:t xml:space="preserve"> ………………….…………………………………………………………………………………………………………………………….</w:t>
      </w:r>
    </w:p>
    <w:p w:rsidR="00D631B1" w:rsidRDefault="00D631B1" w:rsidP="00D631B1">
      <w:pPr>
        <w:rPr>
          <w:rFonts w:ascii="Century Gothic" w:hAnsi="Century Gothic"/>
          <w:sz w:val="8"/>
        </w:rPr>
      </w:pPr>
    </w:p>
    <w:p w:rsidR="00D631B1" w:rsidRDefault="00D631B1" w:rsidP="00D631B1">
      <w:pPr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>Phrase réponse :</w:t>
      </w:r>
      <w:r>
        <w:rPr>
          <w:rFonts w:ascii="Century Gothic" w:hAnsi="Century Gothic"/>
          <w:sz w:val="16"/>
        </w:rPr>
        <w:t xml:space="preserve"> …………………………………………..………………………………………………………………………………………….</w:t>
      </w:r>
    </w:p>
    <w:p w:rsidR="00D631B1" w:rsidRDefault="00D631B1" w:rsidP="00D631B1">
      <w:pPr>
        <w:rPr>
          <w:rFonts w:ascii="Century Gothic" w:hAnsi="Century Gothic"/>
          <w:sz w:val="12"/>
        </w:rPr>
      </w:pP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>2./</w:t>
      </w:r>
      <w:r>
        <w:rPr>
          <w:rFonts w:ascii="Century Gothic" w:hAnsi="Century Gothic"/>
          <w:sz w:val="24"/>
        </w:rPr>
        <w:t xml:space="preserve"> 3 classes de CE 2 participent à une sortie scolaire. Les classes ont respectivement 22, 26 et 28 élèves.</w:t>
      </w: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Combien d’élèves participent à la sortie ?</w:t>
      </w:r>
    </w:p>
    <w:p w:rsidR="00D631B1" w:rsidRDefault="00D631B1" w:rsidP="00D631B1">
      <w:pPr>
        <w:rPr>
          <w:rFonts w:ascii="Century Gothic" w:hAnsi="Century Gothic"/>
          <w:sz w:val="12"/>
        </w:rPr>
      </w:pPr>
    </w:p>
    <w:p w:rsidR="00D631B1" w:rsidRDefault="00D631B1" w:rsidP="00D631B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>
        <w:rPr>
          <w:rFonts w:ascii="Century Gothic" w:hAnsi="Century Gothic"/>
          <w:sz w:val="16"/>
        </w:rPr>
        <w:t xml:space="preserve"> ………………….…………………………………………………………………………………………………………………………….</w:t>
      </w:r>
    </w:p>
    <w:p w:rsidR="00D631B1" w:rsidRDefault="00D631B1" w:rsidP="00D631B1">
      <w:pPr>
        <w:rPr>
          <w:rFonts w:ascii="Century Gothic" w:hAnsi="Century Gothic"/>
          <w:sz w:val="8"/>
        </w:rPr>
      </w:pPr>
    </w:p>
    <w:p w:rsidR="00D631B1" w:rsidRDefault="00D631B1" w:rsidP="00D631B1">
      <w:pPr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>Phrase réponse :</w:t>
      </w:r>
      <w:r>
        <w:rPr>
          <w:rFonts w:ascii="Century Gothic" w:hAnsi="Century Gothic"/>
          <w:sz w:val="16"/>
        </w:rPr>
        <w:t xml:space="preserve"> …………………………………………..………………………………………………………………………………………….</w:t>
      </w:r>
    </w:p>
    <w:p w:rsidR="00D631B1" w:rsidRDefault="00D631B1" w:rsidP="00D631B1">
      <w:pPr>
        <w:rPr>
          <w:rFonts w:ascii="Century Gothic" w:hAnsi="Century Gothic"/>
          <w:sz w:val="12"/>
        </w:rPr>
      </w:pP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>3./</w:t>
      </w:r>
      <w:r>
        <w:rPr>
          <w:rFonts w:ascii="Century Gothic" w:hAnsi="Century Gothic"/>
          <w:sz w:val="24"/>
        </w:rPr>
        <w:t xml:space="preserve"> Un livreur de pizzas a noté le nombre de kilomètres qu’il a parcourus pendant quatre jours : lundi : 54 km ; mardi : 62 km ; mercredi : 49 km ; jeudi : 57 km.</w:t>
      </w:r>
    </w:p>
    <w:p w:rsidR="00D631B1" w:rsidRDefault="00D631B1" w:rsidP="00D631B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Combien de kilomètres a-t-il parcourus au total ?</w:t>
      </w:r>
    </w:p>
    <w:p w:rsidR="00D631B1" w:rsidRDefault="00D631B1" w:rsidP="00D631B1">
      <w:pPr>
        <w:rPr>
          <w:rFonts w:ascii="Century Gothic" w:hAnsi="Century Gothic"/>
          <w:sz w:val="12"/>
        </w:rPr>
      </w:pPr>
    </w:p>
    <w:p w:rsidR="00D631B1" w:rsidRDefault="00D631B1" w:rsidP="00D631B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>
        <w:rPr>
          <w:rFonts w:ascii="Century Gothic" w:hAnsi="Century Gothic"/>
          <w:sz w:val="16"/>
        </w:rPr>
        <w:t xml:space="preserve"> ………………….…………………………………………………………………………………………………………………………….</w:t>
      </w:r>
    </w:p>
    <w:p w:rsidR="00D631B1" w:rsidRDefault="00D631B1" w:rsidP="00D631B1">
      <w:pPr>
        <w:rPr>
          <w:rFonts w:ascii="Century Gothic" w:hAnsi="Century Gothic"/>
          <w:sz w:val="8"/>
        </w:rPr>
      </w:pPr>
    </w:p>
    <w:p w:rsidR="00D631B1" w:rsidRDefault="00D631B1" w:rsidP="00D631B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Phrase réponse :</w:t>
      </w:r>
      <w:r>
        <w:rPr>
          <w:rFonts w:ascii="Century Gothic" w:hAnsi="Century Gothic"/>
          <w:sz w:val="16"/>
        </w:rPr>
        <w:t xml:space="preserve"> …………………………………………..………………………………………………………………………………………….</w:t>
      </w:r>
    </w:p>
    <w:p w:rsidR="00CC2E20" w:rsidRDefault="00CC2E20">
      <w:bookmarkStart w:id="0" w:name="_GoBack"/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B15"/>
    <w:multiLevelType w:val="hybridMultilevel"/>
    <w:tmpl w:val="BB2640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B1"/>
    <w:rsid w:val="00CC2E20"/>
    <w:rsid w:val="00D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B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B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Macintosh Word</Application>
  <DocSecurity>0</DocSecurity>
  <Lines>6</Lines>
  <Paragraphs>1</Paragraphs>
  <ScaleCrop>false</ScaleCrop>
  <Company>Perso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2020-04-07T12:01:00Z</dcterms:created>
  <dcterms:modified xsi:type="dcterms:W3CDTF">2020-04-07T12:02:00Z</dcterms:modified>
</cp:coreProperties>
</file>