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196" w:rsidRDefault="008F292A">
      <w:r w:rsidRPr="008F292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2048933</wp:posOffset>
            </wp:positionH>
            <wp:positionV relativeFrom="paragraph">
              <wp:posOffset>-351366</wp:posOffset>
            </wp:positionV>
            <wp:extent cx="2919600" cy="1537200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600" cy="15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92A" w:rsidRDefault="008F292A"/>
    <w:p w:rsidR="008F292A" w:rsidRDefault="008F292A"/>
    <w:p w:rsidR="008F292A" w:rsidRDefault="008F292A"/>
    <w:p w:rsidR="008F292A" w:rsidRDefault="008F292A"/>
    <w:p w:rsidR="008F292A" w:rsidRDefault="008F292A" w:rsidP="008F29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Je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lis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le</w:t>
      </w:r>
      <w:r>
        <w:rPr>
          <w:b/>
          <w:bCs/>
          <w:sz w:val="28"/>
          <w:szCs w:val="28"/>
        </w:rPr>
        <w:t xml:space="preserve"> chapitre 11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Je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peux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garder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mon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livre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ouvert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pour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répondre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aux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questions.</w:t>
      </w:r>
    </w:p>
    <w:p w:rsidR="008F292A" w:rsidRPr="008F292A" w:rsidRDefault="008F292A" w:rsidP="008F292A">
      <w:pPr>
        <w:pStyle w:val="Default"/>
        <w:rPr>
          <w:b/>
          <w:bCs/>
          <w:sz w:val="16"/>
          <w:szCs w:val="16"/>
        </w:rPr>
      </w:pPr>
    </w:p>
    <w:p w:rsidR="008F292A" w:rsidRDefault="008F292A" w:rsidP="008F292A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Pour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quelle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raison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Tomek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peut-il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pas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quitter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village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des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Parfumeurs?</w:t>
      </w:r>
      <w:proofErr w:type="gramEnd"/>
    </w:p>
    <w:p w:rsidR="008F292A" w:rsidRPr="008F292A" w:rsidRDefault="008F292A" w:rsidP="008F292A">
      <w:pPr>
        <w:pStyle w:val="Default"/>
        <w:rPr>
          <w:sz w:val="16"/>
          <w:szCs w:val="16"/>
        </w:rPr>
      </w:pPr>
    </w:p>
    <w:p w:rsidR="008F292A" w:rsidRDefault="008F292A" w:rsidP="008F292A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8F292A" w:rsidRPr="008F292A" w:rsidRDefault="008F292A" w:rsidP="008F292A">
      <w:pPr>
        <w:pStyle w:val="Default"/>
        <w:rPr>
          <w:sz w:val="16"/>
          <w:szCs w:val="16"/>
        </w:rPr>
      </w:pPr>
    </w:p>
    <w:p w:rsidR="008F292A" w:rsidRDefault="008F292A" w:rsidP="008F292A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Dans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combien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temps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Tomek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pourra-t-il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repartir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8F292A" w:rsidRPr="008F292A" w:rsidRDefault="008F292A" w:rsidP="008F292A">
      <w:pPr>
        <w:pStyle w:val="Default"/>
        <w:rPr>
          <w:sz w:val="16"/>
          <w:szCs w:val="16"/>
        </w:rPr>
      </w:pPr>
    </w:p>
    <w:p w:rsidR="008F292A" w:rsidRDefault="008F292A" w:rsidP="008F292A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8F292A" w:rsidRPr="008F292A" w:rsidRDefault="008F292A" w:rsidP="008F292A">
      <w:pPr>
        <w:pStyle w:val="Default"/>
        <w:rPr>
          <w:sz w:val="16"/>
          <w:szCs w:val="16"/>
        </w:rPr>
      </w:pPr>
    </w:p>
    <w:p w:rsidR="008F292A" w:rsidRDefault="008F292A" w:rsidP="008F292A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Qu’apprend-il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nouveau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sur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rivière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Qjar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8F292A" w:rsidRDefault="008F292A" w:rsidP="008F292A">
      <w:pPr>
        <w:pStyle w:val="Default"/>
        <w:ind w:left="720"/>
        <w:rPr>
          <w:sz w:val="28"/>
          <w:szCs w:val="28"/>
        </w:rPr>
      </w:pPr>
      <w:r w:rsidRPr="008F292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</wp:posOffset>
            </wp:positionH>
            <wp:positionV relativeFrom="page">
              <wp:posOffset>3966422</wp:posOffset>
            </wp:positionV>
            <wp:extent cx="5486400" cy="5004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92A" w:rsidRDefault="008F292A" w:rsidP="008F292A">
      <w:pPr>
        <w:pStyle w:val="Default"/>
        <w:rPr>
          <w:sz w:val="28"/>
          <w:szCs w:val="28"/>
        </w:rPr>
      </w:pPr>
    </w:p>
    <w:p w:rsidR="008F292A" w:rsidRDefault="008F292A" w:rsidP="008F292A">
      <w:pPr>
        <w:pStyle w:val="Default"/>
        <w:rPr>
          <w:sz w:val="28"/>
          <w:szCs w:val="28"/>
        </w:rPr>
      </w:pPr>
    </w:p>
    <w:p w:rsidR="008F292A" w:rsidRDefault="008F292A" w:rsidP="008F292A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qui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Eztergom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présente-t-il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Tomek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>
        <w:rPr>
          <w:rFonts w:ascii="Wingdings" w:hAnsi="Wingdings" w:cs="Wingdings"/>
          <w:sz w:val="28"/>
          <w:szCs w:val="28"/>
        </w:rPr>
        <w:t></w:t>
      </w:r>
      <w:r>
        <w:rPr>
          <w:sz w:val="28"/>
          <w:szCs w:val="28"/>
        </w:rPr>
        <w:t>_____________________________</w:t>
      </w:r>
    </w:p>
    <w:p w:rsidR="008F292A" w:rsidRDefault="008F292A" w:rsidP="008F292A">
      <w:pPr>
        <w:pStyle w:val="Default"/>
        <w:rPr>
          <w:sz w:val="28"/>
          <w:szCs w:val="28"/>
        </w:rPr>
      </w:pPr>
    </w:p>
    <w:p w:rsidR="008F292A" w:rsidRDefault="008F292A" w:rsidP="008F292A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Quel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métier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exerce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Parfumeur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>
        <w:rPr>
          <w:rFonts w:ascii="Wingdings" w:hAnsi="Wingdings" w:cs="Wingdings"/>
          <w:sz w:val="28"/>
          <w:szCs w:val="28"/>
        </w:rPr>
        <w:t></w:t>
      </w:r>
      <w:r>
        <w:rPr>
          <w:sz w:val="28"/>
          <w:szCs w:val="28"/>
        </w:rPr>
        <w:t>_______________________________</w:t>
      </w:r>
    </w:p>
    <w:p w:rsidR="008F292A" w:rsidRDefault="008F292A" w:rsidP="008F292A">
      <w:pPr>
        <w:pStyle w:val="Default"/>
        <w:rPr>
          <w:sz w:val="28"/>
          <w:szCs w:val="28"/>
        </w:rPr>
      </w:pPr>
    </w:p>
    <w:p w:rsidR="008F292A" w:rsidRDefault="008F292A" w:rsidP="008F292A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Que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signifie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le</w:t>
      </w:r>
      <w:proofErr w:type="gramStart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«A</w:t>
      </w:r>
      <w:proofErr w:type="gramEnd"/>
      <w:r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sur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cahier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que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Bastibalagom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montre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Tomek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8F292A" w:rsidRPr="008F292A" w:rsidRDefault="008F292A" w:rsidP="008F292A">
      <w:pPr>
        <w:pStyle w:val="Default"/>
        <w:rPr>
          <w:sz w:val="16"/>
          <w:szCs w:val="16"/>
        </w:rPr>
      </w:pPr>
    </w:p>
    <w:p w:rsidR="008F292A" w:rsidRDefault="008F292A" w:rsidP="008F292A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8F292A" w:rsidRDefault="008F292A" w:rsidP="008F292A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8F292A" w:rsidRPr="008F292A" w:rsidRDefault="008F292A" w:rsidP="008F292A">
      <w:pPr>
        <w:pStyle w:val="Default"/>
        <w:rPr>
          <w:sz w:val="16"/>
          <w:szCs w:val="16"/>
        </w:rPr>
      </w:pPr>
    </w:p>
    <w:p w:rsidR="008F292A" w:rsidRDefault="008F292A" w:rsidP="008F292A">
      <w:pPr>
        <w:pStyle w:val="Default"/>
        <w:numPr>
          <w:ilvl w:val="0"/>
          <w:numId w:val="1"/>
        </w:numPr>
        <w:spacing w:after="570"/>
        <w:rPr>
          <w:sz w:val="28"/>
          <w:szCs w:val="28"/>
        </w:rPr>
      </w:pPr>
      <w:r w:rsidRPr="008F292A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402167</wp:posOffset>
            </wp:positionH>
            <wp:positionV relativeFrom="paragraph">
              <wp:posOffset>280670</wp:posOffset>
            </wp:positionV>
            <wp:extent cx="4629600" cy="1980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600" cy="1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quels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autres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dangers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les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navigateurs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peuvent-ils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être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confrontés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8F292A" w:rsidRDefault="008F292A" w:rsidP="003E4913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Pépigom</w:t>
      </w:r>
      <w:proofErr w:type="spellEnd"/>
      <w:r w:rsidR="003E4913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a-t-elle</w:t>
      </w:r>
      <w:r w:rsidR="003E49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des</w:t>
      </w:r>
      <w:r w:rsidR="003E49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sentiments</w:t>
      </w:r>
      <w:r w:rsidR="003E4913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pour</w:t>
      </w:r>
      <w:r w:rsidR="003E491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Tomek</w:t>
      </w:r>
      <w:proofErr w:type="spellEnd"/>
      <w:r w:rsidR="003E4913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r w:rsidR="003E4913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Si</w:t>
      </w:r>
      <w:r w:rsidR="003E4913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oui,</w:t>
      </w:r>
      <w:r w:rsidR="003E4913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je</w:t>
      </w:r>
      <w:r w:rsidR="003E4913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recopie</w:t>
      </w:r>
      <w:r w:rsidR="003E4913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une</w:t>
      </w:r>
      <w:r w:rsidR="003E4913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phrase</w:t>
      </w:r>
      <w:r w:rsidR="003E4913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du</w:t>
      </w:r>
      <w:r w:rsidR="003E4913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chapitre</w:t>
      </w:r>
      <w:r w:rsidR="003E4913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à</w:t>
      </w:r>
      <w:r w:rsidR="003E4913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l’appui</w:t>
      </w:r>
      <w:r w:rsidR="003E4913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de</w:t>
      </w:r>
      <w:r w:rsidR="003E4913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ma</w:t>
      </w:r>
      <w:r w:rsidR="003E4913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réponse.</w:t>
      </w:r>
    </w:p>
    <w:p w:rsidR="008F292A" w:rsidRPr="003E4913" w:rsidRDefault="008F292A" w:rsidP="008F292A">
      <w:pPr>
        <w:pStyle w:val="Default"/>
        <w:rPr>
          <w:sz w:val="16"/>
          <w:szCs w:val="16"/>
        </w:rPr>
      </w:pPr>
    </w:p>
    <w:p w:rsidR="008F292A" w:rsidRDefault="008F292A" w:rsidP="008F292A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8F292A" w:rsidRDefault="008F292A" w:rsidP="008F292A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3E4913" w:rsidRPr="003E4913" w:rsidRDefault="003E4913" w:rsidP="008F292A">
      <w:pPr>
        <w:pStyle w:val="Default"/>
        <w:rPr>
          <w:sz w:val="16"/>
          <w:szCs w:val="16"/>
        </w:rPr>
      </w:pPr>
    </w:p>
    <w:p w:rsidR="008F292A" w:rsidRDefault="008F292A" w:rsidP="003E4913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Qui</w:t>
      </w:r>
      <w:r w:rsidR="003E4913">
        <w:rPr>
          <w:sz w:val="28"/>
          <w:szCs w:val="28"/>
        </w:rPr>
        <w:t xml:space="preserve"> </w:t>
      </w:r>
      <w:r>
        <w:rPr>
          <w:sz w:val="28"/>
          <w:szCs w:val="28"/>
        </w:rPr>
        <w:t>est</w:t>
      </w:r>
      <w:r w:rsidR="003E4913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Vaillante</w:t>
      </w:r>
      <w:r w:rsidR="003E4913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8F292A" w:rsidRPr="003E4913" w:rsidRDefault="008F292A" w:rsidP="008F292A">
      <w:pPr>
        <w:pStyle w:val="Default"/>
        <w:rPr>
          <w:sz w:val="16"/>
          <w:szCs w:val="16"/>
        </w:rPr>
      </w:pPr>
    </w:p>
    <w:p w:rsidR="008F292A" w:rsidRDefault="008F292A" w:rsidP="008F292A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3E4913" w:rsidRPr="003E4913" w:rsidRDefault="003E4913" w:rsidP="008F292A">
      <w:pPr>
        <w:pStyle w:val="Default"/>
        <w:rPr>
          <w:sz w:val="16"/>
          <w:szCs w:val="16"/>
        </w:rPr>
      </w:pPr>
    </w:p>
    <w:p w:rsidR="008F292A" w:rsidRDefault="003E4913" w:rsidP="003E4913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10)</w:t>
      </w:r>
      <w:r w:rsidR="008F292A">
        <w:rPr>
          <w:b/>
          <w:bCs/>
          <w:sz w:val="28"/>
          <w:szCs w:val="28"/>
        </w:rPr>
        <w:t>Quel</w:t>
      </w:r>
      <w:r>
        <w:rPr>
          <w:b/>
          <w:bCs/>
          <w:sz w:val="28"/>
          <w:szCs w:val="28"/>
        </w:rPr>
        <w:t xml:space="preserve"> </w:t>
      </w:r>
      <w:r w:rsidR="008F292A">
        <w:rPr>
          <w:b/>
          <w:bCs/>
          <w:sz w:val="28"/>
          <w:szCs w:val="28"/>
        </w:rPr>
        <w:t>cadeau</w:t>
      </w:r>
      <w:r>
        <w:rPr>
          <w:b/>
          <w:bCs/>
          <w:sz w:val="28"/>
          <w:szCs w:val="28"/>
        </w:rPr>
        <w:t xml:space="preserve"> </w:t>
      </w:r>
      <w:proofErr w:type="spellStart"/>
      <w:r w:rsidR="008F292A">
        <w:rPr>
          <w:sz w:val="28"/>
          <w:szCs w:val="28"/>
        </w:rPr>
        <w:t>Pépigom</w:t>
      </w:r>
      <w:proofErr w:type="spellEnd"/>
      <w:r>
        <w:rPr>
          <w:sz w:val="28"/>
          <w:szCs w:val="28"/>
        </w:rPr>
        <w:t xml:space="preserve"> </w:t>
      </w:r>
      <w:r w:rsidR="008F292A">
        <w:rPr>
          <w:b/>
          <w:bCs/>
          <w:sz w:val="28"/>
          <w:szCs w:val="28"/>
        </w:rPr>
        <w:t>offre-t-elle</w:t>
      </w:r>
      <w:r>
        <w:rPr>
          <w:b/>
          <w:bCs/>
          <w:sz w:val="28"/>
          <w:szCs w:val="28"/>
        </w:rPr>
        <w:t xml:space="preserve"> </w:t>
      </w:r>
      <w:r w:rsidR="008F292A"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proofErr w:type="spellStart"/>
      <w:r w:rsidR="008F292A">
        <w:rPr>
          <w:sz w:val="28"/>
          <w:szCs w:val="28"/>
        </w:rPr>
        <w:t>Tomek</w:t>
      </w:r>
      <w:proofErr w:type="spellEnd"/>
      <w:r>
        <w:rPr>
          <w:sz w:val="28"/>
          <w:szCs w:val="28"/>
        </w:rPr>
        <w:t xml:space="preserve"> </w:t>
      </w:r>
      <w:r w:rsidR="008F292A">
        <w:rPr>
          <w:sz w:val="28"/>
          <w:szCs w:val="28"/>
        </w:rPr>
        <w:t>?</w:t>
      </w:r>
    </w:p>
    <w:p w:rsidR="008F292A" w:rsidRDefault="008F292A" w:rsidP="008F292A">
      <w:pPr>
        <w:pStyle w:val="Default"/>
        <w:rPr>
          <w:sz w:val="28"/>
          <w:szCs w:val="28"/>
        </w:rPr>
      </w:pPr>
    </w:p>
    <w:p w:rsidR="008F292A" w:rsidRDefault="008F292A" w:rsidP="008F292A">
      <w:r>
        <w:rPr>
          <w:sz w:val="32"/>
          <w:szCs w:val="32"/>
        </w:rPr>
        <w:t>______________________________________________________________</w:t>
      </w:r>
    </w:p>
    <w:sectPr w:rsidR="008F292A" w:rsidSect="008F29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C154F"/>
    <w:multiLevelType w:val="hybridMultilevel"/>
    <w:tmpl w:val="CADC0314"/>
    <w:lvl w:ilvl="0" w:tplc="D518B4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2A"/>
    <w:rsid w:val="003E4913"/>
    <w:rsid w:val="008F292A"/>
    <w:rsid w:val="00D2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E7BC"/>
  <w15:chartTrackingRefBased/>
  <w15:docId w15:val="{85888FA4-ACD2-4EC5-AC00-2C46D7BC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F29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NATIVEL</dc:creator>
  <cp:keywords/>
  <dc:description/>
  <cp:lastModifiedBy>Christine NATIVEL</cp:lastModifiedBy>
  <cp:revision>1</cp:revision>
  <dcterms:created xsi:type="dcterms:W3CDTF">2020-04-09T04:59:00Z</dcterms:created>
  <dcterms:modified xsi:type="dcterms:W3CDTF">2020-04-09T05:23:00Z</dcterms:modified>
</cp:coreProperties>
</file>