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A11A" w14:textId="63E1A09E" w:rsidR="00BE4F5C" w:rsidRDefault="001B5DAE" w:rsidP="00F62A23">
      <w:pPr>
        <w:pStyle w:val="Cartable"/>
        <w:rPr>
          <w:sz w:val="28"/>
          <w:szCs w:val="28"/>
        </w:rPr>
      </w:pPr>
      <w:r w:rsidRPr="001B5DAE">
        <w:rPr>
          <w:noProof/>
          <w:sz w:val="28"/>
          <w:szCs w:val="28"/>
        </w:rPr>
        <w:drawing>
          <wp:inline distT="0" distB="0" distL="0" distR="0" wp14:anchorId="212BBFFF" wp14:editId="268F2E3A">
            <wp:extent cx="10604204" cy="596486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56817" cy="59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2AA20" w14:textId="77777777" w:rsidR="00BE4F5C" w:rsidRDefault="00BE4F5C" w:rsidP="00F62A23">
      <w:pPr>
        <w:pStyle w:val="Cartable"/>
        <w:rPr>
          <w:sz w:val="28"/>
          <w:szCs w:val="28"/>
        </w:rPr>
      </w:pPr>
    </w:p>
    <w:p w14:paraId="77F64963" w14:textId="77777777" w:rsidR="00BE4F5C" w:rsidRDefault="00BE4F5C" w:rsidP="00F62A23">
      <w:pPr>
        <w:pStyle w:val="Cartable"/>
        <w:rPr>
          <w:sz w:val="28"/>
          <w:szCs w:val="28"/>
        </w:rPr>
        <w:sectPr w:rsidR="00BE4F5C" w:rsidSect="00836D26">
          <w:pgSz w:w="16838" w:h="11906" w:orient="landscape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60C9C166" w14:textId="12AC621E" w:rsidR="00BE4F5C" w:rsidRPr="001B5DAE" w:rsidRDefault="00BE4F5C" w:rsidP="00F62A23">
      <w:pPr>
        <w:pStyle w:val="Cartable"/>
        <w:rPr>
          <w:b/>
          <w:bCs/>
          <w:color w:val="00B050"/>
          <w:sz w:val="28"/>
          <w:szCs w:val="28"/>
        </w:rPr>
      </w:pPr>
      <w:r w:rsidRPr="001B5DAE">
        <w:rPr>
          <w:b/>
          <w:bCs/>
          <w:color w:val="00B050"/>
          <w:sz w:val="28"/>
          <w:szCs w:val="28"/>
        </w:rPr>
        <w:lastRenderedPageBreak/>
        <w:t>Réponses</w:t>
      </w:r>
    </w:p>
    <w:p w14:paraId="01B3AD59" w14:textId="490DCDB4" w:rsidR="00BE4F5C" w:rsidRPr="001B5DAE" w:rsidRDefault="00BE4F5C" w:rsidP="00BE4F5C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1B5DAE">
        <w:rPr>
          <w:rFonts w:asciiTheme="minorHAnsi" w:eastAsiaTheme="minorEastAsia" w:hAnsi="Calibri" w:cstheme="minorBidi"/>
          <w:color w:val="0070C0"/>
          <w:kern w:val="24"/>
          <w:sz w:val="36"/>
          <w:szCs w:val="36"/>
        </w:rPr>
        <w:t>Quelles questions faut-il poser pour trouver les groupes de mots en gras?</w:t>
      </w:r>
    </w:p>
    <w:p w14:paraId="31995FA3" w14:textId="32DB0D85" w:rsidR="00BE4F5C" w:rsidRDefault="00BE4F5C" w:rsidP="00BE4F5C">
      <w:pP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Quand l</w:t>
      </w:r>
      <w:r w:rsidRPr="00BE4F5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a Terre est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-elle </w:t>
      </w:r>
      <w:r w:rsidRPr="00BE4F5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née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 ? Elle est née </w:t>
      </w:r>
      <w:r w:rsidRPr="00BE4F5C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il y a près de 5 milliards d’années</w:t>
      </w:r>
      <w:r w:rsidRPr="00BE4F5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</w:p>
    <w:p w14:paraId="21306165" w14:textId="58152EBD" w:rsidR="00BE4F5C" w:rsidRDefault="00BE4F5C" w:rsidP="00BE4F5C">
      <w:pP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Pourquoi la Terre est-elle appelée « planète bleue » ? Elle est appelée</w:t>
      </w:r>
      <w:r w:rsidRPr="00BE4F5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souvent planète bleue, </w:t>
      </w:r>
      <w:r w:rsidRPr="00BE4F5C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à cause notamment, des mers qui la recouvrent.</w:t>
      </w:r>
      <w:r w:rsidRPr="00BE4F5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</w:p>
    <w:p w14:paraId="0996B2D0" w14:textId="5243FFF3" w:rsidR="00BE4F5C" w:rsidRPr="00BE4F5C" w:rsidRDefault="00BE4F5C" w:rsidP="00BE4F5C">
      <w:pPr>
        <w:rPr>
          <w:sz w:val="28"/>
          <w:szCs w:val="28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Où n’y a-t-il</w:t>
      </w:r>
      <w:r w:rsidRPr="00BE4F5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ni eau, ni air</w:t>
      </w: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 ? Il n’y a ni eau, ni air </w:t>
      </w:r>
      <w:r w:rsidRPr="00BE4F5C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sur la Lune</w:t>
      </w:r>
      <w:r w:rsidRPr="00BE4F5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</w:p>
    <w:p w14:paraId="650DEAD3" w14:textId="68633B5D" w:rsidR="00BE4F5C" w:rsidRPr="001B5DAE" w:rsidRDefault="00BE4F5C" w:rsidP="00BE4F5C">
      <w:pPr>
        <w:pStyle w:val="Paragraphedeliste"/>
        <w:numPr>
          <w:ilvl w:val="0"/>
          <w:numId w:val="3"/>
        </w:numPr>
        <w:rPr>
          <w:sz w:val="36"/>
          <w:szCs w:val="36"/>
        </w:rPr>
      </w:pPr>
      <w:r w:rsidRPr="001B5DAE">
        <w:rPr>
          <w:rFonts w:asciiTheme="minorHAnsi" w:eastAsiaTheme="minorEastAsia" w:hAnsi="Calibri" w:cstheme="minorBidi"/>
          <w:color w:val="0070C0"/>
          <w:kern w:val="24"/>
          <w:sz w:val="36"/>
          <w:szCs w:val="36"/>
        </w:rPr>
        <w:t xml:space="preserve">Peut-on déplacer ou supprimer ces groupes de mots dans la phrase? </w:t>
      </w:r>
    </w:p>
    <w:p w14:paraId="2EF6EF38" w14:textId="2841EC18" w:rsidR="00BE4F5C" w:rsidRDefault="001B5DAE" w:rsidP="00F62A23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Ces groupes de mots en gras peuvent être déplacés ou supprimés. Mais il peut arriver que la phrase manque de précisions.</w:t>
      </w:r>
    </w:p>
    <w:p w14:paraId="040B160F" w14:textId="21DD334C" w:rsidR="001B5DAE" w:rsidRDefault="001B5DAE" w:rsidP="00F62A23">
      <w:pPr>
        <w:pStyle w:val="Cartable"/>
        <w:rPr>
          <w:sz w:val="28"/>
          <w:szCs w:val="28"/>
        </w:rPr>
      </w:pPr>
      <w:r w:rsidRPr="001B5DAE">
        <w:rPr>
          <w:color w:val="00B050"/>
          <w:sz w:val="28"/>
          <w:szCs w:val="28"/>
        </w:rPr>
        <w:t>Exemple</w:t>
      </w:r>
      <w:r>
        <w:rPr>
          <w:sz w:val="28"/>
          <w:szCs w:val="28"/>
        </w:rPr>
        <w:t> : La terre est née.</w:t>
      </w:r>
    </w:p>
    <w:p w14:paraId="661E7E42" w14:textId="77777777" w:rsidR="001B5DAE" w:rsidRPr="001B5DAE" w:rsidRDefault="001B5DAE" w:rsidP="001B5DAE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1B5DAE">
        <w:rPr>
          <w:rFonts w:asciiTheme="minorHAnsi" w:eastAsiaTheme="minorEastAsia" w:hAnsi="Calibri" w:cstheme="minorBidi"/>
          <w:color w:val="0070C0"/>
          <w:kern w:val="24"/>
          <w:sz w:val="36"/>
          <w:szCs w:val="36"/>
        </w:rPr>
        <w:t>Comment s’est transformée la Terre?</w:t>
      </w:r>
    </w:p>
    <w:p w14:paraId="3E05B4AE" w14:textId="6DDEC4E6" w:rsidR="001B5DAE" w:rsidRDefault="001B5DAE" w:rsidP="00F62A23">
      <w:pPr>
        <w:pStyle w:val="Cartable"/>
        <w:rPr>
          <w:sz w:val="28"/>
          <w:szCs w:val="28"/>
        </w:rPr>
      </w:pPr>
      <w:r>
        <w:rPr>
          <w:sz w:val="28"/>
          <w:szCs w:val="28"/>
        </w:rPr>
        <w:t xml:space="preserve">La Terre s’est transformée </w:t>
      </w:r>
      <w:r w:rsidRPr="001B5DAE">
        <w:rPr>
          <w:b/>
          <w:bCs/>
          <w:sz w:val="28"/>
          <w:szCs w:val="28"/>
        </w:rPr>
        <w:t>lentement.</w:t>
      </w:r>
    </w:p>
    <w:p w14:paraId="08CF855B" w14:textId="1E63F5D9" w:rsidR="001B5DAE" w:rsidRDefault="001B5DAE" w:rsidP="00F62A23">
      <w:pPr>
        <w:pStyle w:val="Cartable"/>
        <w:rPr>
          <w:sz w:val="28"/>
          <w:szCs w:val="28"/>
        </w:rPr>
      </w:pPr>
      <w:r>
        <w:rPr>
          <w:sz w:val="28"/>
          <w:szCs w:val="28"/>
        </w:rPr>
        <w:t>Lentement est un adverbe.</w:t>
      </w:r>
    </w:p>
    <w:p w14:paraId="36C3F18A" w14:textId="77777777" w:rsidR="00D05731" w:rsidRPr="00D05731" w:rsidRDefault="001B5DAE" w:rsidP="00D05731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32"/>
          <w:szCs w:val="32"/>
          <w:lang w:eastAsia="fr-FR"/>
        </w:rPr>
      </w:pPr>
      <w:r w:rsidRPr="00D05731">
        <w:rPr>
          <w:b/>
          <w:bCs/>
          <w:color w:val="00B050"/>
          <w:sz w:val="32"/>
          <w:szCs w:val="32"/>
        </w:rPr>
        <w:t>Entraîne-toi.</w:t>
      </w:r>
      <w:r w:rsidR="00D05731" w:rsidRPr="00D05731">
        <w:rPr>
          <w:rFonts w:ascii="Arial" w:eastAsia="Times New Roman" w:hAnsi="Arial" w:cs="Arial"/>
          <w:b/>
          <w:bCs/>
          <w:color w:val="00B050"/>
          <w:sz w:val="32"/>
          <w:szCs w:val="32"/>
          <w:lang w:eastAsia="fr-FR"/>
        </w:rPr>
        <w:t xml:space="preserve"> </w:t>
      </w:r>
    </w:p>
    <w:p w14:paraId="6951B911" w14:textId="77777777" w:rsidR="00D05731" w:rsidRDefault="00D05731" w:rsidP="00D05731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fr-FR"/>
        </w:rPr>
      </w:pPr>
    </w:p>
    <w:p w14:paraId="1683A38B" w14:textId="3941C0C6" w:rsidR="00D05731" w:rsidRPr="00F66547" w:rsidRDefault="00D05731" w:rsidP="00F66547">
      <w:pPr>
        <w:pStyle w:val="Paragraphedeliste"/>
        <w:numPr>
          <w:ilvl w:val="0"/>
          <w:numId w:val="8"/>
        </w:numPr>
        <w:rPr>
          <w:rFonts w:ascii="Arial" w:hAnsi="Arial" w:cs="Arial"/>
          <w:b/>
          <w:bCs/>
          <w:sz w:val="30"/>
          <w:szCs w:val="30"/>
        </w:rPr>
      </w:pPr>
      <w:r w:rsidRPr="00F66547">
        <w:rPr>
          <w:rFonts w:ascii="Arial" w:hAnsi="Arial" w:cs="Arial"/>
          <w:b/>
          <w:bCs/>
          <w:sz w:val="30"/>
          <w:szCs w:val="30"/>
        </w:rPr>
        <w:t xml:space="preserve">Surligne les compléments de phrase. </w:t>
      </w:r>
    </w:p>
    <w:p w14:paraId="5325C32B" w14:textId="77777777" w:rsidR="00D05731" w:rsidRDefault="00D05731" w:rsidP="00D0573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6ABD20E2" w14:textId="77777777" w:rsidR="00D05731" w:rsidRDefault="00D05731" w:rsidP="00D0573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1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>. La semaine prochaine, nous passerons les examens.</w:t>
      </w:r>
    </w:p>
    <w:p w14:paraId="74A37D41" w14:textId="77777777" w:rsidR="00D05731" w:rsidRDefault="00D05731" w:rsidP="00D0573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2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>. Tous les jours, maman prépare le souper.</w:t>
      </w:r>
    </w:p>
    <w:p w14:paraId="3F0909D2" w14:textId="77777777" w:rsidR="00D05731" w:rsidRDefault="00D05731" w:rsidP="00D0573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3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>. La pluie ne cessait de tomber depuis plus d’un mois.</w:t>
      </w:r>
    </w:p>
    <w:p w14:paraId="58CA83A5" w14:textId="77777777" w:rsidR="00D05731" w:rsidRDefault="00D05731" w:rsidP="00D0573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4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>. Dans son lit, Francis lit une partie de son livre.</w:t>
      </w:r>
    </w:p>
    <w:p w14:paraId="6C294048" w14:textId="77777777" w:rsidR="00D05731" w:rsidRDefault="00D05731" w:rsidP="00D0573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5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>. Parce qu’il a très mal à l’estomac, papa mange du pain grillé.</w:t>
      </w:r>
    </w:p>
    <w:p w14:paraId="05940737" w14:textId="77777777" w:rsidR="00D05731" w:rsidRDefault="00D05731" w:rsidP="00D0573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6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>. Renaud retourne son matelas chaque semaine.</w:t>
      </w:r>
    </w:p>
    <w:p w14:paraId="1AE5829A" w14:textId="77777777" w:rsidR="00D05731" w:rsidRDefault="00D05731" w:rsidP="00D0573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7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>. Nous allons très souvent chez le coiffeur.</w:t>
      </w:r>
    </w:p>
    <w:p w14:paraId="608023A6" w14:textId="7F35A055" w:rsidR="001B5DAE" w:rsidRPr="00D05731" w:rsidRDefault="00D05731" w:rsidP="00D0573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8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>. Dès le matin, les commerçants installent leurs échoppes</w:t>
      </w:r>
      <w:r>
        <w:rPr>
          <w:rFonts w:ascii="Arial" w:eastAsia="Times New Roman" w:hAnsi="Arial" w:cs="Arial"/>
          <w:sz w:val="30"/>
          <w:szCs w:val="30"/>
          <w:lang w:eastAsia="fr-FR"/>
        </w:rPr>
        <w:t>.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</w:p>
    <w:p w14:paraId="0D1A6703" w14:textId="77777777" w:rsidR="001B5DAE" w:rsidRDefault="001B5DAE" w:rsidP="00F62A23">
      <w:pPr>
        <w:pStyle w:val="Cartable"/>
        <w:rPr>
          <w:sz w:val="28"/>
          <w:szCs w:val="28"/>
        </w:rPr>
      </w:pPr>
    </w:p>
    <w:p w14:paraId="05AEDE31" w14:textId="77777777" w:rsidR="001B5DAE" w:rsidRDefault="001B5DAE" w:rsidP="00F62A23">
      <w:pPr>
        <w:pStyle w:val="Cartable"/>
        <w:rPr>
          <w:sz w:val="28"/>
          <w:szCs w:val="28"/>
        </w:rPr>
      </w:pPr>
    </w:p>
    <w:p w14:paraId="1FAC2604" w14:textId="77777777" w:rsidR="001B5DAE" w:rsidRDefault="001B5DAE" w:rsidP="00F62A23">
      <w:pPr>
        <w:pStyle w:val="Cartable"/>
        <w:rPr>
          <w:sz w:val="28"/>
          <w:szCs w:val="28"/>
        </w:rPr>
      </w:pPr>
    </w:p>
    <w:p w14:paraId="003DC4F0" w14:textId="77777777" w:rsidR="001B5DAE" w:rsidRDefault="001B5DAE" w:rsidP="00F62A23">
      <w:pPr>
        <w:pStyle w:val="Cartabl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4"/>
      </w:tblGrid>
      <w:tr w:rsidR="00D05731" w14:paraId="3105E1A0" w14:textId="77777777" w:rsidTr="00D05731">
        <w:tc>
          <w:tcPr>
            <w:tcW w:w="7334" w:type="dxa"/>
          </w:tcPr>
          <w:p w14:paraId="30FF3638" w14:textId="77777777" w:rsidR="00D05731" w:rsidRPr="001B5DAE" w:rsidRDefault="00D05731" w:rsidP="00D05731">
            <w:pPr>
              <w:pStyle w:val="Cartable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B5DAE">
              <w:rPr>
                <w:b/>
                <w:bCs/>
                <w:color w:val="FF0000"/>
                <w:sz w:val="28"/>
                <w:szCs w:val="28"/>
              </w:rPr>
              <w:lastRenderedPageBreak/>
              <w:t>Le complément de phrase</w:t>
            </w:r>
          </w:p>
          <w:p w14:paraId="49CFE0FA" w14:textId="77777777" w:rsidR="00D05731" w:rsidRPr="00D05731" w:rsidRDefault="00D05731" w:rsidP="00D05731">
            <w:pPr>
              <w:pStyle w:val="Cartable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D05731">
              <w:rPr>
                <w:sz w:val="24"/>
                <w:szCs w:val="24"/>
              </w:rPr>
              <w:t>Rappel : Qu’est-ce qu’un complément de phrase ?</w:t>
            </w:r>
          </w:p>
          <w:p w14:paraId="46F6C078" w14:textId="3E0EF6DE" w:rsidR="00D05731" w:rsidRPr="00D05731" w:rsidRDefault="00D05731" w:rsidP="00D05731">
            <w:pPr>
              <w:pStyle w:val="Cartable"/>
              <w:spacing w:line="360" w:lineRule="auto"/>
              <w:rPr>
                <w:sz w:val="24"/>
                <w:szCs w:val="24"/>
              </w:rPr>
            </w:pPr>
            <w:r w:rsidRPr="00D05731">
              <w:rPr>
                <w:sz w:val="24"/>
                <w:szCs w:val="24"/>
              </w:rPr>
              <w:t xml:space="preserve">Un complément de phrase est un groupe de mots qui est déplaçable et supprimable. Il apporte des précisions sur la phrase. </w:t>
            </w:r>
          </w:p>
          <w:p w14:paraId="5F217C1C" w14:textId="77777777" w:rsidR="00D05731" w:rsidRPr="00976633" w:rsidRDefault="00D05731" w:rsidP="00D05731">
            <w:pPr>
              <w:pStyle w:val="Cartable"/>
              <w:spacing w:line="360" w:lineRule="auto"/>
              <w:rPr>
                <w:sz w:val="28"/>
                <w:szCs w:val="28"/>
              </w:rPr>
            </w:pPr>
          </w:p>
          <w:p w14:paraId="034299C8" w14:textId="77777777" w:rsidR="00D05731" w:rsidRPr="00976633" w:rsidRDefault="00D05731" w:rsidP="00D05731">
            <w:pPr>
              <w:pStyle w:val="Cartable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976633">
              <w:rPr>
                <w:sz w:val="28"/>
                <w:szCs w:val="28"/>
              </w:rPr>
              <w:t>Il renseigne sur les circonstances</w:t>
            </w:r>
            <w:r>
              <w:rPr>
                <w:sz w:val="28"/>
                <w:szCs w:val="28"/>
              </w:rPr>
              <w:t xml:space="preserve">. Il donne </w:t>
            </w:r>
            <w:proofErr w:type="gramStart"/>
            <w:r>
              <w:rPr>
                <w:sz w:val="28"/>
                <w:szCs w:val="28"/>
              </w:rPr>
              <w:t>des précisions sur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14:paraId="2D124D7F" w14:textId="77777777" w:rsidR="00D05731" w:rsidRDefault="00D05731" w:rsidP="00D05731">
            <w:pPr>
              <w:pStyle w:val="Cartable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976633">
              <w:rPr>
                <w:b/>
                <w:bCs/>
                <w:sz w:val="28"/>
                <w:szCs w:val="28"/>
              </w:rPr>
              <w:t>Le lieu</w:t>
            </w:r>
            <w:r>
              <w:rPr>
                <w:sz w:val="28"/>
                <w:szCs w:val="28"/>
              </w:rPr>
              <w:t> : Des fleurs poussent dans le pré.                    (</w:t>
            </w:r>
            <w:r w:rsidRPr="00976633">
              <w:rPr>
                <w:b/>
                <w:bCs/>
                <w:sz w:val="28"/>
                <w:szCs w:val="28"/>
              </w:rPr>
              <w:t>Où</w:t>
            </w:r>
            <w:r>
              <w:rPr>
                <w:sz w:val="28"/>
                <w:szCs w:val="28"/>
              </w:rPr>
              <w:t xml:space="preserve"> poussent-elles ?)</w:t>
            </w:r>
          </w:p>
          <w:p w14:paraId="3233D1B0" w14:textId="77777777" w:rsidR="00D05731" w:rsidRDefault="00D05731" w:rsidP="00D05731">
            <w:pPr>
              <w:pStyle w:val="Cartable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976633">
              <w:rPr>
                <w:b/>
                <w:bCs/>
                <w:sz w:val="28"/>
                <w:szCs w:val="28"/>
              </w:rPr>
              <w:t>Le temps</w:t>
            </w:r>
            <w:r>
              <w:rPr>
                <w:sz w:val="28"/>
                <w:szCs w:val="28"/>
              </w:rPr>
              <w:t> : Le matin, l’abeille sort de la ruche.          (</w:t>
            </w:r>
            <w:r w:rsidRPr="00976633">
              <w:rPr>
                <w:b/>
                <w:bCs/>
                <w:sz w:val="28"/>
                <w:szCs w:val="28"/>
              </w:rPr>
              <w:t>Quand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sort-elle</w:t>
            </w:r>
            <w:proofErr w:type="spellEnd"/>
            <w:r>
              <w:rPr>
                <w:sz w:val="28"/>
                <w:szCs w:val="28"/>
              </w:rPr>
              <w:t> ?)</w:t>
            </w:r>
          </w:p>
          <w:p w14:paraId="09002189" w14:textId="77777777" w:rsidR="00D05731" w:rsidRDefault="00D05731" w:rsidP="00D05731">
            <w:pPr>
              <w:pStyle w:val="Cartable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976633">
              <w:rPr>
                <w:b/>
                <w:bCs/>
                <w:sz w:val="28"/>
                <w:szCs w:val="28"/>
              </w:rPr>
              <w:t>La cause</w:t>
            </w:r>
            <w:r w:rsidRPr="00976633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L</w:t>
            </w:r>
            <w:r w:rsidRPr="00976633">
              <w:rPr>
                <w:sz w:val="28"/>
                <w:szCs w:val="28"/>
              </w:rPr>
              <w:t>e marin rentre à cause du vent. (</w:t>
            </w:r>
            <w:r w:rsidRPr="00976633">
              <w:rPr>
                <w:b/>
                <w:bCs/>
                <w:sz w:val="28"/>
                <w:szCs w:val="28"/>
              </w:rPr>
              <w:t xml:space="preserve">Pourquoi </w:t>
            </w:r>
            <w:r w:rsidRPr="00976633">
              <w:rPr>
                <w:sz w:val="28"/>
                <w:szCs w:val="28"/>
              </w:rPr>
              <w:t>rentre-t-il ?)</w:t>
            </w:r>
          </w:p>
          <w:p w14:paraId="65133B04" w14:textId="77777777" w:rsidR="00D05731" w:rsidRDefault="00D05731" w:rsidP="00D05731">
            <w:pPr>
              <w:pStyle w:val="Cartable"/>
              <w:spacing w:line="360" w:lineRule="auto"/>
              <w:rPr>
                <w:sz w:val="28"/>
                <w:szCs w:val="28"/>
              </w:rPr>
            </w:pPr>
            <w:r w:rsidRPr="00A50F54">
              <w:rPr>
                <w:sz w:val="28"/>
                <w:szCs w:val="28"/>
              </w:rPr>
              <w:t xml:space="preserve">Il peut être aussi </w:t>
            </w:r>
            <w:r>
              <w:rPr>
                <w:b/>
                <w:bCs/>
                <w:sz w:val="28"/>
                <w:szCs w:val="28"/>
              </w:rPr>
              <w:t>un adverbe</w:t>
            </w:r>
            <w:r w:rsidRPr="00A50F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Les enfants jouent </w:t>
            </w:r>
            <w:r w:rsidRPr="00A50F54">
              <w:rPr>
                <w:b/>
                <w:bCs/>
                <w:sz w:val="28"/>
                <w:szCs w:val="28"/>
              </w:rPr>
              <w:t>sagement</w:t>
            </w:r>
            <w:r>
              <w:rPr>
                <w:sz w:val="28"/>
                <w:szCs w:val="28"/>
              </w:rPr>
              <w:t>. (Comment jouent les enfants ?)</w:t>
            </w:r>
          </w:p>
          <w:p w14:paraId="2DCBF5C6" w14:textId="77777777" w:rsidR="00D05731" w:rsidRDefault="00D05731" w:rsidP="00D05731">
            <w:pPr>
              <w:pStyle w:val="Cartable"/>
              <w:spacing w:line="360" w:lineRule="auto"/>
              <w:rPr>
                <w:sz w:val="28"/>
                <w:szCs w:val="28"/>
              </w:rPr>
            </w:pPr>
          </w:p>
          <w:p w14:paraId="04A0874C" w14:textId="77777777" w:rsidR="00D05731" w:rsidRDefault="00D05731" w:rsidP="00D05731">
            <w:pPr>
              <w:pStyle w:val="Cartable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Certains compléments de phrase qui indiquent le lieu et le temps ne peuvent être ni supprimés, ni déplacés.</w:t>
            </w:r>
          </w:p>
          <w:p w14:paraId="1D732456" w14:textId="77777777" w:rsidR="00D05731" w:rsidRDefault="00D05731" w:rsidP="00D05731">
            <w:pPr>
              <w:pStyle w:val="Cartab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sœur habite </w:t>
            </w:r>
            <w:r w:rsidRPr="00D05731">
              <w:rPr>
                <w:sz w:val="28"/>
                <w:szCs w:val="28"/>
                <w:u w:val="single"/>
              </w:rPr>
              <w:t>à Paris</w:t>
            </w:r>
            <w:r>
              <w:rPr>
                <w:sz w:val="28"/>
                <w:szCs w:val="28"/>
              </w:rPr>
              <w:t>.</w:t>
            </w:r>
          </w:p>
          <w:p w14:paraId="006154FB" w14:textId="56FBFC50" w:rsidR="00D05731" w:rsidRPr="00D05731" w:rsidRDefault="00D05731" w:rsidP="00D05731">
            <w:pPr>
              <w:pStyle w:val="Cartab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voyage dure </w:t>
            </w:r>
            <w:r w:rsidRPr="00D05731">
              <w:rPr>
                <w:sz w:val="28"/>
                <w:szCs w:val="28"/>
                <w:u w:val="single"/>
              </w:rPr>
              <w:t>deux heures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F1946A3" w14:textId="77777777" w:rsidR="00D05731" w:rsidRDefault="00D05731" w:rsidP="00A50F5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7D564F81" w14:textId="519459C5" w:rsidR="00D05731" w:rsidRDefault="00D05731" w:rsidP="00A50F5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 xml:space="preserve">Exercices </w:t>
      </w:r>
    </w:p>
    <w:p w14:paraId="4344C078" w14:textId="3F9896A2" w:rsidR="00D05731" w:rsidRDefault="00D05731" w:rsidP="00A50F5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5BD792ED" w14:textId="237EB264" w:rsidR="00D05731" w:rsidRDefault="00D05731" w:rsidP="00D05731">
      <w:pPr>
        <w:pStyle w:val="Paragraphedeliste"/>
        <w:numPr>
          <w:ilvl w:val="0"/>
          <w:numId w:val="7"/>
        </w:num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Souligne les compléments de phrase.</w:t>
      </w:r>
    </w:p>
    <w:p w14:paraId="4E8E75FA" w14:textId="3D94CB7F" w:rsidR="00D05731" w:rsidRDefault="00F66547" w:rsidP="00D0573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Le film débutera à 15 heures.</w:t>
      </w:r>
    </w:p>
    <w:p w14:paraId="104FA759" w14:textId="785BC28B" w:rsidR="00F66547" w:rsidRDefault="00F66547" w:rsidP="00D0573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 la nuit tombée, le hibou part à la chasse dans les bois.</w:t>
      </w:r>
    </w:p>
    <w:p w14:paraId="7343439B" w14:textId="395AB74E" w:rsidR="00F66547" w:rsidRDefault="00F66547" w:rsidP="00D0573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Les oisillons piaillent dès les premiers rayons de soleil.</w:t>
      </w:r>
    </w:p>
    <w:p w14:paraId="68370207" w14:textId="6CE5CB84" w:rsidR="00F66547" w:rsidRDefault="00F66547" w:rsidP="00D0573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Demain, le train partira de Paris à 8 heures.</w:t>
      </w:r>
    </w:p>
    <w:p w14:paraId="46BD837C" w14:textId="60132636" w:rsidR="00F66547" w:rsidRDefault="00F66547" w:rsidP="00D0573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Tu choisis le taxi en raison des grèves des transports.</w:t>
      </w:r>
    </w:p>
    <w:p w14:paraId="59ADD39C" w14:textId="661837C8" w:rsidR="00F66547" w:rsidRDefault="00F66547" w:rsidP="00D0573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La souris ne bouge pas de peur d’être vue.</w:t>
      </w:r>
    </w:p>
    <w:p w14:paraId="4A20E4F3" w14:textId="6AFC0A54" w:rsidR="00F66547" w:rsidRDefault="00F66547" w:rsidP="00D05731">
      <w:pPr>
        <w:rPr>
          <w:rFonts w:ascii="Arial" w:hAnsi="Arial" w:cs="Arial"/>
          <w:sz w:val="30"/>
          <w:szCs w:val="30"/>
        </w:rPr>
      </w:pPr>
    </w:p>
    <w:p w14:paraId="6225205D" w14:textId="383A5BF1" w:rsidR="00F66547" w:rsidRDefault="00F66547" w:rsidP="00F66547">
      <w:pPr>
        <w:pStyle w:val="Paragraphedeliste"/>
        <w:numPr>
          <w:ilvl w:val="0"/>
          <w:numId w:val="7"/>
        </w:num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Ecris les questions dont les expressions en gras sont les réponses.</w:t>
      </w:r>
    </w:p>
    <w:p w14:paraId="31E5F801" w14:textId="629015D8" w:rsidR="00F66547" w:rsidRDefault="00F66547" w:rsidP="00F6654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Les nuages roulent </w:t>
      </w:r>
      <w:r w:rsidRPr="00F66547">
        <w:rPr>
          <w:rFonts w:ascii="Arial" w:hAnsi="Arial" w:cs="Arial"/>
          <w:b/>
          <w:bCs/>
          <w:sz w:val="30"/>
          <w:szCs w:val="30"/>
        </w:rPr>
        <w:t>dans le ciel</w:t>
      </w:r>
      <w:r>
        <w:rPr>
          <w:rFonts w:ascii="Arial" w:hAnsi="Arial" w:cs="Arial"/>
          <w:sz w:val="30"/>
          <w:szCs w:val="30"/>
        </w:rPr>
        <w:t>.</w:t>
      </w:r>
    </w:p>
    <w:p w14:paraId="4CA2F2C8" w14:textId="2BE3C443" w:rsidR="00F66547" w:rsidRDefault="00F66547" w:rsidP="00F6654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</w:t>
      </w:r>
    </w:p>
    <w:p w14:paraId="5BED1974" w14:textId="29A0908A" w:rsidR="00F66547" w:rsidRDefault="00F66547" w:rsidP="00F6654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 tonnerre gronde dans le lointain </w:t>
      </w:r>
      <w:r w:rsidRPr="00F66547">
        <w:rPr>
          <w:rFonts w:ascii="Arial" w:hAnsi="Arial" w:cs="Arial"/>
          <w:b/>
          <w:bCs/>
          <w:sz w:val="30"/>
          <w:szCs w:val="30"/>
        </w:rPr>
        <w:t>depuis 2 heures</w:t>
      </w:r>
      <w:r>
        <w:rPr>
          <w:rFonts w:ascii="Arial" w:hAnsi="Arial" w:cs="Arial"/>
          <w:sz w:val="30"/>
          <w:szCs w:val="30"/>
        </w:rPr>
        <w:t>.</w:t>
      </w:r>
    </w:p>
    <w:p w14:paraId="0FD5D62D" w14:textId="1B5FE742" w:rsidR="00F66547" w:rsidRDefault="00F66547" w:rsidP="00F6654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……………………………………………………………….</w:t>
      </w:r>
    </w:p>
    <w:p w14:paraId="49378D2B" w14:textId="6D891BD0" w:rsidR="00F66547" w:rsidRDefault="00F66547" w:rsidP="00F6654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Les oiseaux de la forêt se réfugient sous les arbres </w:t>
      </w:r>
      <w:r w:rsidRPr="00F66547">
        <w:rPr>
          <w:rFonts w:ascii="Arial" w:hAnsi="Arial" w:cs="Arial"/>
          <w:b/>
          <w:bCs/>
          <w:sz w:val="30"/>
          <w:szCs w:val="30"/>
        </w:rPr>
        <w:t>en raison de l’orage</w:t>
      </w:r>
      <w:r>
        <w:rPr>
          <w:rFonts w:ascii="Arial" w:hAnsi="Arial" w:cs="Arial"/>
          <w:sz w:val="30"/>
          <w:szCs w:val="30"/>
        </w:rPr>
        <w:t xml:space="preserve">. </w:t>
      </w:r>
    </w:p>
    <w:p w14:paraId="3FFCFAC4" w14:textId="760C5E8A" w:rsidR="00F66547" w:rsidRPr="00F66547" w:rsidRDefault="00F66547" w:rsidP="00F6654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………………………………………………………………………………………………………………………………</w:t>
      </w:r>
    </w:p>
    <w:p w14:paraId="25261A9B" w14:textId="25375C81" w:rsidR="00F66547" w:rsidRPr="00F66547" w:rsidRDefault="00F66547" w:rsidP="00F66547">
      <w:pPr>
        <w:pStyle w:val="Paragraphedeliste"/>
        <w:numPr>
          <w:ilvl w:val="0"/>
          <w:numId w:val="10"/>
        </w:numPr>
        <w:rPr>
          <w:rFonts w:ascii="Arial" w:hAnsi="Arial" w:cs="Arial"/>
          <w:b/>
          <w:bCs/>
          <w:sz w:val="30"/>
          <w:szCs w:val="30"/>
        </w:rPr>
      </w:pPr>
      <w:r w:rsidRPr="00F66547">
        <w:rPr>
          <w:rFonts w:ascii="Arial" w:hAnsi="Arial" w:cs="Arial"/>
          <w:b/>
          <w:bCs/>
          <w:sz w:val="30"/>
          <w:szCs w:val="30"/>
        </w:rPr>
        <w:lastRenderedPageBreak/>
        <w:t xml:space="preserve">Surligne les compléments de phrase. </w:t>
      </w:r>
    </w:p>
    <w:p w14:paraId="41D76029" w14:textId="77777777" w:rsidR="00F66547" w:rsidRDefault="00F66547" w:rsidP="00F6654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7E90D30B" w14:textId="77777777" w:rsidR="00F66547" w:rsidRDefault="00F66547" w:rsidP="00F66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1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 xml:space="preserve">. </w:t>
      </w:r>
      <w:r w:rsidRPr="00A50F54">
        <w:rPr>
          <w:rFonts w:ascii="Arial" w:eastAsia="Times New Roman" w:hAnsi="Arial" w:cs="Arial"/>
          <w:sz w:val="30"/>
          <w:szCs w:val="30"/>
          <w:highlight w:val="magenta"/>
          <w:lang w:eastAsia="fr-FR"/>
        </w:rPr>
        <w:t>La semaine prochaine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>, nous passerons les examens.</w:t>
      </w:r>
    </w:p>
    <w:p w14:paraId="14FD3826" w14:textId="77777777" w:rsidR="00F66547" w:rsidRDefault="00F66547" w:rsidP="00F66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2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 xml:space="preserve">. </w:t>
      </w:r>
      <w:r w:rsidRPr="00A50F54">
        <w:rPr>
          <w:rFonts w:ascii="Arial" w:eastAsia="Times New Roman" w:hAnsi="Arial" w:cs="Arial"/>
          <w:sz w:val="30"/>
          <w:szCs w:val="30"/>
          <w:highlight w:val="magenta"/>
          <w:lang w:eastAsia="fr-FR"/>
        </w:rPr>
        <w:t>Tous les jours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>, maman prépare le souper.</w:t>
      </w:r>
    </w:p>
    <w:p w14:paraId="515FB3B0" w14:textId="77777777" w:rsidR="00F66547" w:rsidRDefault="00F66547" w:rsidP="00F66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3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 xml:space="preserve">. La pluie ne cessait de tomber </w:t>
      </w:r>
      <w:r w:rsidRPr="00A50F54">
        <w:rPr>
          <w:rFonts w:ascii="Arial" w:eastAsia="Times New Roman" w:hAnsi="Arial" w:cs="Arial"/>
          <w:sz w:val="30"/>
          <w:szCs w:val="30"/>
          <w:highlight w:val="magenta"/>
          <w:lang w:eastAsia="fr-FR"/>
        </w:rPr>
        <w:t>depuis plus d’un mois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>.</w:t>
      </w:r>
    </w:p>
    <w:p w14:paraId="5F7D5561" w14:textId="77777777" w:rsidR="00F66547" w:rsidRDefault="00F66547" w:rsidP="00F66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4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 xml:space="preserve">. </w:t>
      </w:r>
      <w:r w:rsidRPr="00A50F54">
        <w:rPr>
          <w:rFonts w:ascii="Arial" w:eastAsia="Times New Roman" w:hAnsi="Arial" w:cs="Arial"/>
          <w:sz w:val="30"/>
          <w:szCs w:val="30"/>
          <w:highlight w:val="magenta"/>
          <w:lang w:eastAsia="fr-FR"/>
        </w:rPr>
        <w:t>Dans son lit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>, Francis lit une partie de son livre.</w:t>
      </w:r>
    </w:p>
    <w:p w14:paraId="66416066" w14:textId="77777777" w:rsidR="00F66547" w:rsidRDefault="00F66547" w:rsidP="00F66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5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 xml:space="preserve">. </w:t>
      </w:r>
      <w:r w:rsidRPr="00A50F54">
        <w:rPr>
          <w:rFonts w:ascii="Arial" w:eastAsia="Times New Roman" w:hAnsi="Arial" w:cs="Arial"/>
          <w:sz w:val="30"/>
          <w:szCs w:val="30"/>
          <w:highlight w:val="magenta"/>
          <w:lang w:eastAsia="fr-FR"/>
        </w:rPr>
        <w:t>Parce qu’il a très mal à l’estomac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>, papa mange du pain grillé.</w:t>
      </w:r>
    </w:p>
    <w:p w14:paraId="751C140D" w14:textId="77777777" w:rsidR="00F66547" w:rsidRDefault="00F66547" w:rsidP="00F66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6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 xml:space="preserve">. Renaud retourne son matelas </w:t>
      </w:r>
      <w:r w:rsidRPr="00A50F54">
        <w:rPr>
          <w:rFonts w:ascii="Arial" w:eastAsia="Times New Roman" w:hAnsi="Arial" w:cs="Arial"/>
          <w:sz w:val="30"/>
          <w:szCs w:val="30"/>
          <w:highlight w:val="magenta"/>
          <w:lang w:eastAsia="fr-FR"/>
        </w:rPr>
        <w:t>chaque semaine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>.</w:t>
      </w:r>
    </w:p>
    <w:p w14:paraId="513A1F3F" w14:textId="77777777" w:rsidR="00F66547" w:rsidRDefault="00F66547" w:rsidP="00F66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7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 xml:space="preserve">. Nous allons très souvent </w:t>
      </w:r>
      <w:r w:rsidRPr="00A50F54">
        <w:rPr>
          <w:rFonts w:ascii="Arial" w:eastAsia="Times New Roman" w:hAnsi="Arial" w:cs="Arial"/>
          <w:sz w:val="30"/>
          <w:szCs w:val="30"/>
          <w:highlight w:val="magenta"/>
          <w:lang w:eastAsia="fr-FR"/>
        </w:rPr>
        <w:t>chez le coiffeur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>.</w:t>
      </w:r>
    </w:p>
    <w:p w14:paraId="3DCD9CB6" w14:textId="77777777" w:rsidR="00F66547" w:rsidRPr="00D05731" w:rsidRDefault="00F66547" w:rsidP="00F66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8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 xml:space="preserve">. </w:t>
      </w:r>
      <w:r w:rsidRPr="00A50F54">
        <w:rPr>
          <w:rFonts w:ascii="Arial" w:eastAsia="Times New Roman" w:hAnsi="Arial" w:cs="Arial"/>
          <w:sz w:val="30"/>
          <w:szCs w:val="30"/>
          <w:highlight w:val="magenta"/>
          <w:lang w:eastAsia="fr-FR"/>
        </w:rPr>
        <w:t>Dès le matin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>, les commerçants installent leurs échoppes</w:t>
      </w:r>
      <w:r>
        <w:rPr>
          <w:rFonts w:ascii="Arial" w:eastAsia="Times New Roman" w:hAnsi="Arial" w:cs="Arial"/>
          <w:sz w:val="30"/>
          <w:szCs w:val="30"/>
          <w:lang w:eastAsia="fr-FR"/>
        </w:rPr>
        <w:t>.</w:t>
      </w:r>
      <w:r w:rsidRPr="00A50F54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</w:p>
    <w:p w14:paraId="0B4A2176" w14:textId="77777777" w:rsidR="00D05731" w:rsidRDefault="00D05731" w:rsidP="00A50F5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7E8211EA" w14:textId="0EFF6DBA" w:rsidR="00F66547" w:rsidRPr="00F66547" w:rsidRDefault="00F66547" w:rsidP="00F66547">
      <w:pPr>
        <w:pStyle w:val="Paragraphedeliste"/>
        <w:numPr>
          <w:ilvl w:val="0"/>
          <w:numId w:val="12"/>
        </w:numPr>
        <w:rPr>
          <w:rFonts w:ascii="Arial" w:hAnsi="Arial" w:cs="Arial"/>
          <w:b/>
          <w:bCs/>
          <w:sz w:val="30"/>
          <w:szCs w:val="30"/>
        </w:rPr>
      </w:pPr>
      <w:r w:rsidRPr="00F66547">
        <w:rPr>
          <w:rFonts w:ascii="Arial" w:hAnsi="Arial" w:cs="Arial"/>
          <w:b/>
          <w:bCs/>
          <w:sz w:val="30"/>
          <w:szCs w:val="30"/>
        </w:rPr>
        <w:t>Souligne les compléments de phrase.</w:t>
      </w:r>
    </w:p>
    <w:p w14:paraId="1ABA7B26" w14:textId="77777777" w:rsidR="00F66547" w:rsidRDefault="00F66547" w:rsidP="00F66547">
      <w:pPr>
        <w:rPr>
          <w:rFonts w:ascii="Arial" w:hAnsi="Arial" w:cs="Arial"/>
          <w:sz w:val="30"/>
          <w:szCs w:val="30"/>
        </w:rPr>
      </w:pPr>
    </w:p>
    <w:p w14:paraId="5EF643E7" w14:textId="7A93FF6A" w:rsidR="00F66547" w:rsidRDefault="00F66547" w:rsidP="00F6654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 film débutera </w:t>
      </w:r>
      <w:r w:rsidRPr="00F66547">
        <w:rPr>
          <w:rFonts w:ascii="Arial" w:hAnsi="Arial" w:cs="Arial"/>
          <w:sz w:val="30"/>
          <w:szCs w:val="30"/>
          <w:u w:val="single" w:color="FF0000"/>
        </w:rPr>
        <w:t>à 15 heures</w:t>
      </w:r>
      <w:r>
        <w:rPr>
          <w:rFonts w:ascii="Arial" w:hAnsi="Arial" w:cs="Arial"/>
          <w:sz w:val="30"/>
          <w:szCs w:val="30"/>
        </w:rPr>
        <w:t>.</w:t>
      </w:r>
    </w:p>
    <w:p w14:paraId="2897E589" w14:textId="77777777" w:rsidR="00F66547" w:rsidRPr="00D10E08" w:rsidRDefault="00F66547" w:rsidP="00F66547">
      <w:pPr>
        <w:rPr>
          <w:rFonts w:ascii="Arial" w:hAnsi="Arial" w:cs="Arial"/>
          <w:sz w:val="30"/>
          <w:szCs w:val="30"/>
          <w:u w:val="single" w:color="FF0000"/>
        </w:rPr>
      </w:pPr>
      <w:r w:rsidRPr="00F66547">
        <w:rPr>
          <w:rFonts w:ascii="Arial" w:hAnsi="Arial" w:cs="Arial"/>
          <w:sz w:val="30"/>
          <w:szCs w:val="30"/>
          <w:u w:val="single" w:color="FF0000"/>
        </w:rPr>
        <w:t>A la nuit tombée</w:t>
      </w:r>
      <w:r>
        <w:rPr>
          <w:rFonts w:ascii="Arial" w:hAnsi="Arial" w:cs="Arial"/>
          <w:sz w:val="30"/>
          <w:szCs w:val="30"/>
        </w:rPr>
        <w:t xml:space="preserve">, le hibou part </w:t>
      </w:r>
      <w:r w:rsidRPr="00D10E08">
        <w:rPr>
          <w:rFonts w:ascii="Arial" w:hAnsi="Arial" w:cs="Arial"/>
          <w:sz w:val="30"/>
          <w:szCs w:val="30"/>
          <w:u w:val="single" w:color="FF0000"/>
        </w:rPr>
        <w:t>à la chasse dans les bois.</w:t>
      </w:r>
    </w:p>
    <w:p w14:paraId="664D92D5" w14:textId="77777777" w:rsidR="00F66547" w:rsidRDefault="00F66547" w:rsidP="00F6654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Les oisillons piaillent </w:t>
      </w:r>
      <w:r w:rsidRPr="00D10E08">
        <w:rPr>
          <w:rFonts w:ascii="Arial" w:hAnsi="Arial" w:cs="Arial"/>
          <w:sz w:val="30"/>
          <w:szCs w:val="30"/>
          <w:u w:val="single" w:color="FF0000"/>
        </w:rPr>
        <w:t>dès les premiers rayons de soleil</w:t>
      </w:r>
      <w:r>
        <w:rPr>
          <w:rFonts w:ascii="Arial" w:hAnsi="Arial" w:cs="Arial"/>
          <w:sz w:val="30"/>
          <w:szCs w:val="30"/>
        </w:rPr>
        <w:t>.</w:t>
      </w:r>
    </w:p>
    <w:p w14:paraId="4906DBF5" w14:textId="77777777" w:rsidR="00F66547" w:rsidRDefault="00F66547" w:rsidP="00F66547">
      <w:pPr>
        <w:rPr>
          <w:rFonts w:ascii="Arial" w:hAnsi="Arial" w:cs="Arial"/>
          <w:sz w:val="30"/>
          <w:szCs w:val="30"/>
        </w:rPr>
      </w:pPr>
      <w:r w:rsidRPr="00D10E08">
        <w:rPr>
          <w:rFonts w:ascii="Arial" w:hAnsi="Arial" w:cs="Arial"/>
          <w:sz w:val="30"/>
          <w:szCs w:val="30"/>
          <w:u w:val="single" w:color="FF0000"/>
        </w:rPr>
        <w:t>Demain</w:t>
      </w:r>
      <w:r>
        <w:rPr>
          <w:rFonts w:ascii="Arial" w:hAnsi="Arial" w:cs="Arial"/>
          <w:sz w:val="30"/>
          <w:szCs w:val="30"/>
        </w:rPr>
        <w:t xml:space="preserve">, le train partira </w:t>
      </w:r>
      <w:r w:rsidRPr="00D10E08">
        <w:rPr>
          <w:rFonts w:ascii="Arial" w:hAnsi="Arial" w:cs="Arial"/>
          <w:sz w:val="30"/>
          <w:szCs w:val="30"/>
          <w:u w:val="single" w:color="FF0000"/>
        </w:rPr>
        <w:t>de Paris à 8 heures</w:t>
      </w:r>
      <w:r>
        <w:rPr>
          <w:rFonts w:ascii="Arial" w:hAnsi="Arial" w:cs="Arial"/>
          <w:sz w:val="30"/>
          <w:szCs w:val="30"/>
        </w:rPr>
        <w:t>.</w:t>
      </w:r>
    </w:p>
    <w:p w14:paraId="27311308" w14:textId="77777777" w:rsidR="00F66547" w:rsidRDefault="00F66547" w:rsidP="00F6654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Tu choisis le taxi </w:t>
      </w:r>
      <w:r w:rsidRPr="00D10E08">
        <w:rPr>
          <w:rFonts w:ascii="Arial" w:hAnsi="Arial" w:cs="Arial"/>
          <w:sz w:val="30"/>
          <w:szCs w:val="30"/>
          <w:u w:val="single" w:color="FF0000"/>
        </w:rPr>
        <w:t>en raison des grèves des transports</w:t>
      </w:r>
      <w:r>
        <w:rPr>
          <w:rFonts w:ascii="Arial" w:hAnsi="Arial" w:cs="Arial"/>
          <w:sz w:val="30"/>
          <w:szCs w:val="30"/>
        </w:rPr>
        <w:t>.</w:t>
      </w:r>
    </w:p>
    <w:p w14:paraId="20B3E942" w14:textId="77777777" w:rsidR="00F66547" w:rsidRDefault="00F66547" w:rsidP="00F6654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La souris ne bouge pas </w:t>
      </w:r>
      <w:r w:rsidRPr="00D10E08">
        <w:rPr>
          <w:rFonts w:ascii="Arial" w:hAnsi="Arial" w:cs="Arial"/>
          <w:sz w:val="30"/>
          <w:szCs w:val="30"/>
          <w:u w:val="single" w:color="FF0000"/>
        </w:rPr>
        <w:t>de peur d’être vue</w:t>
      </w:r>
      <w:r>
        <w:rPr>
          <w:rFonts w:ascii="Arial" w:hAnsi="Arial" w:cs="Arial"/>
          <w:sz w:val="30"/>
          <w:szCs w:val="30"/>
        </w:rPr>
        <w:t>.</w:t>
      </w:r>
    </w:p>
    <w:p w14:paraId="31084A2A" w14:textId="77777777" w:rsidR="00F66547" w:rsidRDefault="00F66547" w:rsidP="00F66547">
      <w:pPr>
        <w:rPr>
          <w:rFonts w:ascii="Arial" w:hAnsi="Arial" w:cs="Arial"/>
          <w:sz w:val="30"/>
          <w:szCs w:val="30"/>
        </w:rPr>
      </w:pPr>
    </w:p>
    <w:p w14:paraId="26120826" w14:textId="77777777" w:rsidR="00F66547" w:rsidRDefault="00F66547" w:rsidP="00F66547">
      <w:pPr>
        <w:pStyle w:val="Paragraphedeliste"/>
        <w:numPr>
          <w:ilvl w:val="0"/>
          <w:numId w:val="12"/>
        </w:num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Ecris les questions dont les expressions en gras sont les réponses.</w:t>
      </w:r>
    </w:p>
    <w:p w14:paraId="1F4B256B" w14:textId="77777777" w:rsidR="00D10E08" w:rsidRDefault="00D10E08" w:rsidP="00F66547">
      <w:pPr>
        <w:rPr>
          <w:rFonts w:ascii="Arial" w:hAnsi="Arial" w:cs="Arial"/>
          <w:sz w:val="30"/>
          <w:szCs w:val="30"/>
        </w:rPr>
      </w:pPr>
    </w:p>
    <w:p w14:paraId="1CCF59F2" w14:textId="22D6A380" w:rsidR="00F66547" w:rsidRDefault="00F66547" w:rsidP="00F6654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Les nuages roulent </w:t>
      </w:r>
      <w:r w:rsidRPr="00F66547">
        <w:rPr>
          <w:rFonts w:ascii="Arial" w:hAnsi="Arial" w:cs="Arial"/>
          <w:b/>
          <w:bCs/>
          <w:sz w:val="30"/>
          <w:szCs w:val="30"/>
        </w:rPr>
        <w:t>dans le ciel</w:t>
      </w:r>
      <w:r>
        <w:rPr>
          <w:rFonts w:ascii="Arial" w:hAnsi="Arial" w:cs="Arial"/>
          <w:sz w:val="30"/>
          <w:szCs w:val="30"/>
        </w:rPr>
        <w:t>.</w:t>
      </w:r>
    </w:p>
    <w:p w14:paraId="59BA5EF9" w14:textId="3C43663E" w:rsidR="00F66547" w:rsidRPr="00D10E08" w:rsidRDefault="00D10E08" w:rsidP="00F66547">
      <w:pPr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Où les nuages roulent-ils ?</w:t>
      </w:r>
    </w:p>
    <w:p w14:paraId="5DDA49ED" w14:textId="77777777" w:rsidR="00F66547" w:rsidRDefault="00F66547" w:rsidP="00F6654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 tonnerre gronde dans le lointain </w:t>
      </w:r>
      <w:r w:rsidRPr="00F66547">
        <w:rPr>
          <w:rFonts w:ascii="Arial" w:hAnsi="Arial" w:cs="Arial"/>
          <w:b/>
          <w:bCs/>
          <w:sz w:val="30"/>
          <w:szCs w:val="30"/>
        </w:rPr>
        <w:t>depuis 2 heures</w:t>
      </w:r>
      <w:r>
        <w:rPr>
          <w:rFonts w:ascii="Arial" w:hAnsi="Arial" w:cs="Arial"/>
          <w:sz w:val="30"/>
          <w:szCs w:val="30"/>
        </w:rPr>
        <w:t>.</w:t>
      </w:r>
    </w:p>
    <w:p w14:paraId="1A52F047" w14:textId="7E0A4B14" w:rsidR="00F66547" w:rsidRPr="00D10E08" w:rsidRDefault="00D10E08" w:rsidP="00F66547">
      <w:pPr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Depuis quand le tonnerre gronde-t-il dans le lointain ?</w:t>
      </w:r>
    </w:p>
    <w:p w14:paraId="7AD88BD6" w14:textId="77777777" w:rsidR="00F66547" w:rsidRDefault="00F66547" w:rsidP="00F6654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Les oiseaux de la forêt se réfugient sous les arbres </w:t>
      </w:r>
      <w:r w:rsidRPr="00F66547">
        <w:rPr>
          <w:rFonts w:ascii="Arial" w:hAnsi="Arial" w:cs="Arial"/>
          <w:b/>
          <w:bCs/>
          <w:sz w:val="30"/>
          <w:szCs w:val="30"/>
        </w:rPr>
        <w:t>en raison de l’orage</w:t>
      </w:r>
      <w:r>
        <w:rPr>
          <w:rFonts w:ascii="Arial" w:hAnsi="Arial" w:cs="Arial"/>
          <w:sz w:val="30"/>
          <w:szCs w:val="30"/>
        </w:rPr>
        <w:t xml:space="preserve">. </w:t>
      </w:r>
    </w:p>
    <w:p w14:paraId="1C0B7556" w14:textId="2CB99E94" w:rsidR="00D05731" w:rsidRDefault="00D10E0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hAnsi="Arial" w:cs="Arial"/>
          <w:color w:val="FF0000"/>
          <w:sz w:val="30"/>
          <w:szCs w:val="30"/>
        </w:rPr>
        <w:t>Pourquoi les oiseaux de la forêt se réfugient-ils sous les arbres ?</w:t>
      </w:r>
    </w:p>
    <w:sectPr w:rsidR="00D05731" w:rsidSect="00BE4F5C">
      <w:type w:val="continuous"/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num="2" w:space="709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9DF"/>
    <w:multiLevelType w:val="hybridMultilevel"/>
    <w:tmpl w:val="98EC20DE"/>
    <w:lvl w:ilvl="0" w:tplc="602CD0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B4DAE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1BA08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08CC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CA598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B4EEC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9C52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E64618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D349C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124A3"/>
    <w:multiLevelType w:val="hybridMultilevel"/>
    <w:tmpl w:val="AF3C15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50050"/>
    <w:multiLevelType w:val="hybridMultilevel"/>
    <w:tmpl w:val="6A58347A"/>
    <w:lvl w:ilvl="0" w:tplc="AC70D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81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2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62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4C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A1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EB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21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EA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8C0930"/>
    <w:multiLevelType w:val="hybridMultilevel"/>
    <w:tmpl w:val="7BACF6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66925"/>
    <w:multiLevelType w:val="hybridMultilevel"/>
    <w:tmpl w:val="9B3CBE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544DF"/>
    <w:multiLevelType w:val="hybridMultilevel"/>
    <w:tmpl w:val="1E82A9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37448"/>
    <w:multiLevelType w:val="hybridMultilevel"/>
    <w:tmpl w:val="7338C0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12EEE"/>
    <w:multiLevelType w:val="hybridMultilevel"/>
    <w:tmpl w:val="61F444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B0314"/>
    <w:multiLevelType w:val="hybridMultilevel"/>
    <w:tmpl w:val="796A447E"/>
    <w:lvl w:ilvl="0" w:tplc="E8B4E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2D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D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63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09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03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F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A7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C7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9F1175"/>
    <w:multiLevelType w:val="hybridMultilevel"/>
    <w:tmpl w:val="F820ADB4"/>
    <w:lvl w:ilvl="0" w:tplc="E16EF67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02DF6"/>
    <w:multiLevelType w:val="hybridMultilevel"/>
    <w:tmpl w:val="FBEAF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34C19"/>
    <w:multiLevelType w:val="hybridMultilevel"/>
    <w:tmpl w:val="B67AFA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26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2D46"/>
    <w:rsid w:val="00114C8E"/>
    <w:rsid w:val="001270E8"/>
    <w:rsid w:val="001328FD"/>
    <w:rsid w:val="00154C15"/>
    <w:rsid w:val="00167292"/>
    <w:rsid w:val="0018578F"/>
    <w:rsid w:val="00192F72"/>
    <w:rsid w:val="001B5DAE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36D26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76633"/>
    <w:rsid w:val="00982B0D"/>
    <w:rsid w:val="00986B44"/>
    <w:rsid w:val="00987536"/>
    <w:rsid w:val="009A3916"/>
    <w:rsid w:val="009B2F9D"/>
    <w:rsid w:val="009F2151"/>
    <w:rsid w:val="009F3B42"/>
    <w:rsid w:val="00A3423C"/>
    <w:rsid w:val="00A50F54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E4F5C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05731"/>
    <w:rsid w:val="00D10E08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66547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5B0C"/>
  <w15:chartTrackingRefBased/>
  <w15:docId w15:val="{3FD056F9-D47D-4251-A22D-E2CDD49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E8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1270E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270E8"/>
  </w:style>
  <w:style w:type="table" w:styleId="Grilledutableau">
    <w:name w:val="Table Grid"/>
    <w:basedOn w:val="TableauNormal"/>
    <w:uiPriority w:val="59"/>
    <w:rsid w:val="0012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270E8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2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2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2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4F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6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CC08-0569-4055-88B9-B933C65A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3</cp:revision>
  <dcterms:created xsi:type="dcterms:W3CDTF">2020-05-28T10:46:00Z</dcterms:created>
  <dcterms:modified xsi:type="dcterms:W3CDTF">2020-06-01T15:21:00Z</dcterms:modified>
</cp:coreProperties>
</file>