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B4CF" w14:textId="77777777" w:rsidR="00E85271" w:rsidRPr="00D42829" w:rsidRDefault="00D42829">
      <w:pPr>
        <w:tabs>
          <w:tab w:val="center" w:pos="4536"/>
          <w:tab w:val="right" w:pos="10320"/>
        </w:tabs>
        <w:spacing w:after="341"/>
        <w:ind w:left="-15"/>
        <w:rPr>
          <w:bCs/>
        </w:rPr>
      </w:pPr>
      <w:r w:rsidRPr="00D42829">
        <w:rPr>
          <w:rFonts w:ascii="Tahoma" w:eastAsia="Tahoma" w:hAnsi="Tahoma" w:cs="Tahoma"/>
          <w:bCs/>
          <w:sz w:val="28"/>
        </w:rPr>
        <w:t>Lecture</w:t>
      </w:r>
      <w:r w:rsidRPr="00D42829">
        <w:rPr>
          <w:rFonts w:ascii="Tahoma" w:eastAsia="Tahoma" w:hAnsi="Tahoma" w:cs="Tahoma"/>
          <w:bCs/>
          <w:sz w:val="28"/>
        </w:rPr>
        <w:t xml:space="preserve"> </w:t>
      </w:r>
      <w:r w:rsidRPr="00D42829">
        <w:rPr>
          <w:rFonts w:ascii="Tahoma" w:eastAsia="Tahoma" w:hAnsi="Tahoma" w:cs="Tahoma"/>
          <w:bCs/>
          <w:sz w:val="28"/>
        </w:rPr>
        <w:tab/>
        <w:t xml:space="preserve"> </w:t>
      </w:r>
      <w:r w:rsidRPr="00D42829">
        <w:rPr>
          <w:rFonts w:ascii="Tahoma" w:eastAsia="Tahoma" w:hAnsi="Tahoma" w:cs="Tahoma"/>
          <w:bCs/>
          <w:sz w:val="28"/>
        </w:rPr>
        <w:tab/>
      </w:r>
      <w:r w:rsidRPr="00D42829">
        <w:rPr>
          <w:rFonts w:ascii="Tahoma" w:eastAsia="Tahoma" w:hAnsi="Tahoma" w:cs="Tahoma"/>
          <w:bCs/>
          <w:sz w:val="28"/>
        </w:rPr>
        <w:t xml:space="preserve">Date </w:t>
      </w:r>
      <w:proofErr w:type="gramStart"/>
      <w:r w:rsidRPr="00D42829">
        <w:rPr>
          <w:rFonts w:ascii="Tahoma" w:eastAsia="Tahoma" w:hAnsi="Tahoma" w:cs="Tahoma"/>
          <w:bCs/>
          <w:sz w:val="28"/>
        </w:rPr>
        <w:t>: .</w:t>
      </w:r>
      <w:proofErr w:type="gramEnd"/>
      <w:r w:rsidRPr="00D42829">
        <w:rPr>
          <w:rFonts w:ascii="Tahoma" w:eastAsia="Tahoma" w:hAnsi="Tahoma" w:cs="Tahoma"/>
          <w:bCs/>
          <w:sz w:val="28"/>
        </w:rPr>
        <w:t xml:space="preserve"> . / . . / . .</w:t>
      </w:r>
      <w:r w:rsidRPr="00D42829">
        <w:rPr>
          <w:rFonts w:ascii="Tahoma" w:eastAsia="Tahoma" w:hAnsi="Tahoma" w:cs="Tahoma"/>
          <w:bCs/>
          <w:sz w:val="28"/>
        </w:rPr>
        <w:t xml:space="preserve"> </w:t>
      </w:r>
    </w:p>
    <w:p w14:paraId="1A7E6129" w14:textId="77777777" w:rsidR="00E85271" w:rsidRDefault="00D42829">
      <w:pPr>
        <w:spacing w:after="0"/>
        <w:ind w:right="2"/>
        <w:jc w:val="center"/>
      </w:pPr>
      <w:r>
        <w:rPr>
          <w:rFonts w:ascii="Arial" w:eastAsia="Arial" w:hAnsi="Arial" w:cs="Arial"/>
          <w:b/>
          <w:sz w:val="24"/>
        </w:rPr>
        <w:t>LE DIABLE ET LE PAYSAN</w:t>
      </w:r>
      <w:r>
        <w:rPr>
          <w:rFonts w:ascii="Georgia" w:eastAsia="Georgia" w:hAnsi="Georgia" w:cs="Georgia"/>
          <w:sz w:val="24"/>
        </w:rPr>
        <w:t xml:space="preserve"> </w:t>
      </w:r>
    </w:p>
    <w:p w14:paraId="7D623450" w14:textId="77777777" w:rsidR="00E85271" w:rsidRDefault="00D42829">
      <w:pPr>
        <w:spacing w:after="8"/>
      </w:pPr>
      <w:r>
        <w:rPr>
          <w:rFonts w:ascii="Georgia" w:eastAsia="Georgia" w:hAnsi="Georgia" w:cs="Georgia"/>
          <w:sz w:val="24"/>
        </w:rPr>
        <w:t xml:space="preserve"> </w:t>
      </w:r>
    </w:p>
    <w:p w14:paraId="3B7DD9C6"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En ce temps-là, les diables, jeunes ou vieux, avaient l'habitude, pour se distraire, de venir passer leur temps parmi les hommes. Un jour, un petit diable (il ne savait encore ni lire ni écrire) s'en vint trouver, afin de le tourmenter, un pauvre paysan q</w:t>
      </w:r>
      <w:r>
        <w:rPr>
          <w:rFonts w:ascii="Arial" w:eastAsia="Arial" w:hAnsi="Arial" w:cs="Arial"/>
          <w:sz w:val="24"/>
        </w:rPr>
        <w:t>ui travaillait sa terre.</w:t>
      </w:r>
      <w:r>
        <w:rPr>
          <w:rFonts w:ascii="Georgia" w:eastAsia="Georgia" w:hAnsi="Georgia" w:cs="Georgia"/>
          <w:sz w:val="24"/>
        </w:rPr>
        <w:t xml:space="preserve"> </w:t>
      </w:r>
    </w:p>
    <w:p w14:paraId="66184C61"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 xml:space="preserve">Que fais-tu donc là, paysan ? </w:t>
      </w:r>
      <w:r>
        <w:rPr>
          <w:rFonts w:ascii="Arial" w:eastAsia="Arial" w:hAnsi="Arial" w:cs="Arial"/>
          <w:sz w:val="24"/>
        </w:rPr>
        <w:tab/>
        <w:t xml:space="preserve"> </w:t>
      </w:r>
      <w:r>
        <w:rPr>
          <w:rFonts w:ascii="Arial" w:eastAsia="Arial" w:hAnsi="Arial" w:cs="Arial"/>
          <w:sz w:val="24"/>
        </w:rPr>
        <w:tab/>
      </w:r>
      <w:r>
        <w:rPr>
          <w:rFonts w:ascii="Georgia" w:eastAsia="Georgia" w:hAnsi="Georgia" w:cs="Georgia"/>
          <w:sz w:val="24"/>
        </w:rPr>
        <w:t xml:space="preserve"> </w:t>
      </w:r>
    </w:p>
    <w:p w14:paraId="4D372211"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Comme vous voyez, je laboure mon champ...</w:t>
      </w:r>
      <w:r>
        <w:rPr>
          <w:rFonts w:ascii="Georgia" w:eastAsia="Georgia" w:hAnsi="Georgia" w:cs="Georgia"/>
          <w:sz w:val="24"/>
        </w:rPr>
        <w:t xml:space="preserve"> </w:t>
      </w:r>
    </w:p>
    <w:p w14:paraId="5722D78B"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 xml:space="preserve">Je vois, répondit le diable. Le malheur, c'est que ce champ n'est pas à toi ! </w:t>
      </w:r>
      <w:r>
        <w:rPr>
          <w:rFonts w:ascii="Georgia" w:eastAsia="Georgia" w:hAnsi="Georgia" w:cs="Georgia"/>
          <w:sz w:val="24"/>
        </w:rPr>
        <w:t xml:space="preserve"> </w:t>
      </w:r>
    </w:p>
    <w:p w14:paraId="6EB3C284"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Aux temps anciens, continua le jeune diable, tout ce pays nous fut donn</w:t>
      </w:r>
      <w:r>
        <w:rPr>
          <w:rFonts w:ascii="Arial" w:eastAsia="Arial" w:hAnsi="Arial" w:cs="Arial"/>
          <w:sz w:val="24"/>
        </w:rPr>
        <w:t>é, à nous autres diables.</w:t>
      </w:r>
      <w:r>
        <w:rPr>
          <w:rFonts w:ascii="Georgia" w:eastAsia="Georgia" w:hAnsi="Georgia" w:cs="Georgia"/>
          <w:sz w:val="24"/>
        </w:rPr>
        <w:t xml:space="preserve"> </w:t>
      </w:r>
    </w:p>
    <w:p w14:paraId="013A25B0" w14:textId="77777777" w:rsidR="00E85271" w:rsidRDefault="00D42829">
      <w:pPr>
        <w:pBdr>
          <w:top w:val="single" w:sz="4" w:space="0" w:color="000000"/>
          <w:left w:val="single" w:sz="4" w:space="0" w:color="000000"/>
          <w:bottom w:val="single" w:sz="4" w:space="0" w:color="000000"/>
          <w:right w:val="single" w:sz="4" w:space="0" w:color="000000"/>
        </w:pBdr>
        <w:tabs>
          <w:tab w:val="center" w:pos="5355"/>
        </w:tabs>
        <w:spacing w:after="13" w:line="270" w:lineRule="auto"/>
        <w:ind w:left="-15"/>
        <w:jc w:val="both"/>
      </w:pPr>
      <w:r>
        <w:rPr>
          <w:rFonts w:ascii="Arial" w:eastAsia="Arial" w:hAnsi="Arial" w:cs="Arial"/>
          <w:sz w:val="24"/>
        </w:rPr>
        <w:t xml:space="preserve"> </w:t>
      </w:r>
      <w:r>
        <w:rPr>
          <w:rFonts w:ascii="Arial" w:eastAsia="Arial" w:hAnsi="Arial" w:cs="Arial"/>
          <w:sz w:val="24"/>
        </w:rPr>
        <w:tab/>
        <w:t xml:space="preserve">Toutefois, je n'ai guère de goût pour travailler la terre et j'accepte de te laisser le champ. </w:t>
      </w:r>
    </w:p>
    <w:p w14:paraId="2EC47B6C"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Mais à une condition : c'est que nous partagerons le profit.</w:t>
      </w:r>
      <w:r>
        <w:rPr>
          <w:rFonts w:ascii="Georgia" w:eastAsia="Georgia" w:hAnsi="Georgia" w:cs="Georgia"/>
          <w:sz w:val="24"/>
        </w:rPr>
        <w:t xml:space="preserve"> </w:t>
      </w:r>
    </w:p>
    <w:p w14:paraId="42BFB7B3"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Je veux bien, répondit le laboureur, un peu effrayé.</w:t>
      </w:r>
      <w:r>
        <w:rPr>
          <w:rFonts w:ascii="Georgia" w:eastAsia="Georgia" w:hAnsi="Georgia" w:cs="Georgia"/>
          <w:sz w:val="24"/>
        </w:rPr>
        <w:t xml:space="preserve"> </w:t>
      </w:r>
    </w:p>
    <w:p w14:paraId="4FF72EB9"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Nous ferons deux lots : l'un sera ce qui poussera dans la terre, l'autre ce qui poussera dessus. Le choix m'appartient, dit encore le diable, car je suis de noble race et tu n'es qu'un paysan. Je choisi</w:t>
      </w:r>
      <w:r>
        <w:rPr>
          <w:rFonts w:ascii="Arial" w:eastAsia="Arial" w:hAnsi="Arial" w:cs="Arial"/>
          <w:sz w:val="24"/>
        </w:rPr>
        <w:t xml:space="preserve">s ce qui sera en terre, tu auras le dessus. En quel temps sera la cueillette ? </w:t>
      </w:r>
      <w:r>
        <w:rPr>
          <w:rFonts w:ascii="Georgia" w:eastAsia="Georgia" w:hAnsi="Georgia" w:cs="Georgia"/>
          <w:sz w:val="24"/>
        </w:rPr>
        <w:t xml:space="preserve"> </w:t>
      </w:r>
    </w:p>
    <w:p w14:paraId="58C84586"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A la mi-juillet, répondit le laboureur.</w:t>
      </w:r>
      <w:r>
        <w:rPr>
          <w:rFonts w:ascii="Georgia" w:eastAsia="Georgia" w:hAnsi="Georgia" w:cs="Georgia"/>
          <w:sz w:val="24"/>
        </w:rPr>
        <w:t xml:space="preserve"> </w:t>
      </w:r>
    </w:p>
    <w:p w14:paraId="1620091D" w14:textId="42C67CD9"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 xml:space="preserve">En attendant, dit le diable, travaille, paysan, travaille : c'est ton </w:t>
      </w:r>
      <w:r>
        <w:rPr>
          <w:rFonts w:ascii="Arial" w:eastAsia="Arial" w:hAnsi="Arial" w:cs="Arial"/>
          <w:sz w:val="24"/>
        </w:rPr>
        <w:t xml:space="preserve">métier </w:t>
      </w:r>
      <w:r>
        <w:rPr>
          <w:rFonts w:ascii="Arial" w:eastAsia="Arial" w:hAnsi="Arial" w:cs="Arial"/>
          <w:sz w:val="24"/>
        </w:rPr>
        <w:t>!</w:t>
      </w:r>
      <w:r>
        <w:rPr>
          <w:rFonts w:ascii="Georgia" w:eastAsia="Georgia" w:hAnsi="Georgia" w:cs="Georgia"/>
          <w:sz w:val="24"/>
        </w:rPr>
        <w:t xml:space="preserve"> </w:t>
      </w:r>
    </w:p>
    <w:p w14:paraId="660A526F"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A la mi-juillet, le diable, escorté d'une bande de pe</w:t>
      </w:r>
      <w:r>
        <w:rPr>
          <w:rFonts w:ascii="Arial" w:eastAsia="Arial" w:hAnsi="Arial" w:cs="Arial"/>
          <w:sz w:val="24"/>
        </w:rPr>
        <w:t xml:space="preserve">tits diablotins, fut exact et se trouva devant un beau champ de blé. Aussitôt, le paysan se mit à moissonner et à lier de belles gerbes, pendant que les diables arrachaient péniblement les racines. </w:t>
      </w:r>
      <w:r>
        <w:rPr>
          <w:rFonts w:ascii="Georgia" w:eastAsia="Georgia" w:hAnsi="Georgia" w:cs="Georgia"/>
          <w:sz w:val="24"/>
        </w:rPr>
        <w:t xml:space="preserve"> </w:t>
      </w:r>
    </w:p>
    <w:p w14:paraId="35094F4E"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Le jour du marché, le paysan vendit très bien son blé e</w:t>
      </w:r>
      <w:r>
        <w:rPr>
          <w:rFonts w:ascii="Arial" w:eastAsia="Arial" w:hAnsi="Arial" w:cs="Arial"/>
          <w:sz w:val="24"/>
        </w:rPr>
        <w:t>t sa paille, tandis que les diables ne tirèrent pas un liard de leurs tas de chaume.</w:t>
      </w:r>
      <w:r>
        <w:rPr>
          <w:rFonts w:ascii="Georgia" w:eastAsia="Georgia" w:hAnsi="Georgia" w:cs="Georgia"/>
          <w:sz w:val="24"/>
        </w:rPr>
        <w:t xml:space="preserve"> </w:t>
      </w:r>
    </w:p>
    <w:p w14:paraId="41343B27"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Tu m'as trompé, cria le diable. Mais l'an prochain, il n'en sera pas de même. Que comptes-tu </w:t>
      </w:r>
      <w:proofErr w:type="gramStart"/>
      <w:r>
        <w:rPr>
          <w:rFonts w:ascii="Arial" w:eastAsia="Arial" w:hAnsi="Arial" w:cs="Arial"/>
          <w:sz w:val="24"/>
        </w:rPr>
        <w:t>semer</w:t>
      </w:r>
      <w:proofErr w:type="gramEnd"/>
      <w:r>
        <w:rPr>
          <w:rFonts w:ascii="Arial" w:eastAsia="Arial" w:hAnsi="Arial" w:cs="Arial"/>
          <w:sz w:val="24"/>
        </w:rPr>
        <w:t xml:space="preserve"> ?</w:t>
      </w:r>
      <w:r>
        <w:rPr>
          <w:rFonts w:ascii="Georgia" w:eastAsia="Georgia" w:hAnsi="Georgia" w:cs="Georgia"/>
          <w:sz w:val="24"/>
        </w:rPr>
        <w:t xml:space="preserve"> </w:t>
      </w:r>
    </w:p>
    <w:p w14:paraId="0BCE1C84" w14:textId="77777777"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 xml:space="preserve">Je pense semer des raves, dit le paysan. </w:t>
      </w:r>
      <w:r>
        <w:rPr>
          <w:rFonts w:ascii="Georgia" w:eastAsia="Georgia" w:hAnsi="Georgia" w:cs="Georgia"/>
          <w:sz w:val="24"/>
        </w:rPr>
        <w:t xml:space="preserve"> </w:t>
      </w:r>
    </w:p>
    <w:p w14:paraId="7D28A328" w14:textId="53B06546" w:rsidR="00E85271" w:rsidRDefault="00D42829">
      <w:pPr>
        <w:numPr>
          <w:ilvl w:val="0"/>
          <w:numId w:val="1"/>
        </w:numPr>
        <w:pBdr>
          <w:top w:val="single" w:sz="4" w:space="0" w:color="000000"/>
          <w:left w:val="single" w:sz="4" w:space="0" w:color="000000"/>
          <w:bottom w:val="single" w:sz="4" w:space="0" w:color="000000"/>
          <w:right w:val="single" w:sz="4" w:space="0" w:color="000000"/>
        </w:pBdr>
        <w:spacing w:after="13" w:line="270" w:lineRule="auto"/>
        <w:ind w:left="131" w:hanging="146"/>
        <w:jc w:val="both"/>
      </w:pPr>
      <w:r>
        <w:rPr>
          <w:rFonts w:ascii="Arial" w:eastAsia="Arial" w:hAnsi="Arial" w:cs="Arial"/>
          <w:sz w:val="24"/>
        </w:rPr>
        <w:t>Entendu, décida le diabl</w:t>
      </w:r>
      <w:r>
        <w:rPr>
          <w:rFonts w:ascii="Arial" w:eastAsia="Arial" w:hAnsi="Arial" w:cs="Arial"/>
          <w:sz w:val="24"/>
        </w:rPr>
        <w:t xml:space="preserve">e, sème donc tes raves. Cette année, je prends ce qui sera sur la terre, tu auras le dessous. En attendant, travaille, paysan, travaille : c'est ton </w:t>
      </w:r>
      <w:r>
        <w:rPr>
          <w:rFonts w:ascii="Arial" w:eastAsia="Arial" w:hAnsi="Arial" w:cs="Arial"/>
          <w:sz w:val="24"/>
        </w:rPr>
        <w:t>métier !</w:t>
      </w:r>
      <w:r>
        <w:rPr>
          <w:rFonts w:ascii="Georgia" w:eastAsia="Georgia" w:hAnsi="Georgia" w:cs="Georgia"/>
          <w:sz w:val="24"/>
        </w:rPr>
        <w:t xml:space="preserve"> </w:t>
      </w:r>
    </w:p>
    <w:p w14:paraId="1B082002" w14:textId="77777777" w:rsidR="00E85271" w:rsidRDefault="00D42829">
      <w:pPr>
        <w:pBdr>
          <w:top w:val="single" w:sz="4" w:space="0" w:color="000000"/>
          <w:left w:val="single" w:sz="4" w:space="0" w:color="000000"/>
          <w:bottom w:val="single" w:sz="4" w:space="0" w:color="000000"/>
          <w:right w:val="single" w:sz="4" w:space="0" w:color="000000"/>
        </w:pBdr>
        <w:spacing w:after="13" w:line="270" w:lineRule="auto"/>
        <w:ind w:left="-5" w:hanging="10"/>
        <w:jc w:val="both"/>
      </w:pPr>
      <w:r>
        <w:rPr>
          <w:rFonts w:ascii="Arial" w:eastAsia="Arial" w:hAnsi="Arial" w:cs="Arial"/>
          <w:sz w:val="24"/>
        </w:rPr>
        <w:t xml:space="preserve"> Bientôt revint le temps de la cueillette. Le petit diable et sa compagnie de diablotins se mirent à couper les feuilles. Pendant ce temps, le paysan empilait en gros tas les magnifiques raves. Au marché, le paysan les vendit facilement, tandis que le diab</w:t>
      </w:r>
      <w:r>
        <w:rPr>
          <w:rFonts w:ascii="Arial" w:eastAsia="Arial" w:hAnsi="Arial" w:cs="Arial"/>
          <w:sz w:val="24"/>
        </w:rPr>
        <w:t>le ne récolta que moqueries pour ses feuilles fanées.</w:t>
      </w:r>
      <w:r>
        <w:rPr>
          <w:rFonts w:ascii="Georgia" w:eastAsia="Georgia" w:hAnsi="Georgia" w:cs="Georgia"/>
          <w:sz w:val="24"/>
        </w:rPr>
        <w:t xml:space="preserve"> </w:t>
      </w:r>
    </w:p>
    <w:p w14:paraId="21C0A48D" w14:textId="77777777" w:rsidR="00E85271" w:rsidRDefault="00D42829">
      <w:pPr>
        <w:pBdr>
          <w:top w:val="single" w:sz="4" w:space="0" w:color="000000"/>
          <w:left w:val="single" w:sz="4" w:space="0" w:color="000000"/>
          <w:bottom w:val="single" w:sz="4" w:space="0" w:color="000000"/>
          <w:right w:val="single" w:sz="4" w:space="0" w:color="000000"/>
        </w:pBdr>
        <w:tabs>
          <w:tab w:val="center" w:pos="3589"/>
        </w:tabs>
        <w:spacing w:after="13" w:line="270" w:lineRule="auto"/>
        <w:ind w:left="-15"/>
        <w:jc w:val="both"/>
      </w:pPr>
      <w:r>
        <w:rPr>
          <w:rFonts w:ascii="Arial" w:eastAsia="Arial" w:hAnsi="Arial" w:cs="Arial"/>
          <w:sz w:val="24"/>
        </w:rPr>
        <w:t xml:space="preserve"> </w:t>
      </w:r>
      <w:r>
        <w:rPr>
          <w:rFonts w:ascii="Arial" w:eastAsia="Arial" w:hAnsi="Arial" w:cs="Arial"/>
          <w:sz w:val="24"/>
        </w:rPr>
        <w:tab/>
        <w:t>Il en fut tellement vexé qu'on ne le revit jamais plus au pays.</w:t>
      </w:r>
      <w:r>
        <w:rPr>
          <w:rFonts w:ascii="Georgia" w:eastAsia="Georgia" w:hAnsi="Georgia" w:cs="Georgia"/>
          <w:sz w:val="24"/>
        </w:rPr>
        <w:t xml:space="preserve"> </w:t>
      </w:r>
    </w:p>
    <w:p w14:paraId="7675750F" w14:textId="77777777" w:rsidR="00E85271" w:rsidRDefault="00D42829">
      <w:pPr>
        <w:pBdr>
          <w:top w:val="single" w:sz="4" w:space="0" w:color="000000"/>
          <w:left w:val="single" w:sz="4" w:space="0" w:color="000000"/>
          <w:bottom w:val="single" w:sz="4" w:space="0" w:color="000000"/>
          <w:right w:val="single" w:sz="4" w:space="0" w:color="000000"/>
        </w:pBdr>
        <w:spacing w:after="75"/>
        <w:ind w:left="-15"/>
        <w:jc w:val="right"/>
      </w:pPr>
      <w:r>
        <w:rPr>
          <w:rFonts w:ascii="Arial" w:eastAsia="Arial" w:hAnsi="Arial" w:cs="Arial"/>
          <w:i/>
          <w:sz w:val="24"/>
        </w:rPr>
        <w:t>D'après RABELAIS. Le Quart Livre</w:t>
      </w:r>
      <w:r>
        <w:rPr>
          <w:rFonts w:ascii="Georgia" w:eastAsia="Georgia" w:hAnsi="Georgia" w:cs="Georgia"/>
          <w:sz w:val="24"/>
        </w:rPr>
        <w:t xml:space="preserve"> </w:t>
      </w:r>
    </w:p>
    <w:p w14:paraId="1318B75D" w14:textId="77777777" w:rsidR="00E85271" w:rsidRDefault="00D42829">
      <w:pPr>
        <w:spacing w:after="0"/>
      </w:pPr>
      <w:r>
        <w:rPr>
          <w:rFonts w:ascii="Tahoma" w:eastAsia="Tahoma" w:hAnsi="Tahoma" w:cs="Tahoma"/>
          <w:sz w:val="34"/>
        </w:rPr>
        <w:t xml:space="preserve"> </w:t>
      </w:r>
      <w:r>
        <w:rPr>
          <w:rFonts w:ascii="Tahoma" w:eastAsia="Tahoma" w:hAnsi="Tahoma" w:cs="Tahoma"/>
          <w:sz w:val="34"/>
        </w:rPr>
        <w:tab/>
      </w:r>
      <w:r>
        <w:rPr>
          <w:rFonts w:ascii="Arial" w:eastAsia="Arial" w:hAnsi="Arial" w:cs="Arial"/>
          <w:sz w:val="34"/>
          <w:vertAlign w:val="subscript"/>
        </w:rPr>
        <w:t xml:space="preserve"> </w:t>
      </w:r>
    </w:p>
    <w:p w14:paraId="5A43225C"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362A34FA"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6DEB5F0D"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172B0882"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2CCAAD21"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7363F8E9" w14:textId="77777777" w:rsidR="00D42829" w:rsidRDefault="00D42829">
      <w:pPr>
        <w:tabs>
          <w:tab w:val="center" w:pos="4536"/>
          <w:tab w:val="center" w:pos="10260"/>
        </w:tabs>
        <w:spacing w:after="304"/>
        <w:ind w:left="-15"/>
        <w:rPr>
          <w:rFonts w:ascii="Tahoma" w:eastAsia="Tahoma" w:hAnsi="Tahoma" w:cs="Tahoma"/>
          <w:b/>
          <w:sz w:val="28"/>
          <w:u w:val="single" w:color="000000"/>
        </w:rPr>
      </w:pPr>
    </w:p>
    <w:p w14:paraId="399BE65B" w14:textId="6C919EE3" w:rsidR="00E85271" w:rsidRPr="00D42829" w:rsidRDefault="00D42829">
      <w:pPr>
        <w:tabs>
          <w:tab w:val="center" w:pos="4536"/>
          <w:tab w:val="center" w:pos="10260"/>
        </w:tabs>
        <w:spacing w:after="304"/>
        <w:ind w:left="-15"/>
      </w:pPr>
      <w:bookmarkStart w:id="0" w:name="_Hlk37167291"/>
      <w:r w:rsidRPr="00D42829">
        <w:rPr>
          <w:rFonts w:ascii="Tahoma" w:eastAsia="Tahoma" w:hAnsi="Tahoma" w:cs="Tahoma"/>
          <w:b/>
          <w:sz w:val="28"/>
        </w:rPr>
        <w:lastRenderedPageBreak/>
        <w:t xml:space="preserve">Prénom </w:t>
      </w:r>
      <w:r w:rsidRPr="00D42829">
        <w:rPr>
          <w:rFonts w:ascii="Tahoma" w:eastAsia="Tahoma" w:hAnsi="Tahoma" w:cs="Tahoma"/>
          <w:b/>
          <w:sz w:val="28"/>
        </w:rPr>
        <w:t xml:space="preserve">:                               </w:t>
      </w:r>
      <w:r w:rsidRPr="00D42829">
        <w:rPr>
          <w:rFonts w:ascii="Tahoma" w:eastAsia="Tahoma" w:hAnsi="Tahoma" w:cs="Tahoma"/>
          <w:b/>
          <w:sz w:val="28"/>
        </w:rPr>
        <w:t xml:space="preserve"> </w:t>
      </w:r>
      <w:r w:rsidRPr="00D42829">
        <w:rPr>
          <w:rFonts w:ascii="Tahoma" w:eastAsia="Tahoma" w:hAnsi="Tahoma" w:cs="Tahoma"/>
          <w:b/>
          <w:sz w:val="28"/>
        </w:rPr>
        <w:tab/>
        <w:t xml:space="preserve"> </w:t>
      </w:r>
      <w:r w:rsidRPr="00D42829">
        <w:rPr>
          <w:rFonts w:ascii="Tahoma" w:eastAsia="Tahoma" w:hAnsi="Tahoma" w:cs="Tahoma"/>
          <w:b/>
          <w:sz w:val="28"/>
        </w:rPr>
        <w:tab/>
      </w:r>
      <w:r w:rsidRPr="00D42829">
        <w:rPr>
          <w:rFonts w:ascii="Tahoma" w:eastAsia="Tahoma" w:hAnsi="Tahoma" w:cs="Tahoma"/>
          <w:b/>
          <w:sz w:val="28"/>
        </w:rPr>
        <w:t xml:space="preserve">Date </w:t>
      </w:r>
      <w:proofErr w:type="gramStart"/>
      <w:r w:rsidRPr="00D42829">
        <w:rPr>
          <w:rFonts w:ascii="Tahoma" w:eastAsia="Tahoma" w:hAnsi="Tahoma" w:cs="Tahoma"/>
          <w:b/>
          <w:sz w:val="28"/>
        </w:rPr>
        <w:t>: .</w:t>
      </w:r>
      <w:proofErr w:type="gramEnd"/>
      <w:r w:rsidRPr="00D42829">
        <w:rPr>
          <w:rFonts w:ascii="Tahoma" w:eastAsia="Tahoma" w:hAnsi="Tahoma" w:cs="Tahoma"/>
          <w:b/>
          <w:sz w:val="28"/>
        </w:rPr>
        <w:t xml:space="preserve"> . / . . / . .</w:t>
      </w:r>
      <w:r w:rsidRPr="00D42829">
        <w:rPr>
          <w:rFonts w:ascii="Tahoma" w:eastAsia="Tahoma" w:hAnsi="Tahoma" w:cs="Tahoma"/>
          <w:sz w:val="28"/>
        </w:rPr>
        <w:t xml:space="preserve"> </w:t>
      </w:r>
      <w:r w:rsidRPr="00D42829">
        <w:rPr>
          <w:rFonts w:ascii="Tahoma" w:eastAsia="Tahoma" w:hAnsi="Tahoma" w:cs="Tahoma"/>
          <w:sz w:val="28"/>
        </w:rPr>
        <w:t xml:space="preserve"> </w:t>
      </w:r>
    </w:p>
    <w:p w14:paraId="7933F1E4" w14:textId="77777777" w:rsidR="00D42829" w:rsidRDefault="00D42829" w:rsidP="00D42829">
      <w:pPr>
        <w:pStyle w:val="Titre1"/>
      </w:pPr>
      <w:r w:rsidRPr="00D42829">
        <w:rPr>
          <w:rFonts w:ascii="Tahoma" w:eastAsia="Tahoma" w:hAnsi="Tahoma" w:cs="Tahoma"/>
          <w:b/>
          <w:sz w:val="28"/>
        </w:rPr>
        <w:t>Lecture</w:t>
      </w:r>
      <w:r w:rsidRPr="00D42829">
        <w:rPr>
          <w:rFonts w:ascii="Tahoma" w:eastAsia="Tahoma" w:hAnsi="Tahoma" w:cs="Tahoma"/>
          <w:sz w:val="28"/>
        </w:rPr>
        <w:t xml:space="preserve"> </w:t>
      </w:r>
      <w:r w:rsidRPr="00D42829">
        <w:rPr>
          <w:rFonts w:ascii="Tahoma" w:eastAsia="Tahoma" w:hAnsi="Tahoma" w:cs="Tahoma"/>
          <w:sz w:val="28"/>
        </w:rPr>
        <w:tab/>
      </w:r>
      <w:r>
        <w:t>QUESTIONS</w:t>
      </w:r>
      <w:r>
        <w:rPr>
          <w:bdr w:val="none" w:sz="0" w:space="0" w:color="auto"/>
        </w:rPr>
        <w:t xml:space="preserve"> </w:t>
      </w:r>
    </w:p>
    <w:p w14:paraId="5B37EBCD" w14:textId="4AACFAA8" w:rsidR="00E85271" w:rsidRDefault="00D42829" w:rsidP="00D42829">
      <w:pPr>
        <w:tabs>
          <w:tab w:val="center" w:pos="4536"/>
          <w:tab w:val="right" w:pos="10320"/>
        </w:tabs>
        <w:spacing w:after="304"/>
        <w:ind w:left="-15"/>
      </w:pPr>
      <w:r w:rsidRPr="00D42829">
        <w:rPr>
          <w:rFonts w:ascii="Tahoma" w:eastAsia="Tahoma" w:hAnsi="Tahoma" w:cs="Tahoma"/>
          <w:sz w:val="28"/>
        </w:rPr>
        <w:t xml:space="preserve"> </w:t>
      </w:r>
      <w:r w:rsidRPr="00D42829">
        <w:rPr>
          <w:rFonts w:ascii="Tahoma" w:eastAsia="Tahoma" w:hAnsi="Tahoma" w:cs="Tahoma"/>
          <w:sz w:val="28"/>
        </w:rPr>
        <w:tab/>
      </w:r>
      <w:r w:rsidRPr="00D42829">
        <w:rPr>
          <w:rFonts w:ascii="Tahoma" w:eastAsia="Tahoma" w:hAnsi="Tahoma" w:cs="Tahoma"/>
          <w:sz w:val="28"/>
        </w:rPr>
        <w:t xml:space="preserve"> </w:t>
      </w:r>
    </w:p>
    <w:p w14:paraId="0B5DF656" w14:textId="32F2810F" w:rsidR="00E85271" w:rsidRDefault="00D42829">
      <w:pPr>
        <w:numPr>
          <w:ilvl w:val="0"/>
          <w:numId w:val="3"/>
        </w:numPr>
        <w:spacing w:after="373" w:line="265" w:lineRule="auto"/>
        <w:ind w:hanging="391"/>
      </w:pPr>
      <w:r>
        <w:rPr>
          <w:rFonts w:ascii="Arial" w:eastAsia="Arial" w:hAnsi="Arial" w:cs="Arial"/>
          <w:sz w:val="28"/>
        </w:rPr>
        <w:t xml:space="preserve">- Que faisait le paysan dans son champ </w:t>
      </w:r>
      <w:proofErr w:type="gramStart"/>
      <w:r>
        <w:rPr>
          <w:rFonts w:ascii="Arial" w:eastAsia="Arial" w:hAnsi="Arial" w:cs="Arial"/>
          <w:sz w:val="28"/>
        </w:rPr>
        <w:t>? .</w:t>
      </w:r>
      <w:proofErr w:type="gramEnd"/>
      <w:r>
        <w:rPr>
          <w:rFonts w:ascii="Arial" w:eastAsia="Arial" w:hAnsi="Arial" w:cs="Arial"/>
          <w:sz w:val="28"/>
        </w:rPr>
        <w:t xml:space="preserve">  .  .  .  .  .  .  .  .  .  .  .  .  .  .  .  .  .  .  .  </w:t>
      </w:r>
    </w:p>
    <w:p w14:paraId="2EBFF312" w14:textId="77777777" w:rsidR="00E85271" w:rsidRDefault="00D42829">
      <w:pPr>
        <w:spacing w:after="284" w:line="265" w:lineRule="auto"/>
        <w:ind w:left="-5" w:hanging="10"/>
      </w:pPr>
      <w:r>
        <w:rPr>
          <w:rFonts w:ascii="Arial" w:eastAsia="Arial" w:hAnsi="Arial" w:cs="Arial"/>
          <w:sz w:val="28"/>
        </w:rPr>
        <w:t xml:space="preserve">.  .  .  .  .  .  .  .  .  .  .  .  .  .  .  .  .  .  .  .  .  . </w:t>
      </w:r>
      <w:r>
        <w:rPr>
          <w:rFonts w:ascii="Arial" w:eastAsia="Arial" w:hAnsi="Arial" w:cs="Arial"/>
          <w:sz w:val="28"/>
        </w:rPr>
        <w:t xml:space="preserve"> .  .  .  .  .  .</w:t>
      </w:r>
      <w:r>
        <w:rPr>
          <w:rFonts w:ascii="Tahoma" w:eastAsia="Tahoma" w:hAnsi="Tahoma" w:cs="Tahoma"/>
          <w:sz w:val="28"/>
        </w:rPr>
        <w:t xml:space="preserve">  .  .  .  .  .</w:t>
      </w:r>
      <w:r>
        <w:rPr>
          <w:rFonts w:ascii="Arial" w:eastAsia="Arial" w:hAnsi="Arial" w:cs="Arial"/>
          <w:sz w:val="28"/>
        </w:rPr>
        <w:t xml:space="preserve">  .  .  .  .  .  .  .  .  .  .  .  </w:t>
      </w:r>
      <w:r>
        <w:rPr>
          <w:rFonts w:ascii="Tahoma" w:eastAsia="Tahoma" w:hAnsi="Tahoma" w:cs="Tahoma"/>
          <w:sz w:val="28"/>
        </w:rPr>
        <w:t xml:space="preserve"> </w:t>
      </w:r>
    </w:p>
    <w:p w14:paraId="73B52029" w14:textId="77777777" w:rsidR="00D42829" w:rsidRPr="00D42829" w:rsidRDefault="00D42829">
      <w:pPr>
        <w:numPr>
          <w:ilvl w:val="0"/>
          <w:numId w:val="3"/>
        </w:numPr>
        <w:spacing w:after="373" w:line="265" w:lineRule="auto"/>
        <w:ind w:hanging="391"/>
      </w:pPr>
      <w:r>
        <w:rPr>
          <w:rFonts w:ascii="Arial" w:eastAsia="Arial" w:hAnsi="Arial" w:cs="Arial"/>
          <w:sz w:val="28"/>
        </w:rPr>
        <w:t>- A quelle condition le diable laisse-t-il le champ au paysan ?</w:t>
      </w:r>
    </w:p>
    <w:p w14:paraId="75726FBF" w14:textId="77777777" w:rsidR="00E85271" w:rsidRDefault="00D42829">
      <w:pPr>
        <w:spacing w:after="284" w:line="265" w:lineRule="auto"/>
        <w:ind w:left="-5" w:hanging="10"/>
      </w:pPr>
      <w:r>
        <w:rPr>
          <w:rFonts w:ascii="Arial" w:eastAsia="Arial" w:hAnsi="Arial" w:cs="Arial"/>
          <w:sz w:val="28"/>
        </w:rPr>
        <w:t>.  .  .  .  .  .  .  .  .  .  .  .  .  .  .  .  .  .  .  .  .  .  .  .  .  .  .  .</w:t>
      </w:r>
      <w:r>
        <w:rPr>
          <w:rFonts w:ascii="Tahoma" w:eastAsia="Tahoma" w:hAnsi="Tahoma" w:cs="Tahoma"/>
          <w:sz w:val="28"/>
        </w:rPr>
        <w:t xml:space="preserve">  .  .  .  .  .</w:t>
      </w:r>
      <w:r>
        <w:rPr>
          <w:rFonts w:ascii="Arial" w:eastAsia="Arial" w:hAnsi="Arial" w:cs="Arial"/>
          <w:sz w:val="28"/>
        </w:rPr>
        <w:t xml:space="preserve">  .  .  .  .  .  .  .  .  .  .  .  </w:t>
      </w:r>
    </w:p>
    <w:p w14:paraId="4235DEBC" w14:textId="069FA8A1" w:rsidR="00E85271" w:rsidRDefault="00D42829">
      <w:pPr>
        <w:numPr>
          <w:ilvl w:val="0"/>
          <w:numId w:val="3"/>
        </w:numPr>
        <w:spacing w:after="373" w:line="265" w:lineRule="auto"/>
        <w:ind w:hanging="391"/>
      </w:pPr>
      <w:r>
        <w:rPr>
          <w:rFonts w:ascii="Arial" w:eastAsia="Arial" w:hAnsi="Arial" w:cs="Arial"/>
          <w:sz w:val="28"/>
        </w:rPr>
        <w:t xml:space="preserve">- Comment le diable qualifie-t-il sa race ? </w:t>
      </w:r>
    </w:p>
    <w:p w14:paraId="27AE9EF3" w14:textId="77777777" w:rsidR="00E85271" w:rsidRDefault="00D42829">
      <w:pPr>
        <w:spacing w:after="373" w:line="265" w:lineRule="auto"/>
        <w:ind w:left="-5" w:hanging="10"/>
      </w:pPr>
      <w:r>
        <w:rPr>
          <w:rFonts w:ascii="Arial" w:eastAsia="Arial" w:hAnsi="Arial" w:cs="Arial"/>
          <w:sz w:val="28"/>
        </w:rPr>
        <w:t>.  .  .  .  .  .  .  .  .  .  .  .  .  .  .  .  .  .  .  .  .  .  .  .  .  .  .  .</w:t>
      </w:r>
      <w:r>
        <w:rPr>
          <w:rFonts w:ascii="Tahoma" w:eastAsia="Tahoma" w:hAnsi="Tahoma" w:cs="Tahoma"/>
          <w:sz w:val="28"/>
        </w:rPr>
        <w:t xml:space="preserve">  .  .  .  .  </w:t>
      </w:r>
      <w:r>
        <w:rPr>
          <w:rFonts w:ascii="Tahoma" w:eastAsia="Tahoma" w:hAnsi="Tahoma" w:cs="Tahoma"/>
          <w:sz w:val="28"/>
        </w:rPr>
        <w:t>.</w:t>
      </w:r>
      <w:r>
        <w:rPr>
          <w:rFonts w:ascii="Arial" w:eastAsia="Arial" w:hAnsi="Arial" w:cs="Arial"/>
          <w:sz w:val="28"/>
        </w:rPr>
        <w:t xml:space="preserve">  .  .  .  .  .  .  .  .  .  .  .  </w:t>
      </w:r>
    </w:p>
    <w:p w14:paraId="7114A325" w14:textId="3614D2F9" w:rsidR="00E85271" w:rsidRDefault="00D42829">
      <w:pPr>
        <w:numPr>
          <w:ilvl w:val="0"/>
          <w:numId w:val="3"/>
        </w:numPr>
        <w:spacing w:after="373" w:line="265" w:lineRule="auto"/>
        <w:ind w:hanging="391"/>
      </w:pPr>
      <w:r>
        <w:rPr>
          <w:rFonts w:ascii="Arial" w:eastAsia="Arial" w:hAnsi="Arial" w:cs="Arial"/>
          <w:sz w:val="28"/>
        </w:rPr>
        <w:t xml:space="preserve">- Quand est prévu la cueillette </w:t>
      </w:r>
      <w:proofErr w:type="gramStart"/>
      <w:r>
        <w:rPr>
          <w:rFonts w:ascii="Arial" w:eastAsia="Arial" w:hAnsi="Arial" w:cs="Arial"/>
          <w:sz w:val="28"/>
        </w:rPr>
        <w:t>? .</w:t>
      </w:r>
      <w:proofErr w:type="gramEnd"/>
      <w:r>
        <w:rPr>
          <w:rFonts w:ascii="Arial" w:eastAsia="Arial" w:hAnsi="Arial" w:cs="Arial"/>
          <w:sz w:val="28"/>
        </w:rPr>
        <w:t xml:space="preserve">  .  .  .  .  .  .  .  .  .  .  .  .  .  .  .  .  .  .  .  .</w:t>
      </w:r>
      <w:r>
        <w:rPr>
          <w:rFonts w:ascii="Tahoma" w:eastAsia="Tahoma" w:hAnsi="Tahoma" w:cs="Tahoma"/>
          <w:sz w:val="28"/>
        </w:rPr>
        <w:t xml:space="preserve">  .  .  .  .</w:t>
      </w:r>
      <w:r>
        <w:rPr>
          <w:rFonts w:ascii="Arial" w:eastAsia="Arial" w:hAnsi="Arial" w:cs="Arial"/>
          <w:sz w:val="28"/>
        </w:rPr>
        <w:t xml:space="preserve"> </w:t>
      </w:r>
    </w:p>
    <w:p w14:paraId="5373CCAC" w14:textId="57EE73EC" w:rsidR="00E85271" w:rsidRDefault="00D42829">
      <w:pPr>
        <w:numPr>
          <w:ilvl w:val="0"/>
          <w:numId w:val="3"/>
        </w:numPr>
        <w:spacing w:after="373" w:line="265" w:lineRule="auto"/>
        <w:ind w:hanging="391"/>
      </w:pPr>
      <w:r>
        <w:rPr>
          <w:rFonts w:ascii="Arial" w:eastAsia="Arial" w:hAnsi="Arial" w:cs="Arial"/>
          <w:sz w:val="28"/>
        </w:rPr>
        <w:t xml:space="preserve">- Qui accompagne le diable à la mi-juillet ? </w:t>
      </w:r>
    </w:p>
    <w:p w14:paraId="1C7FBB34" w14:textId="77777777" w:rsidR="00E85271" w:rsidRDefault="00D42829">
      <w:pPr>
        <w:spacing w:after="284" w:line="265" w:lineRule="auto"/>
        <w:ind w:left="-5" w:hanging="10"/>
      </w:pPr>
      <w:r>
        <w:rPr>
          <w:rFonts w:ascii="Arial" w:eastAsia="Arial" w:hAnsi="Arial" w:cs="Arial"/>
          <w:sz w:val="28"/>
        </w:rPr>
        <w:t xml:space="preserve">.  .  .  .  .  </w:t>
      </w:r>
      <w:r>
        <w:rPr>
          <w:rFonts w:ascii="Arial" w:eastAsia="Arial" w:hAnsi="Arial" w:cs="Arial"/>
          <w:sz w:val="28"/>
        </w:rPr>
        <w:t>.  .  .  .  .  .  .  .  .  .  .  .  .  .  .  .  .  .  .  .  .  .  .</w:t>
      </w:r>
      <w:r>
        <w:rPr>
          <w:rFonts w:ascii="Tahoma" w:eastAsia="Tahoma" w:hAnsi="Tahoma" w:cs="Tahoma"/>
          <w:sz w:val="28"/>
        </w:rPr>
        <w:t xml:space="preserve">  .  .  .  .  .</w:t>
      </w:r>
      <w:r>
        <w:rPr>
          <w:rFonts w:ascii="Arial" w:eastAsia="Arial" w:hAnsi="Arial" w:cs="Arial"/>
          <w:sz w:val="28"/>
        </w:rPr>
        <w:t xml:space="preserve">  .  .  .  .  .  .  .  .  .  .  .  </w:t>
      </w:r>
    </w:p>
    <w:p w14:paraId="14D85972" w14:textId="77777777" w:rsidR="00D42829" w:rsidRPr="00D42829" w:rsidRDefault="00D42829" w:rsidP="00D42829">
      <w:pPr>
        <w:numPr>
          <w:ilvl w:val="0"/>
          <w:numId w:val="3"/>
        </w:numPr>
        <w:spacing w:after="373" w:line="265" w:lineRule="auto"/>
        <w:ind w:hanging="391"/>
      </w:pPr>
      <w:r>
        <w:rPr>
          <w:rFonts w:ascii="Arial" w:eastAsia="Arial" w:hAnsi="Arial" w:cs="Arial"/>
          <w:sz w:val="28"/>
        </w:rPr>
        <w:t>- Quelle plante y a-t-il dans le champ</w:t>
      </w:r>
    </w:p>
    <w:p w14:paraId="2EF57CAF" w14:textId="4AEC30FF" w:rsidR="00E85271" w:rsidRDefault="00D42829" w:rsidP="00D42829">
      <w:pPr>
        <w:spacing w:after="373" w:line="265" w:lineRule="auto"/>
        <w:ind w:left="391"/>
      </w:pPr>
      <w:r>
        <w:rPr>
          <w:rFonts w:ascii="Arial" w:eastAsia="Arial" w:hAnsi="Arial" w:cs="Arial"/>
          <w:sz w:val="28"/>
        </w:rPr>
        <w:t>.  .  .  .  .  .  .  .  .  .</w:t>
      </w:r>
      <w:r>
        <w:rPr>
          <w:rFonts w:ascii="Arial" w:eastAsia="Arial" w:hAnsi="Arial" w:cs="Arial"/>
          <w:sz w:val="28"/>
        </w:rPr>
        <w:t xml:space="preserve">  .  .  .  .  .  .  .  .  .  .  .  .  .  .  .  .  .  .</w:t>
      </w:r>
      <w:r>
        <w:rPr>
          <w:rFonts w:ascii="Tahoma" w:eastAsia="Tahoma" w:hAnsi="Tahoma" w:cs="Tahoma"/>
          <w:sz w:val="28"/>
        </w:rPr>
        <w:t xml:space="preserve">  .  .  .  .  .</w:t>
      </w:r>
      <w:r>
        <w:rPr>
          <w:rFonts w:ascii="Arial" w:eastAsia="Arial" w:hAnsi="Arial" w:cs="Arial"/>
          <w:sz w:val="28"/>
        </w:rPr>
        <w:t xml:space="preserve">  .  .  .  .  .  .  .  .  .  </w:t>
      </w:r>
    </w:p>
    <w:p w14:paraId="1ABD0E55" w14:textId="62208485" w:rsidR="00E85271" w:rsidRDefault="00D42829">
      <w:pPr>
        <w:numPr>
          <w:ilvl w:val="0"/>
          <w:numId w:val="3"/>
        </w:numPr>
        <w:spacing w:after="373" w:line="265" w:lineRule="auto"/>
        <w:ind w:hanging="391"/>
      </w:pPr>
      <w:r>
        <w:rPr>
          <w:rFonts w:ascii="Arial" w:eastAsia="Arial" w:hAnsi="Arial" w:cs="Arial"/>
          <w:sz w:val="28"/>
        </w:rPr>
        <w:t xml:space="preserve">- Que vendit la paysan le jour du marché ? </w:t>
      </w:r>
    </w:p>
    <w:p w14:paraId="61DB94AA" w14:textId="77777777" w:rsidR="00E85271" w:rsidRDefault="00D42829">
      <w:pPr>
        <w:spacing w:after="373" w:line="265" w:lineRule="auto"/>
        <w:ind w:left="-5" w:hanging="10"/>
      </w:pPr>
      <w:r>
        <w:rPr>
          <w:rFonts w:ascii="Arial" w:eastAsia="Arial" w:hAnsi="Arial" w:cs="Arial"/>
          <w:sz w:val="28"/>
        </w:rPr>
        <w:t xml:space="preserve">.  .  .  .  .  .  .  .  .  .  .  .  .  .  .  </w:t>
      </w:r>
      <w:r>
        <w:rPr>
          <w:rFonts w:ascii="Arial" w:eastAsia="Arial" w:hAnsi="Arial" w:cs="Arial"/>
          <w:sz w:val="28"/>
        </w:rPr>
        <w:t>.  .  .  .  .  .  .  .  .  .  .  .  .</w:t>
      </w:r>
      <w:r>
        <w:rPr>
          <w:rFonts w:ascii="Tahoma" w:eastAsia="Tahoma" w:hAnsi="Tahoma" w:cs="Tahoma"/>
          <w:sz w:val="28"/>
        </w:rPr>
        <w:t xml:space="preserve">  .  .  .  .  .</w:t>
      </w:r>
      <w:r>
        <w:rPr>
          <w:rFonts w:ascii="Arial" w:eastAsia="Arial" w:hAnsi="Arial" w:cs="Arial"/>
          <w:sz w:val="28"/>
        </w:rPr>
        <w:t xml:space="preserve">  .  .  .  .  .  .  .  .  .  .  .  </w:t>
      </w:r>
    </w:p>
    <w:p w14:paraId="3FE32A08" w14:textId="1AC1E7D4" w:rsidR="00E85271" w:rsidRDefault="00D42829">
      <w:pPr>
        <w:numPr>
          <w:ilvl w:val="0"/>
          <w:numId w:val="3"/>
        </w:numPr>
        <w:spacing w:after="373" w:line="265" w:lineRule="auto"/>
        <w:ind w:hanging="391"/>
      </w:pPr>
      <w:r>
        <w:rPr>
          <w:rFonts w:ascii="Arial" w:eastAsia="Arial" w:hAnsi="Arial" w:cs="Arial"/>
          <w:sz w:val="28"/>
        </w:rPr>
        <w:t>- Que récoltent les diablotins ?</w:t>
      </w:r>
      <w:r>
        <w:rPr>
          <w:rFonts w:ascii="Arial" w:eastAsia="Arial" w:hAnsi="Arial" w:cs="Arial"/>
          <w:sz w:val="28"/>
        </w:rPr>
        <w:t xml:space="preserve">  </w:t>
      </w:r>
      <w:bookmarkStart w:id="1" w:name="_GoBack"/>
      <w:bookmarkEnd w:id="1"/>
    </w:p>
    <w:p w14:paraId="08D03A72" w14:textId="77777777" w:rsidR="00E85271" w:rsidRDefault="00D42829">
      <w:pPr>
        <w:spacing w:after="284" w:line="265" w:lineRule="auto"/>
        <w:ind w:left="-5" w:hanging="10"/>
      </w:pPr>
      <w:r>
        <w:rPr>
          <w:rFonts w:ascii="Arial" w:eastAsia="Arial" w:hAnsi="Arial" w:cs="Arial"/>
          <w:sz w:val="28"/>
        </w:rPr>
        <w:t xml:space="preserve">.  .  .  .  .  .  .  .  .  .  .  .  .  .  .  .  .  .  </w:t>
      </w:r>
      <w:r>
        <w:rPr>
          <w:rFonts w:ascii="Arial" w:eastAsia="Arial" w:hAnsi="Arial" w:cs="Arial"/>
          <w:sz w:val="28"/>
        </w:rPr>
        <w:t>.  .  .  .  .  .  .  .  .  .</w:t>
      </w:r>
      <w:r>
        <w:rPr>
          <w:rFonts w:ascii="Tahoma" w:eastAsia="Tahoma" w:hAnsi="Tahoma" w:cs="Tahoma"/>
          <w:sz w:val="28"/>
        </w:rPr>
        <w:t xml:space="preserve">  .  .  .  .  .</w:t>
      </w:r>
      <w:r>
        <w:rPr>
          <w:rFonts w:ascii="Arial" w:eastAsia="Arial" w:hAnsi="Arial" w:cs="Arial"/>
          <w:sz w:val="28"/>
        </w:rPr>
        <w:t xml:space="preserve">  .  .  .  .  .  .  .  .  .  .  .  </w:t>
      </w:r>
    </w:p>
    <w:p w14:paraId="375ECA1B" w14:textId="6013D4C2" w:rsidR="00E85271" w:rsidRDefault="00D42829">
      <w:pPr>
        <w:numPr>
          <w:ilvl w:val="0"/>
          <w:numId w:val="3"/>
        </w:numPr>
        <w:spacing w:after="373" w:line="265" w:lineRule="auto"/>
        <w:ind w:hanging="391"/>
      </w:pPr>
      <w:r>
        <w:rPr>
          <w:rFonts w:ascii="Arial" w:eastAsia="Arial" w:hAnsi="Arial" w:cs="Arial"/>
          <w:sz w:val="28"/>
        </w:rPr>
        <w:t xml:space="preserve">- Que compte semer le paysan l'an prochain ? </w:t>
      </w:r>
    </w:p>
    <w:p w14:paraId="4A7C4B78" w14:textId="77777777" w:rsidR="00E85271" w:rsidRDefault="00D42829">
      <w:pPr>
        <w:spacing w:after="284" w:line="265" w:lineRule="auto"/>
        <w:ind w:left="-5" w:hanging="10"/>
      </w:pPr>
      <w:r>
        <w:rPr>
          <w:rFonts w:ascii="Arial" w:eastAsia="Arial" w:hAnsi="Arial" w:cs="Arial"/>
          <w:sz w:val="28"/>
        </w:rPr>
        <w:t xml:space="preserve">.  .  .  .  .  .  .  .  .  .  .  .  .  .  .  .  .  .  .  .  .  .  .  .  .  </w:t>
      </w:r>
      <w:r>
        <w:rPr>
          <w:rFonts w:ascii="Arial" w:eastAsia="Arial" w:hAnsi="Arial" w:cs="Arial"/>
          <w:sz w:val="28"/>
        </w:rPr>
        <w:t>.  .  .</w:t>
      </w:r>
      <w:r>
        <w:rPr>
          <w:rFonts w:ascii="Tahoma" w:eastAsia="Tahoma" w:hAnsi="Tahoma" w:cs="Tahoma"/>
          <w:sz w:val="28"/>
        </w:rPr>
        <w:t xml:space="preserve">  .  .  .  .  .</w:t>
      </w:r>
      <w:r>
        <w:rPr>
          <w:rFonts w:ascii="Arial" w:eastAsia="Arial" w:hAnsi="Arial" w:cs="Arial"/>
          <w:sz w:val="28"/>
        </w:rPr>
        <w:t xml:space="preserve">  .  .  .  .  .  .  .  .  .  .  .  </w:t>
      </w:r>
    </w:p>
    <w:p w14:paraId="1D681662" w14:textId="77777777" w:rsidR="00E85271" w:rsidRDefault="00D42829">
      <w:pPr>
        <w:numPr>
          <w:ilvl w:val="0"/>
          <w:numId w:val="3"/>
        </w:numPr>
        <w:spacing w:after="373" w:line="265" w:lineRule="auto"/>
        <w:ind w:hanging="391"/>
      </w:pPr>
      <w:r>
        <w:rPr>
          <w:rFonts w:ascii="Arial" w:eastAsia="Arial" w:hAnsi="Arial" w:cs="Arial"/>
          <w:sz w:val="28"/>
        </w:rPr>
        <w:t xml:space="preserve">- Pourquoi ne revit-on jamais le diable au pays </w:t>
      </w:r>
      <w:proofErr w:type="gramStart"/>
      <w:r>
        <w:rPr>
          <w:rFonts w:ascii="Arial" w:eastAsia="Arial" w:hAnsi="Arial" w:cs="Arial"/>
          <w:sz w:val="28"/>
        </w:rPr>
        <w:t>? .</w:t>
      </w:r>
      <w:proofErr w:type="gramEnd"/>
      <w:r>
        <w:rPr>
          <w:rFonts w:ascii="Arial" w:eastAsia="Arial" w:hAnsi="Arial" w:cs="Arial"/>
          <w:sz w:val="28"/>
        </w:rPr>
        <w:t xml:space="preserve">  .  .  .  .  .  .  .  .  .  .  .  .  .  .  .  . </w:t>
      </w:r>
    </w:p>
    <w:p w14:paraId="609A4C2F" w14:textId="79CBCE9A" w:rsidR="00E85271" w:rsidRDefault="00D42829" w:rsidP="00D42829">
      <w:pPr>
        <w:spacing w:after="538" w:line="265" w:lineRule="auto"/>
        <w:ind w:left="-5" w:hanging="10"/>
      </w:pPr>
      <w:r>
        <w:rPr>
          <w:rFonts w:ascii="Arial" w:eastAsia="Arial" w:hAnsi="Arial" w:cs="Arial"/>
          <w:sz w:val="28"/>
        </w:rPr>
        <w:t>.  .  .  .  .  .  .  .  .  .  .  .  .  .  .  .  .  .  .  .  .  .  .  .  .  .  .  .</w:t>
      </w:r>
      <w:r>
        <w:rPr>
          <w:rFonts w:ascii="Tahoma" w:eastAsia="Tahoma" w:hAnsi="Tahoma" w:cs="Tahoma"/>
          <w:sz w:val="28"/>
        </w:rPr>
        <w:t xml:space="preserve">  .  .  .  .  .</w:t>
      </w:r>
      <w:r>
        <w:rPr>
          <w:rFonts w:ascii="Arial" w:eastAsia="Arial" w:hAnsi="Arial" w:cs="Arial"/>
          <w:sz w:val="28"/>
        </w:rPr>
        <w:t xml:space="preserve">  .  .  .  .  .  .  .  .  .  .  .  </w:t>
      </w:r>
      <w:r>
        <w:rPr>
          <w:rFonts w:ascii="Tahoma" w:eastAsia="Tahoma" w:hAnsi="Tahoma" w:cs="Tahoma"/>
          <w:sz w:val="24"/>
        </w:rPr>
        <w:t xml:space="preserve"> </w:t>
      </w:r>
      <w:r>
        <w:rPr>
          <w:rFonts w:ascii="Tahoma" w:eastAsia="Tahoma" w:hAnsi="Tahoma" w:cs="Tahoma"/>
          <w:sz w:val="28"/>
        </w:rPr>
        <w:t xml:space="preserve"> </w:t>
      </w:r>
      <w:bookmarkEnd w:id="0"/>
    </w:p>
    <w:sectPr w:rsidR="00E85271">
      <w:pgSz w:w="11900" w:h="16840"/>
      <w:pgMar w:top="705" w:right="786" w:bottom="712"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708B"/>
    <w:multiLevelType w:val="hybridMultilevel"/>
    <w:tmpl w:val="B8D072DC"/>
    <w:lvl w:ilvl="0" w:tplc="EA10EB0E">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691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DACB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2CBE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6D4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203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82F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6FB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70F0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892E99"/>
    <w:multiLevelType w:val="hybridMultilevel"/>
    <w:tmpl w:val="AAA2984A"/>
    <w:lvl w:ilvl="0" w:tplc="D192518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646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D4894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14F8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430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2B6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EA5F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6BD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8AA9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D42597"/>
    <w:multiLevelType w:val="hybridMultilevel"/>
    <w:tmpl w:val="8BEA18AC"/>
    <w:lvl w:ilvl="0" w:tplc="D6EA8376">
      <w:start w:val="1"/>
      <w:numFmt w:val="decimal"/>
      <w:lvlText w:val="%1"/>
      <w:lvlJc w:val="left"/>
      <w:pPr>
        <w:ind w:left="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749FC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9485A0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4F2A96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38925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90D6B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78462E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12E81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08128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71"/>
    <w:rsid w:val="00D42829"/>
    <w:rsid w:val="00E85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85E9"/>
  <w15:docId w15:val="{D5AB698C-BCD5-40D1-B2C2-32FBE199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39"/>
      <w:ind w:right="5"/>
      <w:jc w:val="center"/>
      <w:outlineLvl w:val="0"/>
    </w:pPr>
    <w:rPr>
      <w:rFonts w:ascii="Arial" w:eastAsia="Arial" w:hAnsi="Arial" w:cs="Arial"/>
      <w:color w:val="000000"/>
      <w:sz w:val="24"/>
      <w:bdr w:val="single" w:sz="8" w:space="0"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4"/>
      <w:bdr w:val="single" w:sz="8"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3624</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Le-diable-et-le-paysan-WWW</dc:title>
  <dc:subject/>
  <dc:creator>Jean-Luc</dc:creator>
  <cp:keywords/>
  <cp:lastModifiedBy>dijouxeveline@yahoo.fr</cp:lastModifiedBy>
  <cp:revision>2</cp:revision>
  <dcterms:created xsi:type="dcterms:W3CDTF">2020-04-07T11:55:00Z</dcterms:created>
  <dcterms:modified xsi:type="dcterms:W3CDTF">2020-04-07T11:55:00Z</dcterms:modified>
</cp:coreProperties>
</file>