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240D3" w14:textId="7C0D9C1F" w:rsidR="00C220A6" w:rsidRDefault="00C220A6" w:rsidP="00C220A6">
      <w:pPr>
        <w:rPr>
          <w:b/>
          <w:bCs/>
          <w:color w:val="FF0000"/>
          <w:sz w:val="32"/>
          <w:szCs w:val="32"/>
        </w:rPr>
      </w:pPr>
      <w:r w:rsidRPr="00C220A6">
        <w:rPr>
          <w:color w:val="FF0000"/>
          <w:sz w:val="32"/>
          <w:szCs w:val="32"/>
        </w:rPr>
        <w:t xml:space="preserve">Préparation </w:t>
      </w:r>
      <w:r w:rsidRPr="00C220A6">
        <w:rPr>
          <w:color w:val="FF0000"/>
          <w:sz w:val="32"/>
          <w:szCs w:val="32"/>
        </w:rPr>
        <w:t xml:space="preserve">de la dictée de vendredi </w:t>
      </w:r>
      <w:r w:rsidRPr="00C220A6">
        <w:rPr>
          <w:b/>
          <w:bCs/>
          <w:color w:val="FF0000"/>
          <w:sz w:val="32"/>
          <w:szCs w:val="32"/>
        </w:rPr>
        <w:t>Hansel et Gretel.</w:t>
      </w:r>
    </w:p>
    <w:p w14:paraId="312B3DAF" w14:textId="77777777" w:rsidR="00C220A6" w:rsidRPr="00C220A6" w:rsidRDefault="00C220A6" w:rsidP="00C220A6">
      <w:pPr>
        <w:rPr>
          <w:b/>
          <w:bCs/>
          <w:color w:val="385623" w:themeColor="accent6" w:themeShade="80"/>
          <w:sz w:val="32"/>
          <w:szCs w:val="32"/>
        </w:rPr>
      </w:pPr>
    </w:p>
    <w:p w14:paraId="65617E4A" w14:textId="565F6AD3" w:rsidR="00C220A6" w:rsidRPr="00C220A6" w:rsidRDefault="00C220A6" w:rsidP="00C220A6">
      <w:pPr>
        <w:rPr>
          <w:b/>
          <w:bCs/>
          <w:color w:val="385623" w:themeColor="accent6" w:themeShade="80"/>
          <w:sz w:val="32"/>
          <w:szCs w:val="32"/>
        </w:rPr>
      </w:pPr>
      <w:r w:rsidRPr="00C220A6">
        <w:rPr>
          <w:b/>
          <w:bCs/>
          <w:color w:val="385623" w:themeColor="accent6" w:themeShade="80"/>
          <w:sz w:val="32"/>
          <w:szCs w:val="32"/>
        </w:rPr>
        <w:t>Sur le cahier de brouillon.</w:t>
      </w:r>
    </w:p>
    <w:p w14:paraId="4E2B0B0B" w14:textId="77777777" w:rsidR="00C220A6" w:rsidRPr="00C220A6" w:rsidRDefault="00C220A6" w:rsidP="00C220A6">
      <w:pPr>
        <w:rPr>
          <w:b/>
          <w:bCs/>
          <w:color w:val="FF0000"/>
          <w:sz w:val="32"/>
          <w:szCs w:val="32"/>
        </w:rPr>
      </w:pPr>
    </w:p>
    <w:p w14:paraId="2F4DB486" w14:textId="1523F9E9" w:rsidR="00C220A6" w:rsidRDefault="00C220A6" w:rsidP="00C220A6">
      <w:pPr>
        <w:rPr>
          <w:sz w:val="28"/>
          <w:szCs w:val="28"/>
        </w:rPr>
      </w:pPr>
      <w:r w:rsidRPr="00D25954">
        <w:rPr>
          <w:sz w:val="28"/>
          <w:szCs w:val="28"/>
        </w:rPr>
        <w:t xml:space="preserve">● </w:t>
      </w:r>
      <w:r>
        <w:rPr>
          <w:sz w:val="28"/>
          <w:szCs w:val="28"/>
        </w:rPr>
        <w:t xml:space="preserve">Dicter </w:t>
      </w:r>
      <w:r w:rsidRPr="00D25954">
        <w:rPr>
          <w:sz w:val="28"/>
          <w:szCs w:val="28"/>
        </w:rPr>
        <w:t xml:space="preserve">les mots suivants : un bucheron, la pauvreté, leur faim, quelquefois, même, prénommés, astucieux, toujours, souriant, l’humeur, la joie. </w:t>
      </w:r>
    </w:p>
    <w:p w14:paraId="2037142C" w14:textId="77777777" w:rsidR="00C220A6" w:rsidRDefault="00C220A6" w:rsidP="00C220A6">
      <w:pPr>
        <w:rPr>
          <w:sz w:val="28"/>
          <w:szCs w:val="28"/>
        </w:rPr>
      </w:pPr>
    </w:p>
    <w:p w14:paraId="7246E8A3" w14:textId="77777777" w:rsidR="00C220A6" w:rsidRDefault="00C220A6" w:rsidP="00C220A6">
      <w:pPr>
        <w:rPr>
          <w:sz w:val="28"/>
          <w:szCs w:val="28"/>
        </w:rPr>
      </w:pPr>
      <w:r w:rsidRPr="00D25954">
        <w:rPr>
          <w:sz w:val="28"/>
          <w:szCs w:val="28"/>
        </w:rPr>
        <w:t xml:space="preserve">● Conjuguer au temps et à la personne demandés : </w:t>
      </w:r>
    </w:p>
    <w:p w14:paraId="1E0EE17F" w14:textId="5431095B" w:rsidR="00C220A6" w:rsidRDefault="00C220A6" w:rsidP="00C220A6">
      <w:pPr>
        <w:rPr>
          <w:sz w:val="28"/>
          <w:szCs w:val="28"/>
        </w:rPr>
      </w:pPr>
      <w:r w:rsidRPr="00D25954">
        <w:rPr>
          <w:sz w:val="28"/>
          <w:szCs w:val="28"/>
        </w:rPr>
        <w:t>V</w:t>
      </w:r>
      <w:r w:rsidRPr="00D25954">
        <w:rPr>
          <w:sz w:val="28"/>
          <w:szCs w:val="28"/>
        </w:rPr>
        <w:t>ivre</w:t>
      </w:r>
      <w:r>
        <w:rPr>
          <w:sz w:val="28"/>
          <w:szCs w:val="28"/>
        </w:rPr>
        <w:t xml:space="preserve"> </w:t>
      </w:r>
      <w:r w:rsidRPr="00D25954">
        <w:rPr>
          <w:sz w:val="28"/>
          <w:szCs w:val="28"/>
        </w:rPr>
        <w:t>(imparfait, 3e PP)</w:t>
      </w:r>
      <w:r>
        <w:rPr>
          <w:sz w:val="28"/>
          <w:szCs w:val="28"/>
        </w:rPr>
        <w:t> : vivaient</w:t>
      </w:r>
    </w:p>
    <w:p w14:paraId="568BBEB4" w14:textId="7840C843" w:rsidR="00C220A6" w:rsidRDefault="00C220A6" w:rsidP="00C220A6">
      <w:pPr>
        <w:rPr>
          <w:sz w:val="28"/>
          <w:szCs w:val="28"/>
        </w:rPr>
      </w:pPr>
      <w:r w:rsidRPr="00D25954">
        <w:rPr>
          <w:sz w:val="28"/>
          <w:szCs w:val="28"/>
        </w:rPr>
        <w:t>M</w:t>
      </w:r>
      <w:r w:rsidRPr="00D25954">
        <w:rPr>
          <w:sz w:val="28"/>
          <w:szCs w:val="28"/>
        </w:rPr>
        <w:t>anger (imparfait, 3e PP)</w:t>
      </w:r>
      <w:r>
        <w:rPr>
          <w:sz w:val="28"/>
          <w:szCs w:val="28"/>
        </w:rPr>
        <w:t> : mangeaient</w:t>
      </w:r>
    </w:p>
    <w:p w14:paraId="53D03F22" w14:textId="684FBB3B" w:rsidR="00C220A6" w:rsidRDefault="00C220A6" w:rsidP="00C220A6">
      <w:pPr>
        <w:rPr>
          <w:sz w:val="28"/>
          <w:szCs w:val="28"/>
        </w:rPr>
      </w:pPr>
      <w:r w:rsidRPr="00D25954">
        <w:rPr>
          <w:sz w:val="28"/>
          <w:szCs w:val="28"/>
        </w:rPr>
        <w:t>A</w:t>
      </w:r>
      <w:r w:rsidRPr="00D25954">
        <w:rPr>
          <w:sz w:val="28"/>
          <w:szCs w:val="28"/>
        </w:rPr>
        <w:t>voir</w:t>
      </w:r>
      <w:r>
        <w:rPr>
          <w:sz w:val="28"/>
          <w:szCs w:val="28"/>
        </w:rPr>
        <w:t xml:space="preserve"> </w:t>
      </w:r>
      <w:r w:rsidRPr="00D25954">
        <w:rPr>
          <w:sz w:val="28"/>
          <w:szCs w:val="28"/>
        </w:rPr>
        <w:t>(imparfait, 3e PP)</w:t>
      </w:r>
      <w:r>
        <w:rPr>
          <w:sz w:val="28"/>
          <w:szCs w:val="28"/>
        </w:rPr>
        <w:t> : avaient</w:t>
      </w:r>
    </w:p>
    <w:p w14:paraId="49D80EE7" w14:textId="55CEC13D" w:rsidR="00C220A6" w:rsidRDefault="00C220A6" w:rsidP="00C220A6">
      <w:pPr>
        <w:rPr>
          <w:sz w:val="28"/>
          <w:szCs w:val="28"/>
        </w:rPr>
      </w:pPr>
      <w:proofErr w:type="spellStart"/>
      <w:r w:rsidRPr="00D25954">
        <w:rPr>
          <w:sz w:val="28"/>
          <w:szCs w:val="28"/>
        </w:rPr>
        <w:t>E</w:t>
      </w:r>
      <w:r w:rsidRPr="00D25954">
        <w:rPr>
          <w:sz w:val="28"/>
          <w:szCs w:val="28"/>
        </w:rPr>
        <w:t>tre</w:t>
      </w:r>
      <w:proofErr w:type="spellEnd"/>
      <w:r>
        <w:rPr>
          <w:sz w:val="28"/>
          <w:szCs w:val="28"/>
        </w:rPr>
        <w:t xml:space="preserve"> </w:t>
      </w:r>
      <w:r w:rsidRPr="00D25954">
        <w:rPr>
          <w:sz w:val="28"/>
          <w:szCs w:val="28"/>
        </w:rPr>
        <w:t>(imparfait, 3e PS)</w:t>
      </w:r>
      <w:r>
        <w:rPr>
          <w:sz w:val="28"/>
          <w:szCs w:val="28"/>
        </w:rPr>
        <w:t> : était</w:t>
      </w:r>
    </w:p>
    <w:p w14:paraId="5313324C" w14:textId="2FB5A39E" w:rsidR="00C220A6" w:rsidRDefault="00C220A6" w:rsidP="00C220A6">
      <w:pPr>
        <w:rPr>
          <w:sz w:val="28"/>
          <w:szCs w:val="28"/>
        </w:rPr>
      </w:pPr>
      <w:r w:rsidRPr="00D25954">
        <w:rPr>
          <w:sz w:val="28"/>
          <w:szCs w:val="28"/>
        </w:rPr>
        <w:t>F</w:t>
      </w:r>
      <w:r w:rsidRPr="00D25954">
        <w:rPr>
          <w:sz w:val="28"/>
          <w:szCs w:val="28"/>
        </w:rPr>
        <w:t>aire</w:t>
      </w:r>
      <w:r>
        <w:rPr>
          <w:sz w:val="28"/>
          <w:szCs w:val="28"/>
        </w:rPr>
        <w:t xml:space="preserve"> </w:t>
      </w:r>
      <w:r w:rsidRPr="00D25954">
        <w:rPr>
          <w:sz w:val="28"/>
          <w:szCs w:val="28"/>
        </w:rPr>
        <w:t>(imparfait, 3e PS)</w:t>
      </w:r>
      <w:r>
        <w:rPr>
          <w:sz w:val="28"/>
          <w:szCs w:val="28"/>
        </w:rPr>
        <w:t> : faisait</w:t>
      </w:r>
    </w:p>
    <w:p w14:paraId="3CEDCC98" w14:textId="77777777" w:rsidR="00C220A6" w:rsidRDefault="00C220A6" w:rsidP="00C220A6">
      <w:pPr>
        <w:rPr>
          <w:sz w:val="28"/>
          <w:szCs w:val="28"/>
        </w:rPr>
      </w:pPr>
    </w:p>
    <w:p w14:paraId="2CBBB682" w14:textId="77777777" w:rsidR="00C220A6" w:rsidRDefault="00C220A6" w:rsidP="00C220A6">
      <w:pPr>
        <w:rPr>
          <w:sz w:val="28"/>
          <w:szCs w:val="28"/>
        </w:rPr>
      </w:pPr>
      <w:r w:rsidRPr="00D25954">
        <w:rPr>
          <w:sz w:val="28"/>
          <w:szCs w:val="28"/>
        </w:rPr>
        <w:t xml:space="preserve">● Accorder les adjectifs qualificatifs : </w:t>
      </w:r>
    </w:p>
    <w:p w14:paraId="0EA5ADB8" w14:textId="77D83632" w:rsidR="00C220A6" w:rsidRDefault="00C220A6" w:rsidP="00C220A6">
      <w:pPr>
        <w:rPr>
          <w:sz w:val="28"/>
          <w:szCs w:val="28"/>
        </w:rPr>
      </w:pPr>
      <w:r w:rsidRPr="00D25954">
        <w:rPr>
          <w:sz w:val="28"/>
          <w:szCs w:val="28"/>
        </w:rPr>
        <w:t>U</w:t>
      </w:r>
      <w:r w:rsidRPr="00D25954">
        <w:rPr>
          <w:sz w:val="28"/>
          <w:szCs w:val="28"/>
        </w:rPr>
        <w:t>ne (grand) pauvreté</w:t>
      </w:r>
    </w:p>
    <w:p w14:paraId="0D1AA291" w14:textId="3CA411BA" w:rsidR="00C220A6" w:rsidRDefault="00C220A6" w:rsidP="00C220A6">
      <w:pPr>
        <w:rPr>
          <w:sz w:val="28"/>
          <w:szCs w:val="28"/>
        </w:rPr>
      </w:pPr>
      <w:r w:rsidRPr="00D25954">
        <w:rPr>
          <w:sz w:val="28"/>
          <w:szCs w:val="28"/>
        </w:rPr>
        <w:t>L</w:t>
      </w:r>
      <w:r w:rsidRPr="00D25954">
        <w:rPr>
          <w:sz w:val="28"/>
          <w:szCs w:val="28"/>
        </w:rPr>
        <w:t>a (bon) humeur</w:t>
      </w:r>
    </w:p>
    <w:p w14:paraId="1010DD24" w14:textId="7D48E642" w:rsidR="00C220A6" w:rsidRDefault="00C220A6" w:rsidP="00C220A6">
      <w:pPr>
        <w:rPr>
          <w:sz w:val="28"/>
          <w:szCs w:val="28"/>
        </w:rPr>
      </w:pPr>
      <w:r w:rsidRPr="00D25954">
        <w:rPr>
          <w:sz w:val="28"/>
          <w:szCs w:val="28"/>
        </w:rPr>
        <w:t>L</w:t>
      </w:r>
      <w:r w:rsidRPr="00D25954">
        <w:rPr>
          <w:sz w:val="28"/>
          <w:szCs w:val="28"/>
        </w:rPr>
        <w:t>es (moment) (difficile)</w:t>
      </w:r>
    </w:p>
    <w:p w14:paraId="67431B72" w14:textId="70B65C13" w:rsidR="00C220A6" w:rsidRDefault="00C220A6" w:rsidP="00C220A6">
      <w:pPr>
        <w:rPr>
          <w:sz w:val="28"/>
          <w:szCs w:val="28"/>
        </w:rPr>
      </w:pPr>
      <w:r w:rsidRPr="00D25954">
        <w:rPr>
          <w:sz w:val="28"/>
          <w:szCs w:val="28"/>
        </w:rPr>
        <w:t>E</w:t>
      </w:r>
      <w:r w:rsidRPr="00D25954">
        <w:rPr>
          <w:sz w:val="28"/>
          <w:szCs w:val="28"/>
        </w:rPr>
        <w:t>lle</w:t>
      </w:r>
      <w:r>
        <w:rPr>
          <w:sz w:val="28"/>
          <w:szCs w:val="28"/>
        </w:rPr>
        <w:t xml:space="preserve"> </w:t>
      </w:r>
      <w:r w:rsidRPr="00D25954">
        <w:rPr>
          <w:sz w:val="28"/>
          <w:szCs w:val="28"/>
        </w:rPr>
        <w:t>est (doux) et (gentil)</w:t>
      </w:r>
    </w:p>
    <w:p w14:paraId="227D819A" w14:textId="1EF72689" w:rsidR="00C220A6" w:rsidRDefault="00C220A6" w:rsidP="00C220A6">
      <w:pPr>
        <w:rPr>
          <w:sz w:val="28"/>
          <w:szCs w:val="28"/>
        </w:rPr>
      </w:pPr>
      <w:r w:rsidRPr="00D25954">
        <w:rPr>
          <w:sz w:val="28"/>
          <w:szCs w:val="28"/>
        </w:rPr>
        <w:t>S</w:t>
      </w:r>
      <w:r w:rsidRPr="00D25954">
        <w:rPr>
          <w:sz w:val="28"/>
          <w:szCs w:val="28"/>
        </w:rPr>
        <w:t>es</w:t>
      </w:r>
      <w:r>
        <w:rPr>
          <w:sz w:val="28"/>
          <w:szCs w:val="28"/>
        </w:rPr>
        <w:t xml:space="preserve"> </w:t>
      </w:r>
      <w:r w:rsidRPr="00D25954">
        <w:rPr>
          <w:sz w:val="28"/>
          <w:szCs w:val="28"/>
        </w:rPr>
        <w:t xml:space="preserve">(pauvre) (parent). </w:t>
      </w:r>
    </w:p>
    <w:p w14:paraId="497467C7" w14:textId="77777777" w:rsidR="00FA157A" w:rsidRDefault="00FA157A">
      <w:bookmarkStart w:id="0" w:name="_GoBack"/>
      <w:bookmarkEnd w:id="0"/>
    </w:p>
    <w:sectPr w:rsidR="00FA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A6"/>
    <w:rsid w:val="00C220A6"/>
    <w:rsid w:val="00F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0F1C"/>
  <w15:chartTrackingRefBased/>
  <w15:docId w15:val="{9DAD3AC4-3368-4685-9C50-AF31F86D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0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dijouxeveline@yahoo.fr</dc:creator>
  <cp:keywords/>
  <dc:description/>
  <cp:lastModifiedBy>dijouxeveline@yahoo.fr</cp:lastModifiedBy>
  <cp:revision>1</cp:revision>
  <dcterms:created xsi:type="dcterms:W3CDTF">2020-03-25T11:42:00Z</dcterms:created>
  <dcterms:modified xsi:type="dcterms:W3CDTF">2020-03-25T11:50:00Z</dcterms:modified>
</cp:coreProperties>
</file>