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4"/>
          <w:szCs w:val="44"/>
          <w:u w:val="single"/>
        </w:rPr>
        <w:t>LANGAGE </w:t>
      </w:r>
      <w:r>
        <w:rPr>
          <w:b/>
          <w:bCs/>
          <w:sz w:val="44"/>
          <w:szCs w:val="44"/>
          <w:u w:val="single"/>
        </w:rPr>
        <w:t>ORAL</w:t>
      </w:r>
      <w:r>
        <w:rPr>
          <w:b/>
          <w:bCs/>
          <w:sz w:val="44"/>
          <w:szCs w:val="44"/>
          <w:u w:val="single"/>
        </w:rPr>
        <w:t xml:space="preserve">: </w:t>
      </w:r>
      <w:r>
        <w:rPr>
          <w:b/>
          <w:bCs/>
          <w:sz w:val="44"/>
          <w:szCs w:val="44"/>
          <w:u w:val="single"/>
        </w:rPr>
        <w:t>LECTURE DES PRÉNOMS</w:t>
      </w:r>
    </w:p>
    <w:p>
      <w:pPr>
        <w:pStyle w:val="Normal"/>
        <w:jc w:val="center"/>
        <w:rPr/>
      </w:pPr>
      <w:r>
        <w:rPr>
          <w:sz w:val="40"/>
          <w:szCs w:val="40"/>
        </w:rPr>
        <w:t xml:space="preserve">Voici les prénoms des enfants de la classe. Votre enfant peut lire </w:t>
      </w:r>
      <w:r>
        <w:rPr>
          <w:sz w:val="40"/>
          <w:szCs w:val="40"/>
        </w:rPr>
        <w:t>son prénom,</w:t>
      </w:r>
      <w:r>
        <w:rPr>
          <w:sz w:val="40"/>
          <w:szCs w:val="40"/>
        </w:rPr>
        <w:t>l</w:t>
      </w:r>
      <w:r>
        <w:rPr>
          <w:sz w:val="40"/>
          <w:szCs w:val="40"/>
        </w:rPr>
        <w:t>es</w:t>
      </w:r>
      <w:r>
        <w:rPr>
          <w:sz w:val="40"/>
          <w:szCs w:val="40"/>
        </w:rPr>
        <w:t xml:space="preserve"> prénoms de son groupe </w:t>
      </w:r>
      <w:r>
        <w:rPr>
          <w:sz w:val="40"/>
          <w:szCs w:val="40"/>
        </w:rPr>
        <w:t>de couleur</w:t>
      </w:r>
      <w:r>
        <w:rPr>
          <w:sz w:val="40"/>
          <w:szCs w:val="40"/>
        </w:rPr>
        <w:t xml:space="preserve"> ou </w:t>
      </w:r>
      <w:r>
        <w:rPr>
          <w:sz w:val="40"/>
          <w:szCs w:val="40"/>
        </w:rPr>
        <w:t xml:space="preserve">ceux </w:t>
      </w:r>
      <w:r>
        <w:rPr>
          <w:sz w:val="40"/>
          <w:szCs w:val="40"/>
        </w:rPr>
        <w:t>de la classe.</w:t>
      </w:r>
    </w:p>
    <w:p>
      <w:pPr>
        <w:pStyle w:val="Normal"/>
        <w:jc w:val="center"/>
        <w:rPr/>
      </w:pPr>
      <w:r>
        <w:rPr>
          <w:sz w:val="40"/>
          <w:szCs w:val="40"/>
        </w:rPr>
        <w:t>Vous pouvez ensuite lui demander :</w:t>
      </w:r>
    </w:p>
    <w:p>
      <w:pPr>
        <w:pStyle w:val="Normal"/>
        <w:jc w:val="center"/>
        <w:rPr/>
      </w:pPr>
      <w:r>
        <w:rPr>
          <w:sz w:val="40"/>
          <w:szCs w:val="40"/>
        </w:rPr>
        <w:t xml:space="preserve">- de </w:t>
      </w:r>
      <w:r>
        <w:rPr>
          <w:sz w:val="40"/>
          <w:szCs w:val="40"/>
        </w:rPr>
        <w:t>vous montrer les prénoms des caramades qu'il connaît</w:t>
      </w:r>
    </w:p>
    <w:p>
      <w:pPr>
        <w:pStyle w:val="Normal"/>
        <w:jc w:val="center"/>
        <w:rPr/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-de </w:t>
      </w:r>
      <w:r>
        <w:rPr>
          <w:sz w:val="40"/>
          <w:szCs w:val="40"/>
        </w:rPr>
        <w:t xml:space="preserve">retrouver le prénom d’un copain « Montre-moi le prénom de </w:t>
      </w:r>
      <w:r>
        <w:rPr>
          <w:sz w:val="40"/>
          <w:szCs w:val="40"/>
        </w:rPr>
        <w:t>LEO par exemple</w:t>
      </w:r>
      <w:r>
        <w:rPr>
          <w:sz w:val="40"/>
          <w:szCs w:val="40"/>
        </w:rPr>
        <w:t xml:space="preserve"> » </w:t>
      </w:r>
      <w:r>
        <w:rPr>
          <w:sz w:val="40"/>
          <w:szCs w:val="40"/>
        </w:rPr>
        <w:t>Cette activité ne dépasse pas 20 mn.</w:t>
      </w:r>
    </w:p>
    <w:p>
      <w:pPr>
        <w:pStyle w:val="Normal"/>
        <w:jc w:val="center"/>
        <w:rPr/>
      </w:pPr>
      <w:r>
        <w:rPr>
          <w:sz w:val="40"/>
          <w:szCs w:val="40"/>
        </w:rPr>
        <w:t>Puis à répéter en rituel tous les jours quelques minutes comme quand il arrive le matin en classe où il reconnaît son prénom et nomme ses lettres avec votre aide si besoin.</w:t>
      </w:r>
    </w:p>
    <w:p>
      <w:pPr>
        <w:pStyle w:val="Normal"/>
        <w:jc w:val="center"/>
        <w:rPr/>
      </w:pPr>
      <w:r>
        <w:rPr>
          <w:sz w:val="40"/>
          <w:szCs w:val="40"/>
        </w:rPr>
        <w:t>S'il connaît son prénom, vous lui demande</w:t>
      </w:r>
      <w:r>
        <w:rPr>
          <w:sz w:val="40"/>
          <w:szCs w:val="40"/>
        </w:rPr>
        <w:t>z</w:t>
      </w:r>
      <w:r>
        <w:rPr>
          <w:sz w:val="40"/>
          <w:szCs w:val="40"/>
        </w:rPr>
        <w:t xml:space="preserve"> de vous montrer </w:t>
      </w:r>
      <w:r>
        <w:rPr>
          <w:sz w:val="40"/>
          <w:szCs w:val="40"/>
        </w:rPr>
        <w:t>le</w:t>
      </w:r>
      <w:r>
        <w:rPr>
          <w:sz w:val="40"/>
          <w:szCs w:val="40"/>
        </w:rPr>
        <w:t xml:space="preserve"> prénom d'un camarade et d</w:t>
      </w:r>
      <w:r>
        <w:rPr>
          <w:sz w:val="40"/>
          <w:szCs w:val="40"/>
        </w:rPr>
        <w:t>'en</w:t>
      </w:r>
      <w:r>
        <w:rPr>
          <w:sz w:val="40"/>
          <w:szCs w:val="40"/>
        </w:rPr>
        <w:t xml:space="preserve"> nommer les lettres . Et chaque jour vous voyez avec lui un nouveau prénom de la classe.</w:t>
      </w:r>
    </w:p>
    <w:p>
      <w:pPr>
        <w:pStyle w:val="Normal"/>
        <w:jc w:val="center"/>
        <w:rPr/>
      </w:pPr>
      <w:r>
        <w:rPr>
          <w:sz w:val="40"/>
          <w:szCs w:val="40"/>
        </w:rPr>
        <w:t>Vous pouvez rajouter ceux de la famille en capitale, celui des enseignants FABIENNE, JONATHAN et de l'atsem MAGALIE .</w:t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120"/>
          <w:szCs w:val="120"/>
        </w:rPr>
      </w:pPr>
      <w:r>
        <w:rPr>
          <w:color w:val="009900"/>
          <w:sz w:val="120"/>
          <w:szCs w:val="120"/>
        </w:rPr>
        <w:t>F</w:t>
      </w:r>
      <w:r>
        <w:rPr>
          <w:sz w:val="120"/>
          <w:szCs w:val="120"/>
        </w:rPr>
        <w:t>ABIENNE</w:t>
      </w:r>
    </w:p>
    <w:p>
      <w:pPr>
        <w:pStyle w:val="Normal"/>
        <w:jc w:val="center"/>
        <w:rPr>
          <w:sz w:val="120"/>
          <w:szCs w:val="120"/>
        </w:rPr>
      </w:pPr>
      <w:r>
        <w:rPr>
          <w:color w:val="009900"/>
          <w:sz w:val="120"/>
          <w:szCs w:val="120"/>
        </w:rPr>
        <w:t>J</w:t>
      </w:r>
      <w:r>
        <w:rPr>
          <w:sz w:val="120"/>
          <w:szCs w:val="120"/>
        </w:rPr>
        <w:t xml:space="preserve">ONATHAN </w:t>
      </w:r>
    </w:p>
    <w:p>
      <w:pPr>
        <w:pStyle w:val="Normal"/>
        <w:jc w:val="center"/>
        <w:rPr>
          <w:sz w:val="120"/>
          <w:szCs w:val="120"/>
        </w:rPr>
      </w:pPr>
      <w:r>
        <w:rPr>
          <w:color w:val="009900"/>
          <w:sz w:val="120"/>
          <w:szCs w:val="120"/>
        </w:rPr>
        <w:t>M</w:t>
      </w:r>
      <w:r>
        <w:rPr>
          <w:sz w:val="120"/>
          <w:szCs w:val="120"/>
        </w:rPr>
        <w:t>AGALIE</w:t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tbl>
      <w:tblPr>
        <w:tblW w:w="11175" w:type="dxa"/>
        <w:jc w:val="left"/>
        <w:tblInd w:w="-2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70"/>
        <w:gridCol w:w="5505"/>
      </w:tblGrid>
      <w:tr>
        <w:trPr/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green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green"/>
              </w:rPr>
            </w:r>
          </w:p>
          <w:p>
            <w:pPr>
              <w:pStyle w:val="Normal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green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green"/>
              </w:rPr>
              <w:t>Groupe VERT</w:t>
            </w:r>
          </w:p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green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green"/>
              </w:rPr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yellow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yellow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yellow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yellow"/>
              </w:rPr>
              <w:t>Groupe JAUNE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L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EO 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J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ULIE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R</w:t>
            </w:r>
            <w:r>
              <w:rPr>
                <w:rFonts w:asciiTheme="minorHAnsi" w:cstheme="minorBidi" w:eastAsiaTheme="minorHAnsi" w:hAnsiTheme="minorHAnsi"/>
                <w:color w:val="000000"/>
                <w:sz w:val="120"/>
                <w:szCs w:val="120"/>
              </w:rPr>
              <w:t>ONAN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I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SAAC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P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AUL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 </w:t>
            </w: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R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OBIN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S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ANDJEEV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A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NYSSA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M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IRAH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E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WEN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A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LMA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A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NNALINE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Theme="minorHAnsi" w:cstheme="minorBidi" w:eastAsiaTheme="minorHAnsi" w:hAnsiTheme="minorHAnsi"/>
                <w:sz w:val="108"/>
                <w:szCs w:val="10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08"/>
                <w:szCs w:val="108"/>
              </w:rPr>
              <w:t>D</w:t>
            </w:r>
            <w:r>
              <w:rPr>
                <w:rFonts w:asciiTheme="minorHAnsi" w:cstheme="minorBidi" w:eastAsiaTheme="minorHAnsi" w:hAnsiTheme="minorHAnsi"/>
                <w:color w:val="000000"/>
                <w:sz w:val="108"/>
                <w:szCs w:val="108"/>
              </w:rPr>
              <w:t>ANANJHAY</w:t>
            </w:r>
          </w:p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asciiTheme="minorHAnsi" w:cstheme="minorBidi" w:eastAsiaTheme="minorHAnsi" w:hAnsiTheme="minorHAnsi"/>
                <w:sz w:val="12"/>
                <w:szCs w:val="12"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D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ALIANNA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red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red"/>
              </w:rPr>
              <w:t>Groupe ROUGE</w:t>
            </w:r>
          </w:p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red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red"/>
              </w:rPr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  <w:highlight w:val="yellow"/>
              </w:rPr>
            </w:pPr>
            <w:r>
              <w:rPr>
                <w:rFonts w:asciiTheme="minorHAnsi" w:cstheme="minorBidi" w:eastAsiaTheme="minorHAnsi" w:hAnsiTheme="minorHAnsi"/>
                <w:sz w:val="48"/>
                <w:szCs w:val="48"/>
                <w:highlight w:val="blue"/>
              </w:rPr>
              <w:t>Groupe BLEU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sz w:val="120"/>
                <w:szCs w:val="120"/>
              </w:rPr>
            </w:pPr>
            <w:r>
              <w:rPr>
                <w:color w:val="00B050"/>
                <w:sz w:val="120"/>
                <w:szCs w:val="120"/>
              </w:rPr>
              <w:t>G</w:t>
            </w:r>
            <w:r>
              <w:rPr>
                <w:sz w:val="120"/>
                <w:szCs w:val="120"/>
              </w:rPr>
              <w:t xml:space="preserve">REGORY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L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ANA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D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JELIZIA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M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EÏ-LI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P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AULINE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A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GATHE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C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AMILLE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M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ICKAËL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Y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AHWOAN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E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STEBAN 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120"/>
                <w:szCs w:val="120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V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>ALENTINE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Theme="minorHAnsi" w:cstheme="minorBidi" w:eastAsiaTheme="minorHAnsi" w:hAnsiTheme="minorHAnsi"/>
                <w:sz w:val="48"/>
                <w:szCs w:val="48"/>
              </w:rPr>
            </w:pPr>
            <w:r>
              <w:rPr>
                <w:rFonts w:asciiTheme="minorHAnsi" w:cstheme="minorBidi" w:eastAsiaTheme="minorHAnsi" w:hAnsiTheme="minorHAnsi"/>
                <w:color w:val="00B050"/>
                <w:sz w:val="120"/>
                <w:szCs w:val="120"/>
              </w:rPr>
              <w:t>G</w:t>
            </w:r>
            <w:r>
              <w:rPr>
                <w:rFonts w:asciiTheme="minorHAnsi" w:cstheme="minorBidi" w:eastAsiaTheme="minorHAnsi" w:hAnsiTheme="minorHAnsi"/>
                <w:sz w:val="120"/>
                <w:szCs w:val="120"/>
              </w:rPr>
              <w:t xml:space="preserve">ABRIEL </w:t>
            </w:r>
          </w:p>
        </w:tc>
      </w:tr>
    </w:tbl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b/>
          <w:b/>
          <w:bCs/>
          <w:sz w:val="144"/>
          <w:szCs w:val="72"/>
          <w:u w:val="single"/>
        </w:rPr>
      </w:pPr>
      <w:r>
        <w:rPr>
          <w:sz w:val="48"/>
          <w:szCs w:val="48"/>
        </w:rPr>
      </w:r>
    </w:p>
    <w:p>
      <w:pPr>
        <w:pStyle w:val="Normal"/>
        <w:spacing w:before="0" w:after="0"/>
        <w:rPr>
          <w:sz w:val="108"/>
          <w:szCs w:val="10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7f44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04e0e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04e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LibreOffice/5.0.5.2$Windows_x86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2020-02-02T15:55:00Z</dcterms:created>
  <dc:creator>bertrand babef</dc:creator>
  <dc:language>fr-FR</dc:language>
  <cp:lastPrinted>2020-02-02T16:13:00Z</cp:lastPrinted>
  <dcterms:modified xsi:type="dcterms:W3CDTF">2020-03-31T17:25:16Z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