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23.png" ContentType="image/png"/>
  <Override PartName="/word/media/image21.jpeg" ContentType="image/jpeg"/>
  <Override PartName="/word/media/image13.png" ContentType="image/png"/>
  <Override PartName="/word/media/image20.jpeg" ContentType="image/jpeg"/>
  <Override PartName="/word/media/image9.png" ContentType="image/png"/>
  <Override PartName="/word/media/image5.png" ContentType="image/png"/>
  <Override PartName="/word/media/image1.png" ContentType="image/png"/>
  <Override PartName="/word/media/image14.png" ContentType="image/png"/>
  <Override PartName="/word/media/image10.png" ContentType="image/png"/>
  <Override PartName="/word/media/image6.png" ContentType="image/png"/>
  <Override PartName="/word/media/image4.jpeg" ContentType="image/jpeg"/>
  <Override PartName="/word/media/image15.png" ContentType="image/png"/>
  <Override PartName="/word/media/image3.jpeg" ContentType="image/jpeg"/>
  <Override PartName="/word/media/image19.jpeg" ContentType="image/jpeg"/>
  <Override PartName="/word/media/image11.png" ContentType="image/png"/>
  <Override PartName="/word/media/image2.jpeg" ContentType="image/jpeg"/>
  <Override PartName="/word/media/image18.jpeg" ContentType="image/jpeg"/>
  <Override PartName="/word/media/image7.png" ContentType="image/png"/>
  <Override PartName="/word/media/image17.jpeg" ContentType="image/jpeg"/>
  <Override PartName="/word/media/image22.png" ContentType="image/png"/>
  <Override PartName="/word/media/image16.jpeg" ContentType="image/jpeg"/>
  <Override PartName="/word/media/image12.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contextualSpacing w:val="false"/>
        <w:rPr>
          <w:rFonts w:ascii="Arial" w:cs="Arial" w:hAnsi="Arial"/>
          <w:b/>
          <w:sz w:val="28"/>
          <w:szCs w:val="28"/>
        </w:rPr>
      </w:pPr>
      <w:r>
        <w:rPr>
          <w:rFonts w:ascii="Arial" w:cs="Arial" w:hAnsi="Arial"/>
          <w:sz w:val="28"/>
          <w:szCs w:val="28"/>
        </w:rPr>
        <w:t xml:space="preserve">École maternelle de Bras-Creux </w:t>
      </w:r>
      <w:r>
        <w:rPr>
          <w:rFonts w:ascii="Arial" w:cs="Arial" w:hAnsi="Arial"/>
          <w:sz w:val="24"/>
          <w:szCs w:val="24"/>
        </w:rPr>
        <w:t xml:space="preserve">                            </w:t>
      </w:r>
      <w:r>
        <w:rPr>
          <w:rFonts w:ascii="Arial" w:cs="Arial" w:hAnsi="Arial"/>
          <w:b/>
          <w:sz w:val="28"/>
          <w:szCs w:val="28"/>
        </w:rPr>
        <w:t xml:space="preserve">Semaine du </w:t>
      </w:r>
      <w:r>
        <w:rPr>
          <w:rFonts w:ascii="Arial" w:cs="Arial" w:hAnsi="Arial"/>
          <w:b/>
          <w:sz w:val="28"/>
          <w:szCs w:val="28"/>
        </w:rPr>
        <w:t>2</w:t>
      </w:r>
      <w:r>
        <w:rPr>
          <w:rFonts w:ascii="Arial" w:cs="Arial" w:hAnsi="Arial"/>
          <w:b/>
          <w:sz w:val="28"/>
          <w:szCs w:val="28"/>
        </w:rPr>
        <w:t xml:space="preserve">  au </w:t>
      </w:r>
      <w:r>
        <w:rPr>
          <w:rFonts w:ascii="Arial" w:cs="Arial" w:hAnsi="Arial"/>
          <w:b/>
          <w:sz w:val="28"/>
          <w:szCs w:val="28"/>
        </w:rPr>
        <w:t>6</w:t>
      </w:r>
      <w:r>
        <w:rPr>
          <w:rFonts w:ascii="Arial" w:cs="Arial" w:hAnsi="Arial"/>
          <w:b/>
          <w:sz w:val="28"/>
          <w:szCs w:val="28"/>
        </w:rPr>
        <w:t xml:space="preserve"> juin 2020</w:t>
      </w:r>
    </w:p>
    <w:p>
      <w:pPr>
        <w:pStyle w:val="style0"/>
        <w:rPr>
          <w:rFonts w:ascii="Arial" w:cs="Arial" w:hAnsi="Arial"/>
          <w:sz w:val="16"/>
          <w:szCs w:val="16"/>
        </w:rPr>
      </w:pPr>
      <w:r>
        <w:rPr>
          <w:rFonts w:ascii="Arial" w:cs="Arial" w:hAnsi="Arial"/>
          <w:sz w:val="16"/>
          <w:szCs w:val="16"/>
        </w:rPr>
      </w:r>
    </w:p>
    <w:p>
      <w:pPr>
        <w:pStyle w:val="style0"/>
        <w:spacing w:after="0" w:before="0"/>
        <w:contextualSpacing w:val="false"/>
        <w:jc w:val="center"/>
        <w:rPr>
          <w:rFonts w:ascii="Arial" w:cs="Arial" w:hAnsi="Arial"/>
          <w:b/>
          <w:color w:val="FF0000"/>
          <w:sz w:val="28"/>
          <w:szCs w:val="28"/>
        </w:rPr>
      </w:pPr>
      <w:r>
        <w:rPr>
          <w:rFonts w:ascii="Arial" w:cs="Arial" w:hAnsi="Arial"/>
          <w:b/>
          <w:sz w:val="28"/>
          <w:szCs w:val="28"/>
        </w:rPr>
        <w:t xml:space="preserve">Continuité pédagogique     </w:t>
      </w:r>
      <w:r>
        <w:rPr>
          <w:rFonts w:ascii="Arial" w:cs="Arial" w:hAnsi="Arial"/>
          <w:b/>
          <w:color w:val="FF0000"/>
          <w:sz w:val="28"/>
          <w:szCs w:val="28"/>
        </w:rPr>
        <w:t>Niveau Petite Section</w:t>
      </w:r>
    </w:p>
    <w:p>
      <w:pPr>
        <w:pStyle w:val="style22"/>
        <w:rPr/>
      </w:pPr>
      <w:r>
        <w:rPr/>
      </w:r>
    </w:p>
    <w:p>
      <w:pPr>
        <w:pStyle w:val="style22"/>
        <w:rPr/>
      </w:pPr>
      <w:r>
        <w:rPr>
          <w:sz w:val="22"/>
          <w:szCs w:val="22"/>
        </w:rPr>
        <w:t xml:space="preserve"> </w:t>
      </w:r>
      <w:r>
        <w:rPr/>
        <w:t>Quelques informations concernant les fiches repères de progrès à réaliser.</w:t>
      </w:r>
    </w:p>
    <w:p>
      <w:pPr>
        <w:pStyle w:val="style22"/>
        <w:rPr>
          <w:sz w:val="22"/>
          <w:szCs w:val="22"/>
        </w:rPr>
      </w:pPr>
      <w:r>
        <w:rPr>
          <w:sz w:val="22"/>
          <w:szCs w:val="22"/>
        </w:rPr>
      </w:r>
    </w:p>
    <w:p>
      <w:pPr>
        <w:pStyle w:val="style22"/>
        <w:rPr/>
      </w:pPr>
      <w:r>
        <w:rPr/>
        <w:t xml:space="preserve">• </w:t>
      </w:r>
      <w:r>
        <w:rPr/>
        <w:t>Ci-dessous un exemple, une fiche modèle de ce qui est attendu concernant la fiche sur les ronds. Veillez à faire respecter le sens d’écriture (donné par la flèche).</w:t>
      </w:r>
    </w:p>
    <w:p>
      <w:pPr>
        <w:pStyle w:val="style22"/>
        <w:rPr>
          <w:sz w:val="22"/>
          <w:szCs w:val="22"/>
        </w:rPr>
      </w:pPr>
      <w:r>
        <w:rPr>
          <w:sz w:val="22"/>
          <w:szCs w:val="22"/>
        </w:rPr>
      </w:r>
    </w:p>
    <w:p>
      <w:pPr>
        <w:pStyle w:val="style22"/>
        <w:jc w:val="center"/>
        <w:rPr/>
      </w:pPr>
      <w:r>
        <w:rPr/>
        <w:drawing>
          <wp:inline distB="0" distL="0" distR="0" distT="0">
            <wp:extent cx="3846195" cy="458152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3846195" cy="4581525"/>
                    </a:xfrm>
                    <a:prstGeom prst="rect">
                      <a:avLst/>
                    </a:prstGeom>
                    <a:noFill/>
                    <a:ln w="9525">
                      <a:noFill/>
                      <a:miter lim="800000"/>
                      <a:headEnd/>
                      <a:tailEnd/>
                    </a:ln>
                  </pic:spPr>
                </pic:pic>
              </a:graphicData>
            </a:graphic>
          </wp:inline>
        </w:drawing>
      </w:r>
    </w:p>
    <w:p>
      <w:pPr>
        <w:pStyle w:val="style0"/>
        <w:rPr>
          <w:rFonts w:ascii="Arial" w:cs="Arial" w:hAnsi="Arial"/>
          <w:sz w:val="16"/>
          <w:szCs w:val="16"/>
        </w:rPr>
      </w:pPr>
      <w:r>
        <w:rPr>
          <w:rFonts w:ascii="Arial" w:cs="Arial" w:hAnsi="Arial"/>
          <w:sz w:val="16"/>
          <w:szCs w:val="16"/>
        </w:rPr>
      </w:r>
    </w:p>
    <w:p>
      <w:pPr>
        <w:pStyle w:val="style0"/>
        <w:rPr>
          <w:rFonts w:ascii="Arial" w:cs="Arial" w:hAnsi="Arial"/>
          <w:sz w:val="16"/>
          <w:szCs w:val="16"/>
        </w:rPr>
      </w:pPr>
      <w:r>
        <w:rPr>
          <w:rFonts w:ascii="Arial" w:cs="Arial" w:hAnsi="Arial"/>
          <w:sz w:val="16"/>
          <w:szCs w:val="16"/>
        </w:rPr>
      </w:r>
    </w:p>
    <w:p>
      <w:pPr>
        <w:pStyle w:val="style0"/>
        <w:rPr>
          <w:rFonts w:ascii="Arial" w:cs="Arial" w:hAnsi="Arial"/>
          <w:sz w:val="24"/>
          <w:szCs w:val="24"/>
        </w:rPr>
      </w:pPr>
      <w:r>
        <w:rPr>
          <w:rFonts w:ascii="Arial" w:cs="Arial" w:hAnsi="Arial"/>
          <w:sz w:val="24"/>
          <w:szCs w:val="24"/>
        </w:rPr>
        <w:t>•</w:t>
      </w:r>
      <w:r>
        <w:rPr>
          <w:rFonts w:ascii="Arial" w:cs="Arial" w:hAnsi="Arial"/>
          <w:sz w:val="24"/>
          <w:szCs w:val="24"/>
        </w:rPr>
        <w:t>Concernant la fiche de numération : avant de commencer le coloriage et pour ceux qui en ont besoin, vous pouvez : mettre à la disposition de l’enfant, des graines (ou des bouchons…). Demandez à l’enfant de vous dire combien de fleurs il doit colorier à chaque fois.  Exemple : s’il faut colorier 2 fleurs, demandez-lui de compter le nombre de fleurs qu’il faut (pointer avec le doigt). Demandez-lui ensuite de prendre 2 graines et de les poser sur les fleurs. Il devra ensuite colorier les fleurs où il a posé des graines. Travaillez ligne par ligne.</w:t>
      </w:r>
    </w:p>
    <w:p>
      <w:pPr>
        <w:pStyle w:val="style0"/>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Pensez à travailler régulièrement  les lettres du prénom de l’enfant. Il doit savoir nommer les lettres de son prénom. Pensez également à travailler l’écriture de son initiale. Il serait bien qu’il sache, au fil du temps, l’écrire sans modèle.</w:t>
      </w:r>
    </w:p>
    <w:p>
      <w:pPr>
        <w:pStyle w:val="style0"/>
        <w:spacing w:after="0" w:before="0"/>
        <w:contextualSpacing w:val="false"/>
        <w:rPr>
          <w:rFonts w:ascii="Arial" w:cs="Arial" w:hAnsi="Arial"/>
          <w:sz w:val="24"/>
          <w:szCs w:val="24"/>
        </w:rPr>
      </w:pPr>
      <w:r>
        <w:rPr>
          <w:rFonts w:ascii="Arial" w:cs="Arial" w:hAnsi="Arial"/>
          <w:sz w:val="24"/>
          <w:szCs w:val="24"/>
        </w:rPr>
        <w:t>Pour ceux qui le peuvent, travailler l’écriture des autres lettres du prénom (avec modèle) en n’oubliant pas de faire nommer et de décrire la lettre à chaque fois (voir les fiches repères données pendant la période précédente).</w: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line="100" w:lineRule="atLeast"/>
        <w:contextualSpacing w:val="false"/>
        <w:rPr>
          <w:rFonts w:ascii="Arial" w:cs="Arial" w:hAnsi="Arial"/>
          <w:b/>
          <w:color w:val="00B050"/>
          <w:sz w:val="16"/>
          <w:szCs w:val="16"/>
        </w:rPr>
      </w:pPr>
      <w:r>
        <w:rPr>
          <w:rFonts w:ascii="Arial" w:cs="Arial" w:hAnsi="Arial"/>
          <w:b/>
          <w:color w:val="00B050"/>
          <w:sz w:val="16"/>
          <w:szCs w:val="16"/>
        </w:rPr>
      </w:r>
    </w:p>
    <w:p>
      <w:pPr>
        <w:pStyle w:val="style0"/>
        <w:spacing w:after="0" w:before="0" w:line="100" w:lineRule="atLeast"/>
        <w:contextualSpacing w:val="false"/>
        <w:rPr>
          <w:rFonts w:ascii="Arial" w:cs="Arial" w:hAnsi="Arial"/>
          <w:b/>
          <w:color w:val="00B050"/>
          <w:sz w:val="28"/>
          <w:szCs w:val="28"/>
          <w:u w:val="single"/>
        </w:rPr>
      </w:pPr>
      <w:r>
        <w:rPr>
          <w:rFonts w:ascii="Arial" w:cs="Arial" w:hAnsi="Arial"/>
          <w:b/>
          <w:color w:val="00B050"/>
          <w:sz w:val="28"/>
          <w:szCs w:val="28"/>
        </w:rPr>
        <w:t xml:space="preserve">A– </w:t>
      </w:r>
      <w:r>
        <w:rPr>
          <w:rFonts w:ascii="Arial" w:cs="Arial" w:hAnsi="Arial"/>
          <w:b/>
          <w:color w:val="00B050"/>
          <w:sz w:val="28"/>
          <w:szCs w:val="28"/>
          <w:u w:val="single"/>
        </w:rPr>
        <w:t>LES CROIX.</w:t>
      </w:r>
    </w:p>
    <w:p>
      <w:pPr>
        <w:pStyle w:val="style0"/>
        <w:spacing w:after="0" w:before="0" w:line="100" w:lineRule="atLeast"/>
        <w:contextualSpacing w:val="false"/>
        <w:rPr>
          <w:rFonts w:ascii="Arial" w:cs="Arial" w:hAnsi="Arial"/>
          <w:b/>
          <w:color w:val="00B050"/>
          <w:sz w:val="28"/>
          <w:szCs w:val="28"/>
          <w:u w:val="single"/>
        </w:rPr>
      </w:pPr>
      <w:r>
        <w:rPr>
          <w:rFonts w:ascii="Arial" w:cs="Arial" w:hAnsi="Arial"/>
          <w:b/>
          <w:color w:val="00B050"/>
          <w:sz w:val="28"/>
          <w:szCs w:val="28"/>
          <w:u w:val="single"/>
        </w:rPr>
      </w:r>
    </w:p>
    <w:p>
      <w:pPr>
        <w:pStyle w:val="style0"/>
        <w:spacing w:after="0" w:before="0" w:line="100" w:lineRule="atLeast"/>
        <w:contextualSpacing w:val="false"/>
        <w:rPr>
          <w:rFonts w:ascii="Arial" w:cs="Arial" w:hAnsi="Arial"/>
          <w:sz w:val="24"/>
          <w:szCs w:val="24"/>
        </w:rPr>
      </w:pPr>
      <w:r>
        <w:rPr>
          <w:rFonts w:ascii="Arial" w:cs="Arial" w:hAnsi="Arial"/>
          <w:b/>
          <w:sz w:val="24"/>
          <w:szCs w:val="24"/>
          <w:u w:val="dotted"/>
        </w:rPr>
        <w:t>Petit matériel à préparer</w:t>
      </w:r>
      <w:r>
        <w:rPr>
          <w:rFonts w:ascii="Arial" w:cs="Arial" w:hAnsi="Arial"/>
          <w:b/>
          <w:sz w:val="24"/>
          <w:szCs w:val="24"/>
        </w:rPr>
        <w:t> :</w:t>
      </w:r>
      <w:r>
        <w:rPr>
          <w:rFonts w:ascii="Arial" w:cs="Arial" w:hAnsi="Arial"/>
          <w:sz w:val="24"/>
          <w:szCs w:val="24"/>
        </w:rPr>
        <w:t xml:space="preserve"> vous pouvez reprendre le matériel utilisé pour les séances sur le quadrillage → fils en laine, ficelle, pics à brochettes en bois (couper le bout piquant), spaghettis, des bandes de papier, des bandes de carton,   boudins réalisés dans du papier aluminium ou des publicités ou revues, des cotons tiges, des allumettes….</w:t>
      </w:r>
    </w:p>
    <w:p>
      <w:pPr>
        <w:pStyle w:val="style0"/>
        <w:spacing w:after="0" w:before="0" w:line="100" w:lineRule="atLeast"/>
        <w:contextualSpacing w:val="false"/>
        <w:rPr>
          <w:rFonts w:ascii="Arial" w:cs="Arial" w:hAnsi="Arial"/>
          <w:sz w:val="24"/>
          <w:szCs w:val="24"/>
        </w:rPr>
      </w:pPr>
      <w:r>
        <w:rPr>
          <w:rFonts w:ascii="Arial" w:cs="Arial" w:hAnsi="Arial"/>
          <w:sz w:val="24"/>
          <w:szCs w:val="24"/>
        </w:rPr>
      </w:r>
    </w:p>
    <w:p>
      <w:pPr>
        <w:pStyle w:val="style0"/>
        <w:spacing w:after="0" w:before="0" w:line="100" w:lineRule="atLeast"/>
        <w:contextualSpacing w:val="false"/>
        <w:rPr>
          <w:rFonts w:ascii="Arial" w:cs="Arial" w:hAnsi="Arial"/>
          <w:color w:val="FF0000"/>
          <w:sz w:val="24"/>
          <w:szCs w:val="24"/>
          <w:u w:val="dash"/>
        </w:rPr>
      </w:pPr>
      <w:r>
        <w:rPr>
          <w:rFonts w:ascii="Arial" w:cs="Arial" w:hAnsi="Arial"/>
          <w:color w:val="FF0000"/>
          <w:sz w:val="24"/>
          <w:szCs w:val="24"/>
          <w:u w:val="dash"/>
        </w:rPr>
        <w:t>Répertoire graphique</w: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drawing>
          <wp:inline distB="0" distL="0" distR="0" distT="0">
            <wp:extent cx="2914650" cy="2919095"/>
            <wp:effectExtent b="0" l="0" r="0" t="0"/>
            <wp:docPr descr="https://www.narthex.fr/reflexions/images-reflexions-2016/stanislaw-wojcikowski-la-croix-de-lemigre-1985.jpg/image_newsletter740"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narthex.fr/reflexions/images-reflexions-2016/stanislaw-wojcikowski-la-croix-de-lemigre-1985.jpg/image_newsletter740" id="1" name="Picture"/>
                    <pic:cNvPicPr>
                      <a:picLocks noChangeArrowheads="1" noChangeAspect="1"/>
                    </pic:cNvPicPr>
                  </pic:nvPicPr>
                  <pic:blipFill>
                    <a:blip r:embed="rId3"/>
                    <a:srcRect/>
                    <a:stretch>
                      <a:fillRect/>
                    </a:stretch>
                  </pic:blipFill>
                  <pic:spPr bwMode="auto">
                    <a:xfrm>
                      <a:off x="0" y="0"/>
                      <a:ext cx="2914650" cy="2919095"/>
                    </a:xfrm>
                    <a:prstGeom prst="rect">
                      <a:avLst/>
                    </a:prstGeom>
                    <a:noFill/>
                    <a:ln w="9525">
                      <a:noFill/>
                      <a:miter lim="800000"/>
                      <a:headEnd/>
                      <a:tailEnd/>
                    </a:ln>
                  </pic:spPr>
                </pic:pic>
              </a:graphicData>
            </a:graphic>
          </wp:inline>
        </w:drawing>
      </w:r>
      <w:r>
        <w:rPr>
          <w:rFonts w:ascii="Arial" w:cs="Arial" w:hAnsi="Arial"/>
          <w:sz w:val="16"/>
          <w:szCs w:val="16"/>
        </w:rPr>
        <w:t xml:space="preserve">   </w:t>
      </w:r>
      <w:r>
        <w:rPr>
          <w:rFonts w:ascii="Arial" w:cs="Arial" w:hAnsi="Arial"/>
          <w:sz w:val="16"/>
          <w:szCs w:val="16"/>
        </w:rPr>
        <w:drawing>
          <wp:inline distB="0" distL="0" distR="0" distT="0">
            <wp:extent cx="3724275" cy="2922270"/>
            <wp:effectExtent b="0" l="0" r="0" t="0"/>
            <wp:docPr descr="tableau triptyque croix"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ableau triptyque croix" id="2" name="Picture"/>
                    <pic:cNvPicPr>
                      <a:picLocks noChangeArrowheads="1" noChangeAspect="1"/>
                    </pic:cNvPicPr>
                  </pic:nvPicPr>
                  <pic:blipFill>
                    <a:blip r:embed="rId4"/>
                    <a:srcRect/>
                    <a:stretch>
                      <a:fillRect/>
                    </a:stretch>
                  </pic:blipFill>
                  <pic:spPr bwMode="auto">
                    <a:xfrm>
                      <a:off x="0" y="0"/>
                      <a:ext cx="3724275" cy="2922270"/>
                    </a:xfrm>
                    <a:prstGeom prst="rect">
                      <a:avLst/>
                    </a:prstGeom>
                    <a:noFill/>
                    <a:ln w="9525">
                      <a:noFill/>
                      <a:miter lim="800000"/>
                      <a:headEnd/>
                      <a:tailEnd/>
                    </a:ln>
                  </pic:spPr>
                </pic:pic>
              </a:graphicData>
            </a:graphic>
          </wp:inline>
        </w:drawing>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24"/>
          <w:szCs w:val="24"/>
        </w:rPr>
      </w:pPr>
      <w:r>
        <w:rPr>
          <w:rFonts w:ascii="Arial" w:cs="Arial" w:hAnsi="Arial"/>
          <w:sz w:val="24"/>
          <w:szCs w:val="24"/>
        </w:rPr>
        <w:t>1 - Présenter les images à l’enfant. Laissez-le les décrire librement. L’amener à nommer les couleurs, les formes, les graphismes.</w:t>
      </w:r>
    </w:p>
    <w:p>
      <w:pPr>
        <w:pStyle w:val="style0"/>
        <w:spacing w:after="0" w:before="0"/>
        <w:contextualSpacing w:val="false"/>
        <w:rPr>
          <w:rFonts w:ascii="Arial" w:cs="Arial" w:hAnsi="Arial"/>
          <w:sz w:val="24"/>
          <w:szCs w:val="24"/>
        </w:rPr>
      </w:pPr>
      <w:r>
        <w:rPr>
          <w:rFonts w:ascii="Arial" w:cs="Arial" w:hAnsi="Arial"/>
          <w:sz w:val="24"/>
          <w:szCs w:val="24"/>
        </w:rPr>
        <w:t>Leur demander le point commun entre ces images. Leur demander s’il sait comment s’appelle</w:t>
      </w:r>
      <w:r>
        <w:rPr>
          <w:rFonts w:ascii="Arial" w:cs="Arial" w:hAnsi="Arial"/>
          <w:sz w:val="24"/>
          <w:szCs w:val="24"/>
        </w:rPr>
        <w:t>nt</w:t>
      </w:r>
      <w:r>
        <w:rPr>
          <w:rFonts w:ascii="Arial" w:cs="Arial" w:hAnsi="Arial"/>
          <w:sz w:val="24"/>
          <w:szCs w:val="24"/>
        </w:rPr>
        <w:t xml:space="preserve"> ces « objets ». Donner le terme « croix » s’il n’est pas connu.</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2- Donner à l’enfant le matériel préparé. Lui demander de construire des croix comme sur les images vues au-dessus.</w:t>
      </w:r>
    </w:p>
    <w:p>
      <w:pPr>
        <w:pStyle w:val="style0"/>
        <w:spacing w:after="0" w:before="0"/>
        <w:contextualSpacing w:val="false"/>
        <w:jc w:val="center"/>
        <w:rPr>
          <w:rFonts w:ascii="Arial" w:cs="Arial" w:hAnsi="Arial"/>
          <w:sz w:val="24"/>
          <w:szCs w:val="24"/>
        </w:rPr>
      </w:pPr>
      <w:r>
        <w:rPr>
          <w:rFonts w:ascii="Arial" w:cs="Arial" w:hAnsi="Arial"/>
          <w:i/>
          <w:sz w:val="24"/>
          <w:szCs w:val="24"/>
          <w:u w:val="single"/>
        </w:rPr>
        <w:t>Exemples de réalisations</w:t>
      </w:r>
      <w:r>
        <w:rPr>
          <w:rFonts w:ascii="Arial" w:cs="Arial" w:hAnsi="Arial"/>
          <w:sz w:val="24"/>
          <w:szCs w:val="24"/>
        </w:rPr>
        <w:t> :</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jc w:val="center"/>
        <w:rPr/>
      </w:pPr>
      <w:r>
        <w:rPr/>
        <w:drawing>
          <wp:inline distB="0" distL="0" distR="0" distT="0">
            <wp:extent cx="3057525" cy="2667000"/>
            <wp:effectExtent b="0" l="0" r="0" t="0"/>
            <wp:docPr descr="C:\Users\michelle\Downloads\IMG_20200528_210325.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Downloads\IMG_20200528_210325.jpg" id="3" name="Picture"/>
                    <pic:cNvPicPr>
                      <a:picLocks noChangeArrowheads="1" noChangeAspect="1"/>
                    </pic:cNvPicPr>
                  </pic:nvPicPr>
                  <pic:blipFill>
                    <a:blip r:embed="rId5"/>
                    <a:srcRect/>
                    <a:stretch>
                      <a:fillRect/>
                    </a:stretch>
                  </pic:blipFill>
                  <pic:spPr bwMode="auto">
                    <a:xfrm>
                      <a:off x="0" y="0"/>
                      <a:ext cx="3057525" cy="2667000"/>
                    </a:xfrm>
                    <a:prstGeom prst="rect">
                      <a:avLst/>
                    </a:prstGeom>
                    <a:noFill/>
                    <a:ln w="9525">
                      <a:noFill/>
                      <a:miter lim="800000"/>
                      <a:headEnd/>
                      <a:tailEnd/>
                    </a:ln>
                  </pic:spPr>
                </pic:pic>
              </a:graphicData>
            </a:graphic>
          </wp:inline>
        </w:drawing>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24"/>
          <w:szCs w:val="24"/>
        </w:rPr>
      </w:pPr>
      <w:r>
        <w:rPr>
          <w:rFonts w:ascii="Arial" w:cs="Arial" w:hAnsi="Arial"/>
          <w:sz w:val="24"/>
          <w:szCs w:val="24"/>
        </w:rPr>
        <w:t>4 – En gardant les croix construites devant lui, demandez à l’enfant de dessiner une croix sur la table avec son doigt (mimer les gestes à réaliser pour dessiner une croix). Faire verbaliser les gestes : « je trace un trait vertical, puis un trait horizontal ».</w:t>
      </w:r>
    </w:p>
    <w:p>
      <w:pPr>
        <w:pStyle w:val="style0"/>
        <w:spacing w:after="0" w:before="0"/>
        <w:contextualSpacing w:val="false"/>
        <w:rPr>
          <w:rFonts w:ascii="Arial" w:cs="Arial" w:hAnsi="Arial"/>
          <w:sz w:val="24"/>
          <w:szCs w:val="24"/>
        </w:rPr>
      </w:pPr>
      <w:r>
        <w:rPr>
          <w:rFonts w:ascii="Arial" w:cs="Arial" w:hAnsi="Arial"/>
          <w:sz w:val="24"/>
          <w:szCs w:val="24"/>
        </w:rPr>
        <w:t>3 – Mettre un peu de farine (riz…) dans un plateau. Demandez à l’enfant de tracer des croix librement. Faire verbaliser les gestes.</w:t>
      </w:r>
    </w:p>
    <w:p>
      <w:pPr>
        <w:pStyle w:val="style0"/>
        <w:spacing w:after="0" w:before="0"/>
        <w:contextualSpacing w:val="false"/>
        <w:rPr>
          <w:rFonts w:ascii="Arial" w:cs="Arial" w:hAnsi="Arial"/>
          <w:sz w:val="24"/>
          <w:szCs w:val="24"/>
        </w:rPr>
      </w:pPr>
      <w:r>
        <w:rPr>
          <w:rFonts w:ascii="Arial" w:cs="Arial" w:hAnsi="Arial"/>
          <w:sz w:val="24"/>
          <w:szCs w:val="24"/>
        </w:rPr>
        <w:t>Pour ceux qui ont des difficultés, guider leurs mains lors des premiers tracés.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line="100" w:lineRule="atLeast"/>
        <w:contextualSpacing w:val="false"/>
        <w:rPr>
          <w:rFonts w:ascii="Arial" w:cs="Arial" w:hAnsi="Arial"/>
          <w:b/>
          <w:color w:val="FFC000"/>
          <w:sz w:val="28"/>
          <w:szCs w:val="28"/>
        </w:rPr>
      </w:pPr>
      <w:r>
        <w:rPr>
          <w:rFonts w:ascii="Arial" w:cs="Arial" w:hAnsi="Arial"/>
          <w:b/>
          <w:color w:val="FFC000"/>
          <w:sz w:val="28"/>
          <w:szCs w:val="28"/>
        </w:rPr>
        <w:t xml:space="preserve">B– </w:t>
      </w:r>
      <w:r>
        <w:rPr>
          <w:rFonts w:ascii="Arial" w:cs="Arial" w:hAnsi="Arial"/>
          <w:b/>
          <w:color w:val="FFC000"/>
          <w:sz w:val="28"/>
          <w:szCs w:val="28"/>
          <w:u w:val="single"/>
        </w:rPr>
        <w:t>UN ALBUM</w:t>
      </w:r>
      <w:r>
        <w:rPr>
          <w:rFonts w:ascii="Arial" w:cs="Arial" w:hAnsi="Arial"/>
          <w:b/>
          <w:color w:val="FFC000"/>
          <w:sz w:val="28"/>
          <w:szCs w:val="28"/>
        </w:rPr>
        <w:t> :</w:t>
      </w:r>
      <w:r>
        <w:rPr>
          <w:rFonts w:ascii="Arial" w:cs="Arial" w:hAnsi="Arial"/>
          <w:b/>
          <w:sz w:val="28"/>
          <w:szCs w:val="28"/>
        </w:rPr>
        <w:t xml:space="preserve"> Quatre petits coins de rien du tout (Jérôme RUILLIER) </w:t>
      </w:r>
      <w:r>
        <w:rPr>
          <w:rFonts w:ascii="Arial" w:cs="Arial" w:hAnsi="Arial"/>
          <w:b/>
          <w:color w:val="FFC000"/>
          <w:sz w:val="28"/>
          <w:szCs w:val="28"/>
        </w:rPr>
        <w:t>(la suite)</w: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24"/>
          <w:szCs w:val="24"/>
        </w:rPr>
      </w:pPr>
      <w:r>
        <w:rPr>
          <w:rFonts w:ascii="Arial" w:cs="Arial" w:hAnsi="Arial"/>
          <w:sz w:val="24"/>
          <w:szCs w:val="24"/>
        </w:rPr>
        <w:t>Faire un rappel de la première partie de l’histoire. La relire et demander à l’enfant de raconter.</w:t>
      </w:r>
    </w:p>
    <w:p>
      <w:pPr>
        <w:pStyle w:val="style0"/>
        <w:spacing w:after="0" w:before="0"/>
        <w:contextualSpacing w:val="false"/>
        <w:rPr>
          <w:rFonts w:ascii="Arial" w:cs="Arial" w:hAnsi="Arial"/>
          <w:sz w:val="24"/>
          <w:szCs w:val="24"/>
        </w:rPr>
      </w:pPr>
      <w:r>
        <w:rPr>
          <w:rFonts w:ascii="Arial" w:cs="Arial" w:hAnsi="Arial"/>
          <w:sz w:val="24"/>
          <w:szCs w:val="24"/>
        </w:rPr>
        <w:t>Sur les images de la semaine dernière, faire repérer : la grande maison, la porte, Petit Carré, ses amis.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color w:val="00B050"/>
          <w:sz w:val="24"/>
          <w:szCs w:val="24"/>
        </w:rPr>
      </w:pPr>
      <w:r>
        <w:rPr>
          <w:rFonts w:ascii="Arial" w:cs="Arial" w:hAnsi="Arial"/>
          <w:sz w:val="24"/>
          <w:szCs w:val="24"/>
        </w:rPr>
        <w:t xml:space="preserve">Faire repérer la porte → </w:t>
      </w:r>
      <w:r>
        <w:rPr>
          <w:rFonts w:ascii="Arial" w:cs="Arial" w:hAnsi="Arial"/>
          <w:color w:val="00B050"/>
          <w:sz w:val="24"/>
          <w:szCs w:val="24"/>
        </w:rPr>
        <w:t>Comment est-elle ? Sa forme ?</w:t>
      </w:r>
    </w:p>
    <w:p>
      <w:pPr>
        <w:pStyle w:val="style0"/>
        <w:spacing w:after="0" w:before="0"/>
        <w:contextualSpacing w:val="false"/>
        <w:rPr>
          <w:rFonts w:ascii="Arial" w:cs="Arial" w:hAnsi="Arial"/>
          <w:color w:val="7030A0"/>
          <w:sz w:val="24"/>
          <w:szCs w:val="24"/>
        </w:rPr>
      </w:pPr>
      <w:r>
        <w:rPr>
          <w:rFonts w:ascii="Arial" w:cs="Arial" w:hAnsi="Arial"/>
          <w:color w:val="00B050"/>
          <w:sz w:val="24"/>
          <w:szCs w:val="24"/>
        </w:rPr>
        <w:t>Pourquoi les Petits ronds peuvent entrer dans la maison ?</w:t>
      </w:r>
      <w:r>
        <w:rPr>
          <w:rFonts w:ascii="Arial" w:cs="Arial" w:hAnsi="Arial"/>
          <w:sz w:val="24"/>
          <w:szCs w:val="24"/>
        </w:rPr>
        <w:t xml:space="preserve"> → </w:t>
      </w:r>
      <w:r>
        <w:rPr>
          <w:rFonts w:ascii="Arial" w:cs="Arial" w:hAnsi="Arial"/>
          <w:color w:val="7030A0"/>
          <w:sz w:val="24"/>
          <w:szCs w:val="24"/>
        </w:rPr>
        <w:t>Ils sont ronds et la porte est ronde.</w:t>
      </w:r>
    </w:p>
    <w:p>
      <w:pPr>
        <w:pStyle w:val="style0"/>
        <w:spacing w:after="0" w:before="0"/>
        <w:contextualSpacing w:val="false"/>
        <w:rPr>
          <w:rFonts w:ascii="Arial" w:cs="Arial" w:hAnsi="Arial"/>
          <w:color w:val="7030A0"/>
          <w:sz w:val="16"/>
          <w:szCs w:val="16"/>
        </w:rPr>
      </w:pPr>
      <w:r>
        <w:rPr>
          <w:rFonts w:ascii="Arial" w:cs="Arial" w:hAnsi="Arial"/>
          <w:color w:val="7030A0"/>
          <w:sz w:val="16"/>
          <w:szCs w:val="16"/>
        </w:rPr>
      </w:r>
    </w:p>
    <w:p>
      <w:pPr>
        <w:pStyle w:val="style0"/>
        <w:spacing w:after="0" w:before="0"/>
        <w:contextualSpacing w:val="false"/>
        <w:rPr>
          <w:rFonts w:ascii="Arial" w:cs="Arial" w:hAnsi="Arial"/>
          <w:sz w:val="24"/>
          <w:szCs w:val="24"/>
        </w:rPr>
      </w:pPr>
      <w:r>
        <w:rPr>
          <w:rFonts w:ascii="Arial" w:cs="Arial" w:hAnsi="Arial"/>
          <w:sz w:val="24"/>
          <w:szCs w:val="24"/>
        </w:rPr>
        <w:t>Revenir sur la dernière image de la semaine précédente.</w:t>
      </w:r>
    </w:p>
    <w:p>
      <w:pPr>
        <w:pStyle w:val="style0"/>
        <w:spacing w:after="0" w:before="0"/>
        <w:contextualSpacing w:val="false"/>
        <w:rPr>
          <w:rFonts w:ascii="Arial" w:cs="Arial" w:hAnsi="Arial"/>
          <w:color w:val="7030A0"/>
          <w:sz w:val="24"/>
          <w:szCs w:val="24"/>
        </w:rPr>
      </w:pPr>
      <w:r>
        <w:rPr>
          <w:rFonts w:ascii="Arial" w:cs="Arial" w:hAnsi="Arial"/>
          <w:color w:val="00B050"/>
          <w:sz w:val="24"/>
          <w:szCs w:val="24"/>
        </w:rPr>
        <w:t>Que veulent faire les Petits Ronds ?</w:t>
      </w:r>
      <w:r>
        <w:rPr>
          <w:rFonts w:ascii="Arial" w:cs="Arial" w:hAnsi="Arial"/>
          <w:sz w:val="24"/>
          <w:szCs w:val="24"/>
        </w:rPr>
        <w:t xml:space="preserve"> → </w:t>
      </w:r>
      <w:r>
        <w:rPr>
          <w:rFonts w:ascii="Arial" w:cs="Arial" w:hAnsi="Arial"/>
          <w:color w:val="7030A0"/>
          <w:sz w:val="24"/>
          <w:szCs w:val="24"/>
        </w:rPr>
        <w:t>Ils veulent couper les coins de Petit Carré.</w:t>
      </w:r>
    </w:p>
    <w:p>
      <w:pPr>
        <w:pStyle w:val="style0"/>
        <w:spacing w:after="0" w:before="0"/>
        <w:contextualSpacing w:val="false"/>
        <w:rPr>
          <w:rFonts w:ascii="Arial" w:cs="Arial" w:hAnsi="Arial"/>
          <w:sz w:val="24"/>
          <w:szCs w:val="24"/>
        </w:rPr>
      </w:pPr>
      <w:r>
        <w:rPr>
          <w:rFonts w:ascii="Arial" w:cs="Arial" w:hAnsi="Arial"/>
          <w:sz w:val="24"/>
          <w:szCs w:val="24"/>
        </w:rPr>
        <w:t>Découper un carré dans du carton, du papier… et expliquer ce qu’est « un coin » par le toucher, la vue → faire émerger la notion de « pointu ». Petit Carré à des « pointus » (des coins), les faire toucher par l’enfant.</w:t>
        <w:pict>
          <v:oval fillcolor="black" id="shape_0" style="position:absolute;margin-left:165.5pt;margin-top:39.1pt;width:7.1pt;height:7.1pt">
            <v:wrap v:type="none"/>
            <v:fill color2="white" detectmouseclick="t" type="solid"/>
            <v:stroke color="black" endcap="flat" joinstyle="round"/>
          </v:oval>
        </w:pict>
        <w:pict>
          <v:oval fillcolor="black" id="shape_0" style="position:absolute;margin-left:134.4pt;margin-top:39.1pt;width:7.1pt;height:7.1pt">
            <v:wrap v:type="none"/>
            <v:fill color2="white" detectmouseclick="t" type="solid"/>
            <v:stroke color="black" endcap="flat" joinstyle="round"/>
          </v:oval>
        </w:pict>
        <w:pict>
          <v:oval fillcolor="black" id="shape_0" style="position:absolute;margin-left:155.25pt;margin-top:331.5pt;width:7.1pt;height:7.1pt">
            <v:wrap v:type="none"/>
            <v:fill color2="white" detectmouseclick="t" type="solid"/>
            <v:stroke color="black" endcap="flat" joinstyle="round"/>
          </v:oval>
        </w:pict>
        <w:pict>
          <v:rect fillcolor="white" id="shape_0" style="position:absolute;margin-left:134.4pt;margin-top:39.1pt;width:38.2pt;height:35.2pt">
            <v:wrap v:type="none"/>
            <v:fill color2="black" detectmouseclick="t" type="solid"/>
            <v:stroke color="black" endcap="flat" joinstyle="round"/>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pict>
          <v:oval fillcolor="black" id="shape_0" style="position:absolute;margin-left:165.5pt;margin-top:3.75pt;width:7.1pt;height:7.1pt">
            <v:wrap v:type="none"/>
            <v:fill color2="white" detectmouseclick="t" type="solid"/>
            <v:stroke color="black" endcap="flat" joinstyle="round"/>
          </v:oval>
        </w:pict>
        <w:pict>
          <v:oval fillcolor="black" id="shape_0" style="position:absolute;margin-left:134.4pt;margin-top:3.75pt;width:7.1pt;height:7.1pt">
            <v:wrap v:type="none"/>
            <v:fill color2="white" detectmouseclick="t" type="solid"/>
            <v:stroke color="black" endcap="flat" joinstyle="round"/>
          </v:oval>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Nous allons maintenant voir la suite de l’histoire. Montrez les images les unes après les autres. L’enfant doit les décrire, raconter ce qu’il se passe. Laissez-le s’exprimer librement.</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pPr>
      <w:r>
        <w:rPr/>
        <w:drawing>
          <wp:inline distB="0" distL="0" distR="0" distT="0">
            <wp:extent cx="2689860" cy="3248025"/>
            <wp:effectExtent b="0" l="0" r="0" t="0"/>
            <wp:docPr descr="C:\Users\michelle\Pictures\P5 S2\A9.pn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9.png" id="4" name="Picture"/>
                    <pic:cNvPicPr>
                      <a:picLocks noChangeArrowheads="1" noChangeAspect="1"/>
                    </pic:cNvPicPr>
                  </pic:nvPicPr>
                  <pic:blipFill>
                    <a:blip r:embed="rId6"/>
                    <a:srcRect/>
                    <a:stretch>
                      <a:fillRect/>
                    </a:stretch>
                  </pic:blipFill>
                  <pic:spPr bwMode="auto">
                    <a:xfrm>
                      <a:off x="0" y="0"/>
                      <a:ext cx="2689860" cy="3248025"/>
                    </a:xfrm>
                    <a:prstGeom prst="rect">
                      <a:avLst/>
                    </a:prstGeom>
                    <a:noFill/>
                    <a:ln w="9525">
                      <a:noFill/>
                      <a:miter lim="800000"/>
                      <a:headEnd/>
                      <a:tailEnd/>
                    </a:ln>
                  </pic:spPr>
                </pic:pic>
              </a:graphicData>
            </a:graphic>
          </wp:inline>
        </w:drawing>
      </w:r>
      <w:r>
        <w:pict>
          <v:rect fillcolor="#FFFFFF" strokecolor="#000000" strokeweight="0pt" style="position:absolute;width:35.25pt;height:30.75pt;margin-top:165.15pt;margin-left:228.15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1</w:t>
                  </w:r>
                </w:p>
              </w:txbxContent>
            </v:textbox>
          </v:rect>
        </w:pict>
      </w:r>
      <w:r>
        <w:pict>
          <v:rect fillcolor="#FFFFFF" strokecolor="#000000" strokeweight="2pt" style="position:absolute;width:186.75pt;height:60pt;margin-top:71.4pt;margin-left:236.4pt">
            <v:textbox inset="7.2pt,3.6pt,7.2pt,3.6pt">
              <w:txbxContent>
                <w:p>
                  <w:pPr>
                    <w:pStyle w:val="style24"/>
                    <w:rPr>
                      <w:rFonts w:ascii="Arial" w:cs="Arial" w:hAnsi="Arial"/>
                      <w:sz w:val="10"/>
                      <w:szCs w:val="10"/>
                    </w:rPr>
                  </w:pPr>
                  <w:r>
                    <w:rPr>
                      <w:rFonts w:ascii="Arial" w:cs="Arial" w:hAnsi="Arial"/>
                      <w:sz w:val="10"/>
                      <w:szCs w:val="10"/>
                    </w:rPr>
                  </w:r>
                </w:p>
                <w:p>
                  <w:pPr>
                    <w:pStyle w:val="style24"/>
                    <w:jc w:val="center"/>
                    <w:rPr>
                      <w:rFonts w:ascii="Arial" w:cs="Arial" w:hAnsi="Arial"/>
                      <w:sz w:val="40"/>
                      <w:szCs w:val="40"/>
                    </w:rPr>
                  </w:pPr>
                  <w:r>
                    <w:rPr>
                      <w:rFonts w:ascii="Arial" w:cs="Arial" w:hAnsi="Arial"/>
                      <w:sz w:val="40"/>
                      <w:szCs w:val="40"/>
                    </w:rPr>
                    <w:t>Comment faire ?</w:t>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pPr>
      <w:r>
        <w:rPr/>
        <w:drawing>
          <wp:inline distB="0" distL="0" distR="0" distT="0">
            <wp:extent cx="2841625" cy="2857500"/>
            <wp:effectExtent b="0" l="0" r="0" t="0"/>
            <wp:docPr descr="C:\Users\michelle\Pictures\P5 S2\A10.pn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10.png" id="5" name="Picture"/>
                    <pic:cNvPicPr>
                      <a:picLocks noChangeArrowheads="1" noChangeAspect="1"/>
                    </pic:cNvPicPr>
                  </pic:nvPicPr>
                  <pic:blipFill>
                    <a:blip r:embed="rId7"/>
                    <a:srcRect/>
                    <a:stretch>
                      <a:fillRect/>
                    </a:stretch>
                  </pic:blipFill>
                  <pic:spPr bwMode="auto">
                    <a:xfrm>
                      <a:off x="0" y="0"/>
                      <a:ext cx="2841625" cy="2857500"/>
                    </a:xfrm>
                    <a:prstGeom prst="rect">
                      <a:avLst/>
                    </a:prstGeom>
                    <a:noFill/>
                    <a:ln w="9525">
                      <a:noFill/>
                      <a:miter lim="800000"/>
                      <a:headEnd/>
                      <a:tailEnd/>
                    </a:ln>
                  </pic:spPr>
                </pic:pic>
              </a:graphicData>
            </a:graphic>
          </wp:inline>
        </w:drawing>
      </w:r>
      <w:r>
        <w:pict>
          <v:rect fillcolor="#FFFFFF" strokecolor="#000000" strokeweight="0pt" style="position:absolute;width:36.75pt;height:34.5pt;margin-top:150.75pt;margin-left:241.65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2</w:t>
                  </w:r>
                </w:p>
              </w:txbxContent>
            </v:textbox>
          </v:rect>
        </w:pict>
      </w:r>
      <w:r>
        <w:pict>
          <v:rect fillcolor="#FFFFFF" strokecolor="#000000" strokeweight="2pt" style="position:absolute;width:217.5pt;height:70.5pt;margin-top:47.25pt;margin-left:241.65pt">
            <v:textbox inset="7.2pt,3.6pt,7.2pt,3.6pt">
              <w:txbxContent>
                <w:p>
                  <w:pPr>
                    <w:pStyle w:val="style24"/>
                    <w:rPr>
                      <w:rFonts w:ascii="Arial" w:cs="Arial" w:hAnsi="Arial"/>
                      <w:sz w:val="36"/>
                      <w:szCs w:val="36"/>
                    </w:rPr>
                  </w:pPr>
                  <w:r>
                    <w:rPr>
                      <w:rFonts w:ascii="Arial" w:cs="Arial" w:hAnsi="Arial"/>
                      <w:sz w:val="36"/>
                      <w:szCs w:val="36"/>
                    </w:rPr>
                    <w:t>Petit carré est différent.</w:t>
                  </w:r>
                </w:p>
                <w:p>
                  <w:pPr>
                    <w:pStyle w:val="style24"/>
                    <w:rPr>
                      <w:rFonts w:ascii="Arial" w:cs="Arial" w:hAnsi="Arial"/>
                      <w:sz w:val="36"/>
                      <w:szCs w:val="36"/>
                    </w:rPr>
                  </w:pPr>
                  <w:r>
                    <w:rPr>
                      <w:rFonts w:ascii="Arial" w:cs="Arial" w:hAnsi="Arial"/>
                      <w:sz w:val="36"/>
                      <w:szCs w:val="36"/>
                    </w:rPr>
                    <w:t>Il ne sera jamais rond.</w:t>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pPr>
      <w:r>
        <w:rPr/>
        <w:drawing>
          <wp:inline distB="0" distL="0" distR="0" distT="0">
            <wp:extent cx="4324350" cy="2430145"/>
            <wp:effectExtent b="0" l="0" r="0" t="0"/>
            <wp:docPr descr="C:\Users\michelle\Pictures\P5 S2\A o.pn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 o.png" id="6" name="Picture"/>
                    <pic:cNvPicPr>
                      <a:picLocks noChangeArrowheads="1" noChangeAspect="1"/>
                    </pic:cNvPicPr>
                  </pic:nvPicPr>
                  <pic:blipFill>
                    <a:blip r:embed="rId8"/>
                    <a:srcRect/>
                    <a:stretch>
                      <a:fillRect/>
                    </a:stretch>
                  </pic:blipFill>
                  <pic:spPr bwMode="auto">
                    <a:xfrm>
                      <a:off x="0" y="0"/>
                      <a:ext cx="4324350" cy="2430145"/>
                    </a:xfrm>
                    <a:prstGeom prst="rect">
                      <a:avLst/>
                    </a:prstGeom>
                    <a:noFill/>
                    <a:ln w="9525">
                      <a:noFill/>
                      <a:miter lim="800000"/>
                      <a:headEnd/>
                      <a:tailEnd/>
                    </a:ln>
                  </pic:spPr>
                </pic:pic>
              </a:graphicData>
            </a:graphic>
          </wp:inline>
        </w:drawing>
      </w:r>
      <w:r>
        <w:pict>
          <v:rect fillcolor="#FFFFFF" strokecolor="#000000" strokeweight="0pt" style="position:absolute;width:35.25pt;height:29.25pt;margin-top:155.3pt;margin-left:360.9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3</w:t>
                  </w:r>
                </w:p>
              </w:txbxContent>
            </v:textbox>
          </v:rect>
        </w:pict>
      </w:r>
      <w:r>
        <w:pict>
          <v:rect fillcolor="#FFFFFF" strokecolor="#000000" strokeweight="2pt" style="position:absolute;width:188.25pt;height:132pt;margin-top:10.55pt;margin-left:345.9pt">
            <v:textbox inset="7.2pt,3.6pt,7.2pt,3.6pt">
              <w:txbxContent>
                <w:p>
                  <w:pPr>
                    <w:pStyle w:val="style24"/>
                    <w:rPr>
                      <w:rFonts w:ascii="Arial" w:cs="Arial" w:hAnsi="Arial"/>
                      <w:sz w:val="28"/>
                      <w:szCs w:val="28"/>
                    </w:rPr>
                  </w:pPr>
                  <w:r>
                    <w:rPr>
                      <w:rFonts w:ascii="Arial" w:cs="Arial" w:hAnsi="Arial"/>
                      <w:sz w:val="28"/>
                      <w:szCs w:val="28"/>
                    </w:rPr>
                    <w:t>Les Petits ronds se réunissent dans la grande salle.</w:t>
                  </w:r>
                </w:p>
                <w:p>
                  <w:pPr>
                    <w:pStyle w:val="style24"/>
                    <w:rPr>
                      <w:rFonts w:ascii="Arial" w:cs="Arial" w:hAnsi="Arial"/>
                      <w:sz w:val="10"/>
                      <w:szCs w:val="10"/>
                    </w:rPr>
                  </w:pPr>
                  <w:r>
                    <w:rPr>
                      <w:rFonts w:ascii="Arial" w:cs="Arial" w:hAnsi="Arial"/>
                      <w:sz w:val="10"/>
                      <w:szCs w:val="10"/>
                    </w:rPr>
                  </w:r>
                </w:p>
                <w:p>
                  <w:pPr>
                    <w:pStyle w:val="style24"/>
                    <w:rPr>
                      <w:rFonts w:ascii="Arial" w:cs="Arial" w:hAnsi="Arial"/>
                      <w:sz w:val="28"/>
                      <w:szCs w:val="28"/>
                    </w:rPr>
                  </w:pPr>
                  <w:r>
                    <w:rPr>
                      <w:rFonts w:ascii="Arial" w:cs="Arial" w:hAnsi="Arial"/>
                      <w:sz w:val="28"/>
                      <w:szCs w:val="28"/>
                    </w:rPr>
                    <w:t>Ils discutent longtemps, longtemps…</w:t>
                  </w:r>
                </w:p>
              </w:txbxContent>
            </v:textbox>
          </v:rect>
        </w:pic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pPr>
      <w:r>
        <w:rPr/>
        <w:drawing>
          <wp:inline distB="0" distL="0" distR="0" distT="0">
            <wp:extent cx="3981450" cy="2761615"/>
            <wp:effectExtent b="0" l="0" r="0" t="0"/>
            <wp:docPr descr="C:\Users\michelle\Pictures\P5 S2\A p.pn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 p.png" id="7" name="Picture"/>
                    <pic:cNvPicPr>
                      <a:picLocks noChangeArrowheads="1" noChangeAspect="1"/>
                    </pic:cNvPicPr>
                  </pic:nvPicPr>
                  <pic:blipFill>
                    <a:blip r:embed="rId9"/>
                    <a:srcRect/>
                    <a:stretch>
                      <a:fillRect/>
                    </a:stretch>
                  </pic:blipFill>
                  <pic:spPr bwMode="auto">
                    <a:xfrm>
                      <a:off x="0" y="0"/>
                      <a:ext cx="3981450" cy="2761615"/>
                    </a:xfrm>
                    <a:prstGeom prst="rect">
                      <a:avLst/>
                    </a:prstGeom>
                    <a:noFill/>
                    <a:ln w="9525">
                      <a:noFill/>
                      <a:miter lim="800000"/>
                      <a:headEnd/>
                      <a:tailEnd/>
                    </a:ln>
                  </pic:spPr>
                </pic:pic>
              </a:graphicData>
            </a:graphic>
          </wp:inline>
        </w:drawing>
      </w:r>
      <w:r>
        <w:pict>
          <v:rect fillcolor="#FFFFFF" strokecolor="#000000" strokeweight="0pt" style="position:absolute;width:36.75pt;height:31.5pt;margin-top:155.85pt;margin-left:335.4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4</w:t>
                  </w:r>
                </w:p>
              </w:txbxContent>
            </v:textbox>
          </v:rect>
        </w:pict>
      </w:r>
      <w:r>
        <w:pict>
          <v:rect fillcolor="#FFFFFF" strokecolor="#000000" strokeweight="2pt" style="position:absolute;width:213.75pt;height:110.25pt;margin-top:22.35pt;margin-left:320.4pt">
            <v:textbox inset="7.2pt,3.6pt,7.2pt,3.6pt">
              <w:txbxContent>
                <w:p>
                  <w:pPr>
                    <w:pStyle w:val="style24"/>
                    <w:rPr>
                      <w:rFonts w:ascii="Arial" w:cs="Arial" w:hAnsi="Arial"/>
                      <w:sz w:val="28"/>
                      <w:szCs w:val="28"/>
                    </w:rPr>
                  </w:pPr>
                  <w:r>
                    <w:rPr>
                      <w:rFonts w:ascii="Arial" w:cs="Arial" w:hAnsi="Arial"/>
                      <w:sz w:val="28"/>
                      <w:szCs w:val="28"/>
                    </w:rPr>
                    <w:t>Jusqu’au moment où ils comprennent que ce n’est pas Petit Carré qu’il faut changer.</w:t>
                  </w:r>
                </w:p>
                <w:p>
                  <w:pPr>
                    <w:pStyle w:val="style24"/>
                    <w:rPr>
                      <w:rFonts w:ascii="Arial" w:cs="Arial" w:hAnsi="Arial"/>
                      <w:sz w:val="16"/>
                      <w:szCs w:val="16"/>
                    </w:rPr>
                  </w:pPr>
                  <w:r>
                    <w:rPr>
                      <w:rFonts w:ascii="Arial" w:cs="Arial" w:hAnsi="Arial"/>
                      <w:sz w:val="16"/>
                      <w:szCs w:val="16"/>
                    </w:rPr>
                  </w:r>
                </w:p>
                <w:p>
                  <w:pPr>
                    <w:pStyle w:val="style24"/>
                    <w:rPr>
                      <w:rFonts w:ascii="Arial" w:cs="Arial" w:hAnsi="Arial"/>
                      <w:sz w:val="28"/>
                      <w:szCs w:val="28"/>
                    </w:rPr>
                  </w:pPr>
                  <w:r>
                    <w:rPr>
                      <w:rFonts w:ascii="Arial" w:cs="Arial" w:hAnsi="Arial"/>
                      <w:sz w:val="28"/>
                      <w:szCs w:val="28"/>
                    </w:rPr>
                    <w:t>C’est la porte !</w:t>
                  </w:r>
                </w:p>
              </w:txbxContent>
            </v:textbox>
          </v:rect>
        </w:pic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24"/>
          <w:szCs w:val="24"/>
        </w:rPr>
      </w:pPr>
      <w:r>
        <w:rPr>
          <w:rFonts w:ascii="Arial" w:cs="Arial" w:hAnsi="Arial"/>
          <w:sz w:val="24"/>
          <w:szCs w:val="24"/>
        </w:rPr>
      </w:r>
      <w:r>
        <w:pict>
          <v:rect fillcolor="#FFFFFF" strokecolor="#000000" strokeweight="2pt" style="position:absolute;width:236.25pt;height:95.65pt;margin-top:0.15pt;margin-left:312.15pt">
            <v:textbox inset="7.2pt,3.6pt,7.2pt,3.6pt">
              <w:txbxContent>
                <w:p>
                  <w:pPr>
                    <w:pStyle w:val="style24"/>
                    <w:rPr>
                      <w:rFonts w:ascii="Arial" w:cs="Arial" w:hAnsi="Arial"/>
                      <w:sz w:val="28"/>
                      <w:szCs w:val="28"/>
                    </w:rPr>
                  </w:pPr>
                  <w:r>
                    <w:rPr>
                      <w:rFonts w:ascii="Arial" w:cs="Arial" w:hAnsi="Arial"/>
                      <w:sz w:val="28"/>
                      <w:szCs w:val="28"/>
                    </w:rPr>
                    <w:t>Et ils découpent quatre petits coins,</w:t>
                  </w:r>
                </w:p>
                <w:p>
                  <w:pPr>
                    <w:pStyle w:val="style24"/>
                    <w:rPr>
                      <w:rFonts w:ascii="Arial" w:cs="Arial" w:hAnsi="Arial"/>
                      <w:sz w:val="28"/>
                      <w:szCs w:val="28"/>
                    </w:rPr>
                  </w:pPr>
                  <w:r>
                    <w:rPr>
                      <w:rFonts w:ascii="Arial" w:cs="Arial" w:hAnsi="Arial"/>
                      <w:sz w:val="28"/>
                      <w:szCs w:val="28"/>
                    </w:rPr>
                    <w:t>Quatre petits coins de rien du tout…</w:t>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pPr>
      <w:r>
        <w:rPr/>
        <w:drawing>
          <wp:inline distB="0" distL="0" distR="0" distT="0">
            <wp:extent cx="4705350" cy="2573655"/>
            <wp:effectExtent b="0" l="0" r="0" t="0"/>
            <wp:docPr descr="C:\Users\michelle\Pictures\P5 S2\A q.pn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 q.png" id="8" name="Picture"/>
                    <pic:cNvPicPr>
                      <a:picLocks noChangeArrowheads="1" noChangeAspect="1"/>
                    </pic:cNvPicPr>
                  </pic:nvPicPr>
                  <pic:blipFill>
                    <a:blip r:embed="rId10"/>
                    <a:srcRect/>
                    <a:stretch>
                      <a:fillRect/>
                    </a:stretch>
                  </pic:blipFill>
                  <pic:spPr bwMode="auto">
                    <a:xfrm>
                      <a:off x="0" y="0"/>
                      <a:ext cx="4705350" cy="2573655"/>
                    </a:xfrm>
                    <a:prstGeom prst="rect">
                      <a:avLst/>
                    </a:prstGeom>
                    <a:noFill/>
                    <a:ln w="9525">
                      <a:noFill/>
                      <a:miter lim="800000"/>
                      <a:headEnd/>
                      <a:tailEnd/>
                    </a:ln>
                  </pic:spPr>
                </pic:pic>
              </a:graphicData>
            </a:graphic>
          </wp:inline>
        </w:drawing>
      </w:r>
      <w:r>
        <w:pict>
          <v:rect fillcolor="#FFFFFF" strokecolor="#000000" strokeweight="0pt" style="position:absolute;width:33.75pt;height:32.25pt;margin-top:77.1pt;margin-left:399.15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5</w:t>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pPr>
      <w:r>
        <w:rPr/>
        <w:drawing>
          <wp:inline distB="0" distL="0" distR="0" distT="0">
            <wp:extent cx="3352800" cy="2828925"/>
            <wp:effectExtent b="0" l="0" r="0" t="0"/>
            <wp:docPr descr="C:\Users\michelle\Pictures\P5 S2\A r.pn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 r.png" id="9" name="Picture"/>
                    <pic:cNvPicPr>
                      <a:picLocks noChangeArrowheads="1" noChangeAspect="1"/>
                    </pic:cNvPicPr>
                  </pic:nvPicPr>
                  <pic:blipFill>
                    <a:blip r:embed="rId11"/>
                    <a:srcRect/>
                    <a:stretch>
                      <a:fillRect/>
                    </a:stretch>
                  </pic:blipFill>
                  <pic:spPr bwMode="auto">
                    <a:xfrm>
                      <a:off x="0" y="0"/>
                      <a:ext cx="3352800" cy="2828925"/>
                    </a:xfrm>
                    <a:prstGeom prst="rect">
                      <a:avLst/>
                    </a:prstGeom>
                    <a:noFill/>
                    <a:ln w="9525">
                      <a:noFill/>
                      <a:miter lim="800000"/>
                      <a:headEnd/>
                      <a:tailEnd/>
                    </a:ln>
                  </pic:spPr>
                </pic:pic>
              </a:graphicData>
            </a:graphic>
          </wp:inline>
        </w:drawing>
      </w:r>
      <w:r>
        <w:pict>
          <v:rect fillcolor="#FFFFFF" strokecolor="#000000" strokeweight="0pt" style="position:absolute;width:38.25pt;height:38.25pt;margin-top:129.05pt;margin-left:288.9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6</w:t>
                  </w:r>
                </w:p>
              </w:txbxContent>
            </v:textbox>
          </v:rect>
        </w:pict>
      </w:r>
      <w:r>
        <w:pict>
          <v:rect fillcolor="#FFFFFF" strokecolor="#000000" strokeweight="2pt" style="position:absolute;width:244.5pt;height:60pt;margin-top:40.55pt;margin-left:276.9pt">
            <v:textbox inset="7.2pt,3.6pt,7.2pt,3.6pt">
              <w:txbxContent>
                <w:p>
                  <w:pPr>
                    <w:pStyle w:val="style24"/>
                    <w:rPr>
                      <w:rFonts w:ascii="Arial" w:cs="Arial" w:hAnsi="Arial"/>
                      <w:sz w:val="28"/>
                      <w:szCs w:val="28"/>
                      <w:lang w:val="fr-RE"/>
                    </w:rPr>
                  </w:pPr>
                  <w:r>
                    <w:rPr>
                      <w:rFonts w:ascii="Arial" w:cs="Arial" w:hAnsi="Arial"/>
                      <w:sz w:val="28"/>
                      <w:szCs w:val="28"/>
                      <w:lang w:val="fr-RE"/>
                    </w:rPr>
                    <w:t>qui permettent à Petit Carré…</w:t>
                  </w:r>
                </w:p>
                <w:p>
                  <w:pPr>
                    <w:pStyle w:val="style24"/>
                    <w:rPr>
                      <w:rFonts w:ascii="Arial" w:cs="Arial" w:hAnsi="Arial"/>
                      <w:sz w:val="28"/>
                      <w:szCs w:val="28"/>
                      <w:lang w:val="fr-RE"/>
                    </w:rPr>
                  </w:pPr>
                  <w:r>
                    <w:rPr>
                      <w:rFonts w:ascii="Arial" w:cs="Arial" w:hAnsi="Arial"/>
                      <w:sz w:val="28"/>
                      <w:szCs w:val="28"/>
                      <w:lang w:val="fr-RE"/>
                    </w:rPr>
                    <w:t>d’entrer dans la grande maison…</w:t>
                  </w:r>
                </w:p>
              </w:txbxContent>
            </v:textbox>
          </v:rect>
        </w:pict>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pPr>
      <w:r>
        <w:rPr/>
        <w:drawing>
          <wp:inline distB="0" distL="0" distR="0" distT="0">
            <wp:extent cx="3463290" cy="2952750"/>
            <wp:effectExtent b="0" l="0" r="0" t="0"/>
            <wp:docPr descr="C:\Users\michelle\Pictures\P5 S2\A s.pn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A s.png" id="10" name="Picture"/>
                    <pic:cNvPicPr>
                      <a:picLocks noChangeArrowheads="1" noChangeAspect="1"/>
                    </pic:cNvPicPr>
                  </pic:nvPicPr>
                  <pic:blipFill>
                    <a:blip r:embed="rId12"/>
                    <a:srcRect/>
                    <a:stretch>
                      <a:fillRect/>
                    </a:stretch>
                  </pic:blipFill>
                  <pic:spPr bwMode="auto">
                    <a:xfrm>
                      <a:off x="0" y="0"/>
                      <a:ext cx="3463290" cy="2952750"/>
                    </a:xfrm>
                    <a:prstGeom prst="rect">
                      <a:avLst/>
                    </a:prstGeom>
                    <a:noFill/>
                    <a:ln w="9525">
                      <a:noFill/>
                      <a:miter lim="800000"/>
                      <a:headEnd/>
                      <a:tailEnd/>
                    </a:ln>
                  </pic:spPr>
                </pic:pic>
              </a:graphicData>
            </a:graphic>
          </wp:inline>
        </w:drawing>
      </w:r>
      <w:r>
        <w:pict>
          <v:rect fillcolor="#FFFFFF" strokecolor="#000000" strokeweight="0pt" style="position:absolute;width:33.75pt;height:33pt;margin-top:134.2pt;margin-left:288.9pt">
            <v:textbox inset="7.2pt,3.6pt,7.2pt,3.6pt">
              <w:txbxContent>
                <w:p>
                  <w:pPr>
                    <w:pStyle w:val="style24"/>
                    <w:jc w:val="center"/>
                    <w:rPr>
                      <w:rFonts w:ascii="Arial" w:cs="Arial" w:hAnsi="Arial"/>
                      <w:sz w:val="28"/>
                      <w:szCs w:val="28"/>
                      <w:lang w:val="fr-RE"/>
                    </w:rPr>
                  </w:pPr>
                  <w:r>
                    <w:rPr>
                      <w:rFonts w:ascii="Arial" w:cs="Arial" w:hAnsi="Arial"/>
                      <w:sz w:val="28"/>
                      <w:szCs w:val="28"/>
                      <w:lang w:val="fr-RE"/>
                    </w:rPr>
                    <w:t>7</w:t>
                  </w:r>
                </w:p>
              </w:txbxContent>
            </v:textbox>
          </v:rect>
        </w:pict>
      </w:r>
      <w:r>
        <w:pict>
          <v:rect fillcolor="#FFFFFF" strokecolor="#000000" strokeweight="2pt" style="position:absolute;width:198pt;height:55.5pt;margin-top:54.7pt;margin-left:283.65pt">
            <v:textbox inset="7.2pt,3.6pt,7.2pt,3.6pt">
              <w:txbxContent>
                <w:p>
                  <w:pPr>
                    <w:pStyle w:val="style24"/>
                    <w:rPr>
                      <w:rFonts w:ascii="Arial" w:cs="Arial" w:hAnsi="Arial"/>
                      <w:sz w:val="10"/>
                      <w:szCs w:val="10"/>
                      <w:lang w:val="fr-RE"/>
                    </w:rPr>
                  </w:pPr>
                  <w:r>
                    <w:rPr>
                      <w:rFonts w:ascii="Arial" w:cs="Arial" w:hAnsi="Arial"/>
                      <w:sz w:val="10"/>
                      <w:szCs w:val="10"/>
                      <w:lang w:val="fr-RE"/>
                    </w:rPr>
                  </w:r>
                </w:p>
                <w:p>
                  <w:pPr>
                    <w:pStyle w:val="style24"/>
                    <w:rPr>
                      <w:rFonts w:ascii="Arial" w:cs="Arial" w:hAnsi="Arial"/>
                      <w:sz w:val="28"/>
                      <w:szCs w:val="28"/>
                      <w:lang w:val="fr-RE"/>
                    </w:rPr>
                  </w:pPr>
                  <w:r>
                    <w:rPr>
                      <w:rFonts w:ascii="Arial" w:cs="Arial" w:hAnsi="Arial"/>
                      <w:sz w:val="28"/>
                      <w:szCs w:val="28"/>
                      <w:lang w:val="fr-RE"/>
                    </w:rPr>
                    <w:t>avec tous les Petits Ronds.</w:t>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t>Une fois que l’enfant aura décrit toutes les images et raconter ce qu’il comprend, revenir à l’image n°5. Faire commenter cette image.</w:t>
      </w:r>
    </w:p>
    <w:p>
      <w:pPr>
        <w:pStyle w:val="style0"/>
        <w:spacing w:after="0" w:before="0"/>
        <w:contextualSpacing w:val="false"/>
        <w:rPr>
          <w:rFonts w:ascii="Arial" w:cs="Arial" w:hAnsi="Arial"/>
          <w:sz w:val="24"/>
          <w:szCs w:val="24"/>
        </w:rPr>
      </w:pPr>
      <w:r>
        <w:rPr>
          <w:rFonts w:ascii="Arial" w:cs="Arial" w:hAnsi="Arial"/>
          <w:sz w:val="24"/>
          <w:szCs w:val="24"/>
        </w:rPr>
        <w:t>Est-ce-que Petit Carré a été découpé ?</w:t>
      </w:r>
    </w:p>
    <w:p>
      <w:pPr>
        <w:pStyle w:val="style0"/>
        <w:spacing w:after="0" w:before="0"/>
        <w:contextualSpacing w:val="false"/>
        <w:rPr>
          <w:rFonts w:ascii="Arial" w:cs="Arial" w:hAnsi="Arial"/>
          <w:sz w:val="24"/>
          <w:szCs w:val="24"/>
        </w:rPr>
      </w:pPr>
      <w:r>
        <w:rPr>
          <w:rFonts w:ascii="Arial" w:cs="Arial" w:hAnsi="Arial"/>
          <w:sz w:val="24"/>
          <w:szCs w:val="24"/>
        </w:rPr>
        <w:t>Faire remarquer que c’est la porte qui a été coupée : présence des petits coins découpés.</w:t>
      </w:r>
    </w:p>
    <w:p>
      <w:pPr>
        <w:pStyle w:val="style0"/>
        <w:spacing w:after="0" w:before="0"/>
        <w:contextualSpacing w:val="false"/>
        <w:rPr>
          <w:rFonts w:ascii="Arial" w:cs="Arial" w:hAnsi="Arial"/>
          <w:sz w:val="24"/>
          <w:szCs w:val="24"/>
        </w:rPr>
      </w:pPr>
      <w:r>
        <w:rPr>
          <w:rFonts w:ascii="Arial" w:cs="Arial" w:hAnsi="Arial"/>
          <w:sz w:val="24"/>
          <w:szCs w:val="24"/>
        </w:rPr>
        <w:t>Faire ensuite décrire les images n°6 et 7 et faire décrire la position de Petit Carré. Où se trouve t-il maintenant ?</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Lire ensuite la suite de l’histoire. Demandez à votre enfant de vous raconter ce qu’il a compris.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color w:val="00B0F0"/>
          <w:sz w:val="24"/>
          <w:szCs w:val="24"/>
        </w:rPr>
      </w:pPr>
      <w:r>
        <w:rPr>
          <w:rFonts w:ascii="Arial" w:cs="Arial" w:hAnsi="Arial"/>
          <w:sz w:val="24"/>
          <w:szCs w:val="24"/>
        </w:rPr>
        <w:t xml:space="preserve">Un lien ici pour écouter l’histoire    </w:t>
      </w:r>
      <w:r>
        <w:rPr>
          <w:rFonts w:ascii="Arial" w:cs="Arial" w:hAnsi="Arial"/>
          <w:color w:val="00B0F0"/>
          <w:sz w:val="24"/>
          <w:szCs w:val="24"/>
        </w:rPr>
        <w:t>https://safeYouTube.net/w/Py4I</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b/>
          <w:color w:val="FF0000"/>
          <w:sz w:val="28"/>
          <w:szCs w:val="28"/>
        </w:rPr>
      </w:pPr>
      <w:r>
        <w:rPr>
          <w:rFonts w:ascii="Arial" w:cs="Arial" w:hAnsi="Arial"/>
          <w:b/>
          <w:color w:val="FF0000"/>
          <w:sz w:val="28"/>
          <w:szCs w:val="28"/>
        </w:rPr>
        <w:t xml:space="preserve">C– </w:t>
      </w:r>
      <w:r>
        <w:rPr>
          <w:rFonts w:ascii="Arial" w:cs="Arial" w:hAnsi="Arial"/>
          <w:b/>
          <w:color w:val="FF0000"/>
          <w:sz w:val="28"/>
          <w:szCs w:val="28"/>
          <w:u w:val="single"/>
        </w:rPr>
        <w:t>LES FORMES</w:t>
      </w:r>
      <w:r>
        <w:rPr>
          <w:rFonts w:ascii="Arial" w:cs="Arial" w:hAnsi="Arial"/>
          <w:b/>
          <w:color w:val="FF0000"/>
          <w:sz w:val="28"/>
          <w:szCs w:val="28"/>
        </w:rPr>
        <w:t> : ROND ET CARRÉ</w:t>
      </w:r>
    </w:p>
    <w:p>
      <w:pPr>
        <w:pStyle w:val="style0"/>
        <w:spacing w:after="0" w:before="0"/>
        <w:contextualSpacing w:val="false"/>
        <w:rPr>
          <w:rFonts w:ascii="Arial" w:cs="Arial" w:hAnsi="Arial"/>
          <w:b/>
          <w:color w:val="FF0000"/>
          <w:sz w:val="28"/>
          <w:szCs w:val="28"/>
        </w:rPr>
      </w:pPr>
      <w:r>
        <w:rPr>
          <w:rFonts w:ascii="Arial" w:cs="Arial" w:hAnsi="Arial"/>
          <w:b/>
          <w:color w:val="FF0000"/>
          <w:sz w:val="28"/>
          <w:szCs w:val="28"/>
        </w:rPr>
      </w:r>
    </w:p>
    <w:p>
      <w:pPr>
        <w:pStyle w:val="style0"/>
        <w:spacing w:after="0" w:before="0"/>
        <w:contextualSpacing w:val="false"/>
        <w:rPr>
          <w:rFonts w:ascii="Arial" w:cs="Arial" w:hAnsi="Arial"/>
          <w:sz w:val="24"/>
          <w:szCs w:val="24"/>
        </w:rPr>
      </w:pPr>
      <w:r>
        <w:rPr>
          <w:rFonts w:ascii="Arial" w:cs="Arial" w:hAnsi="Arial"/>
          <w:sz w:val="24"/>
          <w:szCs w:val="24"/>
          <w:u w:val="single"/>
        </w:rPr>
        <w:t>Matériel à préparer</w:t>
      </w:r>
      <w:r>
        <w:rPr>
          <w:rFonts w:ascii="Arial" w:cs="Arial" w:hAnsi="Arial"/>
          <w:sz w:val="24"/>
          <w:szCs w:val="24"/>
        </w:rPr>
        <w:t> : un rond et un carré découpés dans du carton, la fiche de formes à découper  + la fiche maison de Madame Rond et maison de Monsieur Carré (voir fiches repères).</w:t>
      </w:r>
    </w:p>
    <w:p>
      <w:pPr>
        <w:pStyle w:val="style0"/>
        <w:spacing w:after="0" w:before="0"/>
        <w:contextualSpacing w:val="false"/>
        <w:rPr>
          <w:rFonts w:ascii="Arial" w:cs="Arial" w:hAnsi="Arial"/>
          <w:sz w:val="24"/>
          <w:szCs w:val="24"/>
        </w:rPr>
      </w:pPr>
      <w:r>
        <w:rPr>
          <w:rFonts w:ascii="Arial" w:cs="Arial" w:hAnsi="Arial"/>
          <w:sz w:val="24"/>
          <w:szCs w:val="24"/>
        </w:rPr>
        <w:t>Nous avons déjà vu les ronds en graphisme</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jc w:val="center"/>
        <w:rPr>
          <w:rFonts w:ascii="Arial" w:cs="Arial" w:hAnsi="Arial"/>
          <w:b/>
          <w:color w:val="00B050"/>
          <w:sz w:val="40"/>
          <w:szCs w:val="40"/>
        </w:rPr>
      </w:pPr>
      <w:r>
        <w:rPr>
          <w:rFonts w:ascii="Arial" w:cs="Arial" w:hAnsi="Arial"/>
          <w:sz w:val="24"/>
          <w:szCs w:val="24"/>
        </w:rPr>
        <w:t xml:space="preserve">1-Voici    </w:t>
      </w:r>
      <w:r>
        <w:rPr>
          <w:rFonts w:ascii="Arial" w:cs="Arial" w:hAnsi="Arial"/>
          <w:b/>
          <w:color w:val="00B050"/>
          <w:sz w:val="40"/>
          <w:szCs w:val="40"/>
        </w:rPr>
        <w:t>MADAME ROND  (cercle)</w:t>
      </w:r>
    </w:p>
    <w:p>
      <w:pPr>
        <w:pStyle w:val="style0"/>
        <w:spacing w:after="0" w:before="0"/>
        <w:contextualSpacing w:val="false"/>
        <w:rPr>
          <w:rFonts w:ascii="Arial" w:cs="Arial" w:hAnsi="Arial"/>
          <w:sz w:val="24"/>
          <w:szCs w:val="24"/>
        </w:rPr>
      </w:pPr>
      <w:r>
        <w:rPr/>
        <w:drawing>
          <wp:inline distB="0" distL="0" distR="0" distT="0">
            <wp:extent cx="2204720" cy="1614170"/>
            <wp:effectExtent b="0" l="0" r="0" t="0"/>
            <wp:docPr descr="C:\Users\michelle\Pictures\P5 S2\m rond.pn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rond.png" id="11" name="Picture"/>
                    <pic:cNvPicPr>
                      <a:picLocks noChangeArrowheads="1" noChangeAspect="1"/>
                    </pic:cNvPicPr>
                  </pic:nvPicPr>
                  <pic:blipFill>
                    <a:blip r:embed="rId13"/>
                    <a:srcRect/>
                    <a:stretch>
                      <a:fillRect/>
                    </a:stretch>
                  </pic:blipFill>
                  <pic:spPr bwMode="auto">
                    <a:xfrm>
                      <a:off x="0" y="0"/>
                      <a:ext cx="2204720" cy="1614170"/>
                    </a:xfrm>
                    <a:prstGeom prst="rect">
                      <a:avLst/>
                    </a:prstGeom>
                    <a:noFill/>
                    <a:ln w="9525">
                      <a:noFill/>
                      <a:miter lim="800000"/>
                      <a:headEnd/>
                      <a:tailEnd/>
                    </a:ln>
                  </pic:spPr>
                </pic:pic>
              </a:graphicData>
            </a:graphic>
          </wp:inline>
        </w:drawing>
      </w:r>
      <w:r>
        <w:rPr>
          <w:rFonts w:ascii="Arial" w:cs="Arial" w:hAnsi="Arial"/>
          <w:sz w:val="24"/>
          <w:szCs w:val="24"/>
        </w:rPr>
        <w:t>.</w:t>
      </w:r>
      <w:r>
        <w:pict>
          <v:rect fillcolor="#FFFFFF" strokecolor="#000000" strokeweight="1pt" style="position:absolute;width:213pt;height:117.75pt;margin-top:30.25pt;margin-left:315.9pt">
            <v:textbox inset="7.2pt,3.6pt,7.2pt,3.6pt">
              <w:txbxContent>
                <w:p>
                  <w:pPr>
                    <w:pStyle w:val="style24"/>
                    <w:spacing w:after="0" w:before="0"/>
                    <w:contextualSpacing w:val="false"/>
                    <w:jc w:val="center"/>
                    <w:rPr>
                      <w:rFonts w:ascii="Arial" w:cs="Arial" w:hAnsi="Arial"/>
                      <w:b/>
                      <w:color w:val="00B050"/>
                      <w:sz w:val="24"/>
                      <w:szCs w:val="24"/>
                    </w:rPr>
                  </w:pPr>
                  <w:r>
                    <w:rPr>
                      <w:rFonts w:ascii="Arial" w:cs="Arial" w:hAnsi="Arial"/>
                      <w:b/>
                      <w:color w:val="00B050"/>
                      <w:sz w:val="28"/>
                      <w:szCs w:val="28"/>
                    </w:rPr>
                    <w:t>MADAME ROND</w:t>
                  </w:r>
                  <w:r>
                    <w:rPr>
                      <w:rFonts w:ascii="Arial" w:cs="Arial" w:hAnsi="Arial"/>
                      <w:b/>
                      <w:color w:val="00B050"/>
                      <w:sz w:val="24"/>
                      <w:szCs w:val="24"/>
                    </w:rPr>
                    <w:t xml:space="preserve"> (cercle)</w:t>
                  </w:r>
                </w:p>
                <w:p>
                  <w:pPr>
                    <w:pStyle w:val="style24"/>
                    <w:spacing w:after="0" w:before="0"/>
                    <w:contextualSpacing w:val="false"/>
                    <w:jc w:val="center"/>
                    <w:rPr>
                      <w:rFonts w:ascii="Arial" w:cs="Arial" w:hAnsi="Arial"/>
                      <w:b/>
                      <w:sz w:val="28"/>
                      <w:szCs w:val="28"/>
                    </w:rPr>
                  </w:pPr>
                  <w:r>
                    <w:rPr>
                      <w:rFonts w:ascii="Arial" w:cs="Arial" w:hAnsi="Arial"/>
                      <w:b/>
                      <w:sz w:val="28"/>
                      <w:szCs w:val="28"/>
                    </w:rPr>
                    <w:t>a commencé à rouler</w:t>
                  </w:r>
                </w:p>
                <w:p>
                  <w:pPr>
                    <w:pStyle w:val="style24"/>
                    <w:spacing w:after="0" w:before="0"/>
                    <w:contextualSpacing w:val="false"/>
                    <w:jc w:val="center"/>
                    <w:rPr>
                      <w:rFonts w:ascii="Arial" w:cs="Arial" w:hAnsi="Arial"/>
                      <w:b/>
                      <w:color w:val="00B050"/>
                      <w:sz w:val="24"/>
                      <w:szCs w:val="24"/>
                    </w:rPr>
                  </w:pPr>
                  <w:r>
                    <w:rPr>
                      <w:rFonts w:ascii="Arial" w:cs="Arial" w:hAnsi="Arial"/>
                      <w:b/>
                      <w:color w:val="00B050"/>
                      <w:sz w:val="28"/>
                      <w:szCs w:val="28"/>
                    </w:rPr>
                    <w:t xml:space="preserve">MADAME ROND </w:t>
                  </w:r>
                  <w:r>
                    <w:rPr>
                      <w:rFonts w:ascii="Arial" w:cs="Arial" w:hAnsi="Arial"/>
                      <w:b/>
                      <w:color w:val="00B050"/>
                      <w:sz w:val="24"/>
                      <w:szCs w:val="24"/>
                    </w:rPr>
                    <w:t>(cercle)</w:t>
                  </w:r>
                </w:p>
                <w:p>
                  <w:pPr>
                    <w:pStyle w:val="style24"/>
                    <w:spacing w:after="0" w:before="0"/>
                    <w:contextualSpacing w:val="false"/>
                    <w:jc w:val="center"/>
                    <w:rPr>
                      <w:rFonts w:ascii="Arial" w:cs="Arial" w:hAnsi="Arial"/>
                      <w:b/>
                      <w:sz w:val="28"/>
                      <w:szCs w:val="28"/>
                    </w:rPr>
                  </w:pPr>
                  <w:r>
                    <w:rPr>
                      <w:rFonts w:ascii="Arial" w:cs="Arial" w:hAnsi="Arial"/>
                      <w:b/>
                      <w:sz w:val="28"/>
                      <w:szCs w:val="28"/>
                    </w:rPr>
                    <w:t>est toute étourdie</w:t>
                  </w:r>
                </w:p>
                <w:p>
                  <w:pPr>
                    <w:pStyle w:val="style24"/>
                    <w:spacing w:after="0" w:before="0"/>
                    <w:contextualSpacing w:val="false"/>
                    <w:jc w:val="center"/>
                    <w:rPr>
                      <w:rFonts w:ascii="Arial" w:cs="Arial" w:hAnsi="Arial"/>
                      <w:b/>
                      <w:color w:val="00B050"/>
                      <w:sz w:val="24"/>
                      <w:szCs w:val="24"/>
                    </w:rPr>
                  </w:pPr>
                  <w:r>
                    <w:rPr>
                      <w:rFonts w:ascii="Arial" w:cs="Arial" w:hAnsi="Arial"/>
                      <w:b/>
                      <w:color w:val="00B050"/>
                      <w:sz w:val="28"/>
                      <w:szCs w:val="28"/>
                    </w:rPr>
                    <w:t xml:space="preserve">MADAME ROND </w:t>
                  </w:r>
                  <w:r>
                    <w:rPr>
                      <w:rFonts w:ascii="Arial" w:cs="Arial" w:hAnsi="Arial"/>
                      <w:b/>
                      <w:color w:val="00B050"/>
                      <w:sz w:val="24"/>
                      <w:szCs w:val="24"/>
                    </w:rPr>
                    <w:t>(cercle)</w:t>
                  </w:r>
                </w:p>
                <w:p>
                  <w:pPr>
                    <w:pStyle w:val="style24"/>
                    <w:spacing w:after="0" w:before="0"/>
                    <w:contextualSpacing w:val="false"/>
                    <w:jc w:val="center"/>
                    <w:rPr>
                      <w:rFonts w:ascii="Arial" w:cs="Arial" w:hAnsi="Arial"/>
                      <w:b/>
                      <w:sz w:val="28"/>
                      <w:szCs w:val="28"/>
                    </w:rPr>
                  </w:pPr>
                  <w:r>
                    <w:rPr>
                      <w:rFonts w:ascii="Arial" w:cs="Arial" w:hAnsi="Arial"/>
                      <w:b/>
                      <w:sz w:val="28"/>
                      <w:szCs w:val="28"/>
                    </w:rPr>
                    <w:t>Tourne toujours en rond</w:t>
                  </w:r>
                </w:p>
              </w:txbxContent>
            </v:textbox>
          </v:rect>
        </w:pict>
      </w:r>
      <w:r>
        <w:pict>
          <v:rect fillcolor="#FFFFFF" strokecolor="#000000" strokeweight="2pt" style="position:absolute;width:131.2pt;height:117.75pt;margin-top:30.25pt;margin-left:206.4pt">
            <v:textbox inset="7.2pt,3.6pt,7.2pt,3.6pt">
              <w:txbxContent>
                <w:p>
                  <w:pPr>
                    <w:pStyle w:val="style24"/>
                    <w:rPr/>
                  </w:pPr>
                  <w:r>
                    <w:rPr/>
                    <w:drawing>
                      <wp:inline distB="0" distL="0" distR="0" distT="0">
                        <wp:extent cx="1161415" cy="1123315"/>
                        <wp:effectExtent b="0" l="0" r="0" t="0"/>
                        <wp:docPr descr="C:\Users\michelle\Pictures\P5 S2\m rond 1.pn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rond 1.png" id="12" name="Picture"/>
                                <pic:cNvPicPr>
                                  <a:picLocks noChangeArrowheads="1" noChangeAspect="1"/>
                                </pic:cNvPicPr>
                              </pic:nvPicPr>
                              <pic:blipFill>
                                <a:blip r:embed="rId14"/>
                                <a:srcRect/>
                                <a:stretch>
                                  <a:fillRect/>
                                </a:stretch>
                              </pic:blipFill>
                              <pic:spPr bwMode="auto">
                                <a:xfrm>
                                  <a:off x="0" y="0"/>
                                  <a:ext cx="1161415" cy="1123315"/>
                                </a:xfrm>
                                <a:prstGeom prst="rect">
                                  <a:avLst/>
                                </a:prstGeom>
                                <a:noFill/>
                                <a:ln w="9525">
                                  <a:noFill/>
                                  <a:miter lim="800000"/>
                                  <a:headEnd/>
                                  <a:tailEnd/>
                                </a:ln>
                              </pic:spPr>
                            </pic:pic>
                          </a:graphicData>
                        </a:graphic>
                      </wp:inline>
                    </w:drawing>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jc w:val="center"/>
        <w:rPr>
          <w:rFonts w:ascii="Arial" w:cs="Arial" w:hAnsi="Arial"/>
          <w:b/>
          <w:color w:val="FF0000"/>
          <w:sz w:val="40"/>
          <w:szCs w:val="40"/>
        </w:rPr>
      </w:pPr>
      <w:r>
        <w:rPr>
          <w:rFonts w:ascii="Arial" w:cs="Arial" w:hAnsi="Arial"/>
          <w:sz w:val="24"/>
          <w:szCs w:val="24"/>
        </w:rPr>
        <w:t xml:space="preserve">Maintenant voici    </w:t>
      </w:r>
      <w:r>
        <w:rPr>
          <w:rFonts w:ascii="Arial" w:cs="Arial" w:hAnsi="Arial"/>
          <w:b/>
          <w:color w:val="FF0000"/>
          <w:sz w:val="40"/>
          <w:szCs w:val="40"/>
        </w:rPr>
        <w:t>MONSIEUR CARRÉ</w:t>
      </w:r>
    </w:p>
    <w:p>
      <w:pPr>
        <w:pStyle w:val="style0"/>
        <w:spacing w:after="0" w:before="0"/>
        <w:contextualSpacing w:val="false"/>
        <w:rPr>
          <w:rFonts w:ascii="Arial" w:cs="Arial" w:hAnsi="Arial"/>
          <w:b/>
          <w:color w:val="00B050"/>
          <w:sz w:val="24"/>
          <w:szCs w:val="24"/>
        </w:rPr>
      </w:pPr>
      <w:r>
        <w:rPr>
          <w:rFonts w:ascii="Arial" w:cs="Arial" w:hAnsi="Arial"/>
          <w:b/>
          <w:color w:val="00B050"/>
          <w:sz w:val="24"/>
          <w:szCs w:val="24"/>
        </w:rPr>
      </w:r>
    </w:p>
    <w:p>
      <w:pPr>
        <w:pStyle w:val="style0"/>
        <w:spacing w:after="0" w:before="0"/>
        <w:contextualSpacing w:val="false"/>
        <w:rPr/>
      </w:pPr>
      <w:r>
        <w:rPr/>
        <w:drawing>
          <wp:inline distB="0" distL="0" distR="0" distT="0">
            <wp:extent cx="1834515" cy="1924050"/>
            <wp:effectExtent b="0" l="0" r="0" t="0"/>
            <wp:docPr descr="C:\Users\michelle\Pictures\P5 S2\M carré.pn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carré.png" id="13" name="Picture"/>
                    <pic:cNvPicPr>
                      <a:picLocks noChangeArrowheads="1" noChangeAspect="1"/>
                    </pic:cNvPicPr>
                  </pic:nvPicPr>
                  <pic:blipFill>
                    <a:blip r:embed="rId15"/>
                    <a:srcRect/>
                    <a:stretch>
                      <a:fillRect/>
                    </a:stretch>
                  </pic:blipFill>
                  <pic:spPr bwMode="auto">
                    <a:xfrm>
                      <a:off x="0" y="0"/>
                      <a:ext cx="1834515" cy="1924050"/>
                    </a:xfrm>
                    <a:prstGeom prst="rect">
                      <a:avLst/>
                    </a:prstGeom>
                    <a:noFill/>
                    <a:ln w="9525">
                      <a:noFill/>
                      <a:miter lim="800000"/>
                      <a:headEnd/>
                      <a:tailEnd/>
                    </a:ln>
                  </pic:spPr>
                </pic:pic>
              </a:graphicData>
            </a:graphic>
          </wp:inline>
        </w:drawing>
      </w:r>
      <w:r>
        <w:pict>
          <v:rect fillcolor="#FFFFFF" strokecolor="#000000" strokeweight="2pt" style="position:absolute;width:359.25pt;height:124.5pt;margin-top:7.9pt;margin-left:174.9pt">
            <v:textbox inset="7.2pt,3.6pt,7.2pt,3.6pt">
              <w:txbxContent>
                <w:p>
                  <w:pPr>
                    <w:pStyle w:val="style24"/>
                    <w:rPr/>
                  </w:pPr>
                  <w:r>
                    <w:rPr/>
                    <w:drawing>
                      <wp:inline distB="0" distL="0" distR="0" distT="0">
                        <wp:extent cx="1383030" cy="1389380"/>
                        <wp:effectExtent b="0" l="0" r="0" t="0"/>
                        <wp:docPr descr="C:\Users\michelle\Pictures\P5 S2\M carré 1.pn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carré 1.png" id="14" name="Picture"/>
                                <pic:cNvPicPr>
                                  <a:picLocks noChangeArrowheads="1" noChangeAspect="1"/>
                                </pic:cNvPicPr>
                              </pic:nvPicPr>
                              <pic:blipFill>
                                <a:blip r:embed="rId16"/>
                                <a:srcRect/>
                                <a:stretch>
                                  <a:fillRect/>
                                </a:stretch>
                              </pic:blipFill>
                              <pic:spPr bwMode="auto">
                                <a:xfrm>
                                  <a:off x="0" y="0"/>
                                  <a:ext cx="1383030" cy="1389380"/>
                                </a:xfrm>
                                <a:prstGeom prst="rect">
                                  <a:avLst/>
                                </a:prstGeom>
                                <a:noFill/>
                                <a:ln w="9525">
                                  <a:noFill/>
                                  <a:miter lim="800000"/>
                                  <a:headEnd/>
                                  <a:tailEnd/>
                                </a:ln>
                              </pic:spPr>
                            </pic:pic>
                          </a:graphicData>
                        </a:graphic>
                      </wp:inline>
                    </w:drawing>
                  </w:r>
                </w:p>
              </w:txbxContent>
            </v:textbox>
          </v:rect>
        </w:pict>
      </w:r>
      <w:r>
        <w:pict>
          <v:rect fillcolor="#FFFFFF" strokecolor="#000000" strokeweight="2pt" style="position:absolute;width:234.75pt;height:124.5pt;margin-top:7.9pt;margin-left:299.4pt">
            <v:textbox inset="7.2pt,3.6pt,7.2pt,3.6pt">
              <w:txbxContent>
                <w:p>
                  <w:pPr>
                    <w:pStyle w:val="style24"/>
                    <w:spacing w:after="0" w:before="0"/>
                    <w:contextualSpacing w:val="false"/>
                    <w:jc w:val="center"/>
                    <w:rPr>
                      <w:rFonts w:ascii="Arial" w:cs="Arial" w:hAnsi="Arial"/>
                      <w:b/>
                      <w:color w:val="FF0000"/>
                      <w:sz w:val="28"/>
                      <w:szCs w:val="28"/>
                    </w:rPr>
                  </w:pPr>
                  <w:r>
                    <w:rPr>
                      <w:rFonts w:ascii="Arial" w:cs="Arial" w:hAnsi="Arial"/>
                      <w:b/>
                      <w:color w:val="FF0000"/>
                      <w:sz w:val="28"/>
                      <w:szCs w:val="28"/>
                    </w:rPr>
                    <w:t>MONSIEUR CARRÉ</w:t>
                  </w:r>
                </w:p>
                <w:p>
                  <w:pPr>
                    <w:pStyle w:val="style24"/>
                    <w:spacing w:after="0" w:before="0"/>
                    <w:contextualSpacing w:val="false"/>
                    <w:jc w:val="center"/>
                    <w:rPr>
                      <w:rFonts w:ascii="Arial" w:cs="Arial" w:hAnsi="Arial"/>
                      <w:b/>
                      <w:sz w:val="28"/>
                      <w:szCs w:val="28"/>
                    </w:rPr>
                  </w:pPr>
                  <w:r>
                    <w:rPr>
                      <w:rFonts w:ascii="Arial" w:cs="Arial" w:hAnsi="Arial"/>
                      <w:b/>
                      <w:sz w:val="28"/>
                      <w:szCs w:val="28"/>
                    </w:rPr>
                    <w:t>s’est arrêté</w:t>
                  </w:r>
                </w:p>
                <w:p>
                  <w:pPr>
                    <w:pStyle w:val="style24"/>
                    <w:spacing w:after="0" w:before="0"/>
                    <w:contextualSpacing w:val="false"/>
                    <w:jc w:val="center"/>
                    <w:rPr>
                      <w:rFonts w:ascii="Arial" w:cs="Arial" w:hAnsi="Arial"/>
                      <w:b/>
                      <w:color w:val="FF0000"/>
                      <w:sz w:val="28"/>
                      <w:szCs w:val="28"/>
                    </w:rPr>
                  </w:pPr>
                  <w:r>
                    <w:rPr>
                      <w:rFonts w:ascii="Arial" w:cs="Arial" w:hAnsi="Arial"/>
                      <w:b/>
                      <w:color w:val="FF0000"/>
                      <w:sz w:val="28"/>
                      <w:szCs w:val="28"/>
                    </w:rPr>
                    <w:t>MONSIEUR CARRÉ</w:t>
                  </w:r>
                </w:p>
                <w:p>
                  <w:pPr>
                    <w:pStyle w:val="style24"/>
                    <w:spacing w:after="0" w:before="0"/>
                    <w:contextualSpacing w:val="false"/>
                    <w:jc w:val="center"/>
                    <w:rPr>
                      <w:rFonts w:ascii="Arial" w:cs="Arial" w:hAnsi="Arial"/>
                      <w:b/>
                      <w:sz w:val="28"/>
                      <w:szCs w:val="28"/>
                    </w:rPr>
                  </w:pPr>
                  <w:r>
                    <w:rPr>
                      <w:rFonts w:ascii="Arial" w:cs="Arial" w:hAnsi="Arial"/>
                      <w:b/>
                      <w:sz w:val="28"/>
                      <w:szCs w:val="28"/>
                    </w:rPr>
                    <w:t>nous montre ses quatre coins</w:t>
                  </w:r>
                </w:p>
                <w:p>
                  <w:pPr>
                    <w:pStyle w:val="style24"/>
                    <w:spacing w:after="0" w:before="0"/>
                    <w:contextualSpacing w:val="false"/>
                    <w:jc w:val="center"/>
                    <w:rPr>
                      <w:rFonts w:ascii="Arial" w:cs="Arial" w:hAnsi="Arial"/>
                      <w:b/>
                      <w:color w:val="FF0000"/>
                      <w:sz w:val="28"/>
                      <w:szCs w:val="28"/>
                    </w:rPr>
                  </w:pPr>
                  <w:r>
                    <w:rPr>
                      <w:rFonts w:ascii="Arial" w:cs="Arial" w:hAnsi="Arial"/>
                      <w:b/>
                      <w:color w:val="FF0000"/>
                      <w:sz w:val="28"/>
                      <w:szCs w:val="28"/>
                    </w:rPr>
                    <w:t>MONSIEUR CARRÉ</w:t>
                  </w:r>
                </w:p>
                <w:p>
                  <w:pPr>
                    <w:pStyle w:val="style24"/>
                    <w:spacing w:after="0" w:before="0"/>
                    <w:contextualSpacing w:val="false"/>
                    <w:jc w:val="center"/>
                    <w:rPr>
                      <w:rFonts w:ascii="Arial" w:cs="Arial" w:hAnsi="Arial"/>
                      <w:b/>
                      <w:sz w:val="28"/>
                      <w:szCs w:val="28"/>
                    </w:rPr>
                  </w:pPr>
                  <w:r>
                    <w:rPr>
                      <w:rFonts w:ascii="Arial" w:cs="Arial" w:hAnsi="Arial"/>
                      <w:b/>
                      <w:sz w:val="28"/>
                      <w:szCs w:val="28"/>
                    </w:rPr>
                    <w:t>nous montre ses quatre côtés</w:t>
                  </w:r>
                </w:p>
                <w:p>
                  <w:pPr>
                    <w:pStyle w:val="style24"/>
                    <w:spacing w:after="0" w:before="0"/>
                    <w:contextualSpacing w:val="false"/>
                    <w:jc w:val="center"/>
                    <w:rPr/>
                  </w:pPr>
                  <w:r>
                    <w:rPr/>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2-Dans du carton, découpez un rond et un carré. Mettez les 2 formes côte à côte. Demandez à l’enfant de les décrire, de trouver des propriétés. Qu’est-ce qui différencie ces formes.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Ex : le rond (cercle) peut rouler, le carré ne peut pas.</w:t>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Le carré a des coins, le rond n’en a pas. On peut alors faire toucher les coins, les compter…</w:t>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 xml:space="preserve">Le carré a 2 lignes verticales et 2 lignes horizontales (les côtés). Le rond n’en a pas. </w:t>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On peut faire passer le doigt sur ces côtés, les compter…</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Bien faire reprendre les propriétés des formes. L’enfant doit les assimiler et pouvoir les redire au fil du temps.</w:t>
      </w:r>
    </w:p>
    <w:p>
      <w:pPr>
        <w:pStyle w:val="style0"/>
        <w:spacing w:after="0" w:before="0"/>
        <w:contextualSpacing w:val="false"/>
        <w:rPr>
          <w:rFonts w:ascii="Arial" w:cs="Arial" w:hAnsi="Arial"/>
          <w:sz w:val="24"/>
          <w:szCs w:val="24"/>
        </w:rPr>
      </w:pPr>
      <w:r>
        <w:rPr>
          <w:rFonts w:ascii="Arial" w:cs="Arial" w:hAnsi="Arial"/>
          <w:sz w:val="24"/>
          <w:szCs w:val="24"/>
        </w:rPr>
        <w:t>Le rond peut rouler. Il n’a pas de pointus. Il n’a de lignes verticales et horizontales.</w:t>
      </w:r>
    </w:p>
    <w:p>
      <w:pPr>
        <w:pStyle w:val="style0"/>
        <w:spacing w:after="0" w:before="0"/>
        <w:contextualSpacing w:val="false"/>
        <w:rPr>
          <w:rFonts w:ascii="Arial" w:cs="Arial" w:hAnsi="Arial"/>
          <w:sz w:val="24"/>
          <w:szCs w:val="24"/>
        </w:rPr>
      </w:pPr>
      <w:r>
        <w:rPr>
          <w:rFonts w:ascii="Arial" w:cs="Arial" w:hAnsi="Arial"/>
          <w:sz w:val="24"/>
          <w:szCs w:val="24"/>
        </w:rPr>
        <w:t>Le carré ne peut pas rouler. Il a des pointus (des coins), des lignes verticales et horizontales (les côtés).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w:t>
      </w:r>
      <w:r>
        <w:rPr>
          <w:rFonts w:ascii="Arial" w:cs="Arial" w:hAnsi="Arial"/>
          <w:sz w:val="24"/>
          <w:szCs w:val="24"/>
        </w:rPr>
        <w:t>3-Construire des carrés avec des bandes de cartons, des pics à brochette, des allumettes, …</w:t>
      </w:r>
    </w:p>
    <w:p>
      <w:pPr>
        <w:pStyle w:val="style0"/>
        <w:spacing w:after="0" w:before="0"/>
        <w:contextualSpacing w:val="false"/>
        <w:rPr>
          <w:rFonts w:ascii="Arial" w:cs="Arial" w:hAnsi="Arial"/>
          <w:sz w:val="24"/>
          <w:szCs w:val="24"/>
        </w:rPr>
      </w:pPr>
      <w:r>
        <w:rPr>
          <w:rFonts w:ascii="Arial" w:cs="Arial" w:hAnsi="Arial"/>
          <w:sz w:val="24"/>
          <w:szCs w:val="24"/>
        </w:rPr>
        <w:t xml:space="preserve">    </w:t>
      </w:r>
      <w:r>
        <w:rPr>
          <w:rFonts w:ascii="Arial" w:cs="Arial" w:hAnsi="Arial"/>
          <w:sz w:val="24"/>
          <w:szCs w:val="24"/>
        </w:rPr>
        <w:t>Veillez à ce que les bandes… ont toutes la même longueur.</w:t>
      </w:r>
    </w:p>
    <w:p>
      <w:pPr>
        <w:pStyle w:val="style0"/>
        <w:spacing w:after="0" w:before="0"/>
        <w:contextualSpacing w:val="false"/>
        <w:jc w:val="center"/>
        <w:rPr>
          <w:rFonts w:ascii="Arial" w:cs="Arial" w:hAnsi="Arial"/>
          <w:sz w:val="24"/>
          <w:szCs w:val="24"/>
        </w:rPr>
      </w:pPr>
      <w:r>
        <w:rPr>
          <w:rFonts w:ascii="Arial" w:cs="Arial" w:hAnsi="Arial"/>
          <w:sz w:val="24"/>
          <w:szCs w:val="24"/>
          <w:u w:val="single"/>
        </w:rPr>
        <w:t>Exemple de réalisations</w:t>
      </w:r>
      <w:r>
        <w:rPr>
          <w:rFonts w:ascii="Arial" w:cs="Arial" w:hAnsi="Arial"/>
          <w:sz w:val="24"/>
          <w:szCs w:val="24"/>
        </w:rPr>
        <w:t> :</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jc w:val="center"/>
        <w:rPr/>
      </w:pPr>
      <w:r>
        <w:rPr/>
        <w:drawing>
          <wp:inline distB="0" distL="0" distR="0" distT="0">
            <wp:extent cx="3589655" cy="2905125"/>
            <wp:effectExtent b="0" l="0" r="0" t="0"/>
            <wp:docPr descr="C:\Users\michelle\Downloads\IMG_20200530_195455.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Downloads\IMG_20200530_195455.jpg" id="15" name="Picture"/>
                    <pic:cNvPicPr>
                      <a:picLocks noChangeArrowheads="1" noChangeAspect="1"/>
                    </pic:cNvPicPr>
                  </pic:nvPicPr>
                  <pic:blipFill>
                    <a:blip r:embed="rId17"/>
                    <a:srcRect/>
                    <a:stretch>
                      <a:fillRect/>
                    </a:stretch>
                  </pic:blipFill>
                  <pic:spPr bwMode="auto">
                    <a:xfrm>
                      <a:off x="0" y="0"/>
                      <a:ext cx="3589655" cy="2905125"/>
                    </a:xfrm>
                    <a:prstGeom prst="rect">
                      <a:avLst/>
                    </a:prstGeom>
                    <a:noFill/>
                    <a:ln w="9525">
                      <a:noFill/>
                      <a:miter lim="800000"/>
                      <a:headEnd/>
                      <a:tailEnd/>
                    </a:ln>
                  </pic:spPr>
                </pic:pic>
              </a:graphicData>
            </a:graphic>
          </wp:inline>
        </w:drawing>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w:t>
      </w:r>
      <w:r>
        <w:rPr>
          <w:rFonts w:ascii="Arial" w:cs="Arial" w:hAnsi="Arial"/>
          <w:sz w:val="24"/>
          <w:szCs w:val="24"/>
        </w:rPr>
        <w:t>4- Ranger les formes dans les maisons : voir le matériel dans les fiches repères.</w:t>
      </w:r>
    </w:p>
    <w:p>
      <w:pPr>
        <w:pStyle w:val="style0"/>
        <w:spacing w:after="0" w:before="0"/>
        <w:contextualSpacing w:val="false"/>
        <w:rPr>
          <w:rFonts w:ascii="Arial" w:cs="Arial" w:hAnsi="Arial"/>
          <w:sz w:val="24"/>
          <w:szCs w:val="24"/>
        </w:rPr>
      </w:pPr>
      <w:r>
        <w:rPr>
          <w:rFonts w:ascii="Arial" w:cs="Arial" w:hAnsi="Arial"/>
          <w:sz w:val="24"/>
          <w:szCs w:val="24"/>
        </w:rPr>
        <w:t>Il faudra découper les étiquettes formes pour que les enfants puissent les ranger dans les bonnes maisons.</w:t>
      </w:r>
    </w:p>
    <w:p>
      <w:pPr>
        <w:pStyle w:val="style0"/>
        <w:spacing w:after="0" w:before="0"/>
        <w:contextualSpacing w:val="false"/>
        <w:rPr>
          <w:rFonts w:ascii="Arial" w:cs="Arial" w:hAnsi="Arial"/>
          <w:sz w:val="24"/>
          <w:szCs w:val="24"/>
        </w:rPr>
      </w:pPr>
      <w:r>
        <w:rPr>
          <w:rFonts w:ascii="Arial" w:cs="Arial" w:hAnsi="Arial"/>
          <w:sz w:val="24"/>
          <w:szCs w:val="24"/>
        </w:rPr>
        <w:t>Au départ, vous pouvez n’utiliser que les formes rondes et carrées.</w:t>
      </w:r>
    </w:p>
    <w:p>
      <w:pPr>
        <w:pStyle w:val="style0"/>
        <w:spacing w:after="0" w:before="0"/>
        <w:contextualSpacing w:val="false"/>
        <w:rPr>
          <w:rFonts w:ascii="Arial" w:cs="Arial" w:hAnsi="Arial"/>
          <w:sz w:val="24"/>
          <w:szCs w:val="24"/>
        </w:rPr>
      </w:pPr>
      <w:r>
        <w:rPr>
          <w:rFonts w:ascii="Arial" w:cs="Arial" w:hAnsi="Arial"/>
          <w:sz w:val="24"/>
          <w:szCs w:val="24"/>
        </w:rPr>
        <w:t>Ensuite, à un autre moment, vous utiliserez toutes les formes. Lui dire alors de bien faire attention car on ne peut pas mettre certaines formes dans les maisons.</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color w:val="00B050"/>
          <w:sz w:val="24"/>
          <w:szCs w:val="24"/>
        </w:rPr>
      </w:pPr>
      <w:r>
        <w:rPr>
          <w:rFonts w:ascii="Arial" w:cs="Arial" w:hAnsi="Arial"/>
          <w:color w:val="00B050"/>
          <w:sz w:val="24"/>
          <w:szCs w:val="24"/>
        </w:rPr>
        <w:t>« Regarde, c’est la maison de Madame Rond et de Monsieur Carré. Montre-moi la maison de…</w:t>
      </w:r>
    </w:p>
    <w:p>
      <w:pPr>
        <w:pStyle w:val="style0"/>
        <w:spacing w:after="0" w:before="0"/>
        <w:contextualSpacing w:val="false"/>
        <w:rPr>
          <w:rFonts w:ascii="Arial" w:cs="Arial" w:hAnsi="Arial"/>
          <w:color w:val="00B050"/>
          <w:sz w:val="24"/>
          <w:szCs w:val="24"/>
        </w:rPr>
      </w:pPr>
      <w:r>
        <w:rPr>
          <w:rFonts w:ascii="Arial" w:cs="Arial" w:hAnsi="Arial"/>
          <w:color w:val="00B050"/>
          <w:sz w:val="24"/>
          <w:szCs w:val="24"/>
        </w:rPr>
        <w:t>Voici des images. Regarde-les bien. Il faudra les ranger dans les bonnes maisons. »</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t>Ne pas hésiter à rappeler les propriétés des formes si l’enfant hésite.</w: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rPr>
          <w:rFonts w:ascii="Arial" w:cs="Arial" w:hAnsi="Arial"/>
          <w:b/>
          <w:color w:val="7030A0"/>
          <w:sz w:val="28"/>
          <w:szCs w:val="28"/>
        </w:rPr>
      </w:pPr>
      <w:r>
        <w:rPr>
          <w:rFonts w:ascii="Arial" w:cs="Arial" w:hAnsi="Arial"/>
          <w:b/>
          <w:color w:val="7030A0"/>
          <w:sz w:val="28"/>
          <w:szCs w:val="28"/>
        </w:rPr>
        <w:t xml:space="preserve">D– </w:t>
      </w:r>
      <w:r>
        <w:rPr>
          <w:rFonts w:ascii="Arial" w:cs="Arial" w:hAnsi="Arial"/>
          <w:b/>
          <w:color w:val="7030A0"/>
          <w:sz w:val="28"/>
          <w:szCs w:val="28"/>
          <w:u w:val="single"/>
        </w:rPr>
        <w:t>une comptine</w:t>
      </w:r>
      <w:r>
        <w:rPr>
          <w:rFonts w:ascii="Arial" w:cs="Arial" w:hAnsi="Arial"/>
          <w:b/>
          <w:color w:val="7030A0"/>
          <w:sz w:val="28"/>
          <w:szCs w:val="28"/>
        </w:rPr>
        <w:t> : à lire plusieurs fois et à répéter avec votre enfant</w:t>
      </w:r>
    </w:p>
    <w:p>
      <w:pPr>
        <w:pStyle w:val="style0"/>
        <w:spacing w:after="0" w:before="0"/>
        <w:contextualSpacing w:val="false"/>
        <w:rPr>
          <w:rFonts w:ascii="Arial" w:cs="Arial" w:hAnsi="Arial"/>
          <w:b/>
          <w:color w:val="7030A0"/>
          <w:sz w:val="28"/>
          <w:szCs w:val="28"/>
        </w:rPr>
      </w:pPr>
      <w:r>
        <w:rPr>
          <w:rFonts w:ascii="Arial" w:cs="Arial" w:hAnsi="Arial"/>
          <w:b/>
          <w:color w:val="7030A0"/>
          <w:sz w:val="28"/>
          <w:szCs w:val="28"/>
        </w:rPr>
      </w:r>
    </w:p>
    <w:p>
      <w:pPr>
        <w:pStyle w:val="style0"/>
        <w:spacing w:after="0" w:before="0"/>
        <w:contextualSpacing w:val="false"/>
        <w:rPr>
          <w:rFonts w:ascii="Arial" w:cs="Arial" w:hAnsi="Arial"/>
          <w:sz w:val="16"/>
          <w:szCs w:val="16"/>
        </w:rPr>
      </w:pPr>
      <w:r>
        <w:rPr>
          <w:rFonts w:ascii="Arial" w:cs="Arial" w:hAnsi="Arial"/>
          <w:sz w:val="16"/>
          <w:szCs w:val="16"/>
        </w:rPr>
      </w:r>
    </w:p>
    <w:p>
      <w:pPr>
        <w:pStyle w:val="style0"/>
        <w:spacing w:after="0" w:before="0"/>
        <w:contextualSpacing w:val="false"/>
        <w:jc w:val="center"/>
        <w:rPr>
          <w:rFonts w:ascii="Ink Free" w:cs="Arial" w:hAnsi="Ink Free"/>
          <w:b/>
          <w:color w:val="FF0000"/>
          <w:sz w:val="48"/>
          <w:szCs w:val="48"/>
        </w:rPr>
      </w:pPr>
      <w:r>
        <w:rPr>
          <w:rFonts w:ascii="Ink Free" w:cs="Arial" w:hAnsi="Ink Free"/>
          <w:b/>
          <w:color w:val="FF0000"/>
          <w:sz w:val="48"/>
          <w:szCs w:val="48"/>
        </w:rPr>
        <w:t>Comptine en  carré</w:t>
      </w:r>
      <w:r>
        <w:pict>
          <v:rect fillcolor="#FFFFFF" strokecolor="#000000" strokeweight="2pt" style="position:absolute;width:128.25pt;height:102.75pt;margin-top:30.45pt;margin-left:21.15pt">
            <v:textbox inset="7.2pt,3.6pt,7.2pt,3.6pt">
              <w:txbxContent>
                <w:p>
                  <w:pPr>
                    <w:pStyle w:val="style24"/>
                    <w:rPr/>
                  </w:pPr>
                  <w:r>
                    <w:rPr/>
                    <w:drawing>
                      <wp:inline distB="0" distL="0" distR="0" distT="0">
                        <wp:extent cx="1447800" cy="1183005"/>
                        <wp:effectExtent b="0" l="0" r="0" t="0"/>
                        <wp:docPr descr="activité manuelle : comptine en carré"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ivité manuelle : comptine en carré" id="16" name="Picture"/>
                                <pic:cNvPicPr>
                                  <a:picLocks noChangeArrowheads="1" noChangeAspect="1"/>
                                </pic:cNvPicPr>
                              </pic:nvPicPr>
                              <pic:blipFill>
                                <a:blip r:embed="rId18"/>
                                <a:srcRect/>
                                <a:stretch>
                                  <a:fillRect/>
                                </a:stretch>
                              </pic:blipFill>
                              <pic:spPr bwMode="auto">
                                <a:xfrm>
                                  <a:off x="0" y="0"/>
                                  <a:ext cx="1447800" cy="1183005"/>
                                </a:xfrm>
                                <a:prstGeom prst="rect">
                                  <a:avLst/>
                                </a:prstGeom>
                                <a:noFill/>
                                <a:ln w="9525">
                                  <a:noFill/>
                                  <a:miter lim="800000"/>
                                  <a:headEnd/>
                                  <a:tailEnd/>
                                </a:ln>
                              </pic:spPr>
                            </pic:pic>
                          </a:graphicData>
                        </a:graphic>
                      </wp:inline>
                    </w:drawing>
                  </w:r>
                </w:p>
              </w:txbxContent>
            </v:textbox>
          </v:rect>
        </w:pict>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t>J’aime mon oreiller carré</w:t>
      </w:r>
    </w:p>
    <w:p>
      <w:pPr>
        <w:pStyle w:val="style0"/>
        <w:spacing w:after="0" w:before="0"/>
        <w:contextualSpacing w:val="false"/>
        <w:jc w:val="center"/>
        <w:rPr>
          <w:rFonts w:ascii="Arial" w:cs="Arial" w:hAnsi="Arial"/>
          <w:sz w:val="36"/>
          <w:szCs w:val="36"/>
        </w:rPr>
      </w:pPr>
      <w:r>
        <w:rPr>
          <w:rFonts w:ascii="Arial" w:cs="Arial" w:hAnsi="Arial"/>
          <w:sz w:val="36"/>
          <w:szCs w:val="36"/>
        </w:rPr>
        <w:t>Quand je m’endors</w:t>
      </w:r>
    </w:p>
    <w:p>
      <w:pPr>
        <w:pStyle w:val="style0"/>
        <w:spacing w:after="0" w:before="0"/>
        <w:contextualSpacing w:val="false"/>
        <w:jc w:val="center"/>
        <w:rPr>
          <w:rFonts w:ascii="Arial" w:cs="Arial" w:hAnsi="Arial"/>
          <w:sz w:val="36"/>
          <w:szCs w:val="36"/>
        </w:rPr>
      </w:pPr>
      <w:r>
        <w:rPr>
          <w:rFonts w:ascii="Arial" w:cs="Arial" w:hAnsi="Arial"/>
          <w:sz w:val="36"/>
          <w:szCs w:val="36"/>
        </w:rPr>
      </w:r>
      <w:r>
        <w:pict>
          <v:rect fillcolor="#FFFFFF" strokecolor="#000000" strokeweight="3pt" style="position:absolute;width:114pt;height:101.25pt;margin-top:6.7pt;margin-left:389.4pt">
            <v:textbox inset="7.2pt,3.6pt,7.2pt,3.6pt">
              <w:txbxContent>
                <w:p>
                  <w:pPr>
                    <w:pStyle w:val="style24"/>
                    <w:rPr/>
                  </w:pPr>
                  <w:r>
                    <w:rPr/>
                    <w:drawing>
                      <wp:inline distB="0" distL="0" distR="0" distT="0">
                        <wp:extent cx="1266190" cy="1209675"/>
                        <wp:effectExtent b="0" l="0" r="0" t="0"/>
                        <wp:docPr descr="activité manuelle : comptine en carré"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ivité manuelle : comptine en carré" id="17" name="Picture"/>
                                <pic:cNvPicPr>
                                  <a:picLocks noChangeArrowheads="1" noChangeAspect="1"/>
                                </pic:cNvPicPr>
                              </pic:nvPicPr>
                              <pic:blipFill>
                                <a:blip r:embed="rId19"/>
                                <a:srcRect/>
                                <a:stretch>
                                  <a:fillRect/>
                                </a:stretch>
                              </pic:blipFill>
                              <pic:spPr bwMode="auto">
                                <a:xfrm>
                                  <a:off x="0" y="0"/>
                                  <a:ext cx="1266190" cy="1209675"/>
                                </a:xfrm>
                                <a:prstGeom prst="rect">
                                  <a:avLst/>
                                </a:prstGeom>
                                <a:noFill/>
                                <a:ln w="9525">
                                  <a:noFill/>
                                  <a:miter lim="800000"/>
                                  <a:headEnd/>
                                  <a:tailEnd/>
                                </a:ln>
                              </pic:spPr>
                            </pic:pic>
                          </a:graphicData>
                        </a:graphic>
                      </wp:inline>
                    </w:drawing>
                  </w:r>
                </w:p>
              </w:txbxContent>
            </v:textbox>
          </v:rect>
        </w:pict>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t>J’aime ma fenêtre carrée</w:t>
      </w:r>
    </w:p>
    <w:p>
      <w:pPr>
        <w:pStyle w:val="style0"/>
        <w:spacing w:after="0" w:before="0"/>
        <w:contextualSpacing w:val="false"/>
        <w:jc w:val="center"/>
        <w:rPr>
          <w:rFonts w:ascii="Arial" w:cs="Arial" w:hAnsi="Arial"/>
          <w:sz w:val="36"/>
          <w:szCs w:val="36"/>
        </w:rPr>
      </w:pPr>
      <w:r>
        <w:rPr>
          <w:rFonts w:ascii="Arial" w:cs="Arial" w:hAnsi="Arial"/>
          <w:sz w:val="36"/>
          <w:szCs w:val="36"/>
        </w:rPr>
        <w:t>Pour voir dehors</w:t>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r>
      <w:r>
        <w:pict>
          <v:rect fillcolor="#FFFFFF" strokecolor="#000000" strokeweight="2pt" style="position:absolute;width:135.75pt;height:67.5pt;margin-top:4.65pt;margin-left:-2.85pt">
            <v:textbox inset="7.2pt,3.6pt,7.2pt,3.6pt">
              <w:txbxContent>
                <w:p>
                  <w:pPr>
                    <w:pStyle w:val="style24"/>
                    <w:rPr/>
                  </w:pPr>
                  <w:r>
                    <w:rPr/>
                    <w:drawing>
                      <wp:inline distB="0" distL="0" distR="0" distT="0">
                        <wp:extent cx="681355" cy="662940"/>
                        <wp:effectExtent b="0" l="0" r="0" t="0"/>
                        <wp:docPr descr="activité manuelle : comptine en carré"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ivité manuelle : comptine en carré" id="18" name="Picture"/>
                                <pic:cNvPicPr>
                                  <a:picLocks noChangeArrowheads="1" noChangeAspect="1"/>
                                </pic:cNvPicPr>
                              </pic:nvPicPr>
                              <pic:blipFill>
                                <a:blip r:embed="rId20"/>
                                <a:srcRect/>
                                <a:stretch>
                                  <a:fillRect/>
                                </a:stretch>
                              </pic:blipFill>
                              <pic:spPr bwMode="auto">
                                <a:xfrm>
                                  <a:off x="0" y="0"/>
                                  <a:ext cx="681355" cy="662940"/>
                                </a:xfrm>
                                <a:prstGeom prst="rect">
                                  <a:avLst/>
                                </a:prstGeom>
                                <a:noFill/>
                                <a:ln w="9525">
                                  <a:noFill/>
                                  <a:miter lim="800000"/>
                                  <a:headEnd/>
                                  <a:tailEnd/>
                                </a:ln>
                              </pic:spPr>
                            </pic:pic>
                          </a:graphicData>
                        </a:graphic>
                      </wp:inline>
                    </w:drawing>
                  </w:r>
                  <w:r>
                    <w:rPr/>
                    <w:drawing>
                      <wp:inline distB="0" distL="0" distR="0" distT="0">
                        <wp:extent cx="767080" cy="746125"/>
                        <wp:effectExtent b="0" l="0" r="0" t="0"/>
                        <wp:docPr descr="activité manuelle : comptine en carré"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ivité manuelle : comptine en carré" id="19" name="Picture"/>
                                <pic:cNvPicPr>
                                  <a:picLocks noChangeArrowheads="1" noChangeAspect="1"/>
                                </pic:cNvPicPr>
                              </pic:nvPicPr>
                              <pic:blipFill>
                                <a:blip r:embed="rId21"/>
                                <a:srcRect/>
                                <a:stretch>
                                  <a:fillRect/>
                                </a:stretch>
                              </pic:blipFill>
                              <pic:spPr bwMode="auto">
                                <a:xfrm>
                                  <a:off x="0" y="0"/>
                                  <a:ext cx="767080" cy="746125"/>
                                </a:xfrm>
                                <a:prstGeom prst="rect">
                                  <a:avLst/>
                                </a:prstGeom>
                                <a:noFill/>
                                <a:ln w="9525">
                                  <a:noFill/>
                                  <a:miter lim="800000"/>
                                  <a:headEnd/>
                                  <a:tailEnd/>
                                </a:ln>
                              </pic:spPr>
                            </pic:pic>
                          </a:graphicData>
                        </a:graphic>
                      </wp:inline>
                    </w:drawing>
                  </w:r>
                </w:p>
              </w:txbxContent>
            </v:textbox>
          </v:rect>
        </w:pict>
      </w:r>
    </w:p>
    <w:p>
      <w:pPr>
        <w:pStyle w:val="style0"/>
        <w:spacing w:after="0" w:before="0"/>
        <w:contextualSpacing w:val="false"/>
        <w:jc w:val="center"/>
        <w:rPr>
          <w:rFonts w:ascii="Arial" w:cs="Arial" w:hAnsi="Arial"/>
          <w:sz w:val="36"/>
          <w:szCs w:val="36"/>
        </w:rPr>
      </w:pPr>
      <w:r>
        <w:rPr>
          <w:rFonts w:ascii="Arial" w:cs="Arial" w:hAnsi="Arial"/>
          <w:sz w:val="36"/>
          <w:szCs w:val="36"/>
        </w:rPr>
        <w:t>J’aime aussi mes gâteaux carrés</w:t>
      </w:r>
    </w:p>
    <w:p>
      <w:pPr>
        <w:pStyle w:val="style0"/>
        <w:spacing w:after="0" w:before="0"/>
        <w:contextualSpacing w:val="false"/>
        <w:jc w:val="center"/>
        <w:rPr>
          <w:rFonts w:ascii="Arial" w:cs="Arial" w:hAnsi="Arial"/>
          <w:sz w:val="36"/>
          <w:szCs w:val="36"/>
        </w:rPr>
      </w:pPr>
      <w:r>
        <w:rPr>
          <w:rFonts w:ascii="Arial" w:cs="Arial" w:hAnsi="Arial"/>
          <w:sz w:val="36"/>
          <w:szCs w:val="36"/>
        </w:rPr>
        <w:t>Quand je les mords</w:t>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t>Pourtant, mes carrés préférés,</w:t>
      </w:r>
    </w:p>
    <w:p>
      <w:pPr>
        <w:pStyle w:val="style0"/>
        <w:spacing w:after="0" w:before="0"/>
        <w:contextualSpacing w:val="false"/>
        <w:jc w:val="center"/>
        <w:rPr>
          <w:rFonts w:ascii="Arial" w:cs="Arial" w:hAnsi="Arial"/>
          <w:sz w:val="36"/>
          <w:szCs w:val="36"/>
        </w:rPr>
      </w:pPr>
      <w:r>
        <w:rPr>
          <w:rFonts w:ascii="Arial" w:cs="Arial" w:hAnsi="Arial"/>
          <w:sz w:val="36"/>
          <w:szCs w:val="36"/>
        </w:rPr>
        <w:t>Ceux que j’adore,</w:t>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r>
    </w:p>
    <w:p>
      <w:pPr>
        <w:pStyle w:val="style0"/>
        <w:spacing w:after="0" w:before="0"/>
        <w:contextualSpacing w:val="false"/>
        <w:jc w:val="center"/>
        <w:rPr>
          <w:rFonts w:ascii="Arial" w:cs="Arial" w:hAnsi="Arial"/>
          <w:sz w:val="36"/>
          <w:szCs w:val="36"/>
        </w:rPr>
      </w:pPr>
      <w:r>
        <w:rPr>
          <w:rFonts w:ascii="Arial" w:cs="Arial" w:hAnsi="Arial"/>
          <w:sz w:val="36"/>
          <w:szCs w:val="36"/>
        </w:rPr>
        <w:t>Sont des carrés de chocolat</w:t>
      </w:r>
    </w:p>
    <w:p>
      <w:pPr>
        <w:pStyle w:val="style0"/>
        <w:spacing w:after="0" w:before="0"/>
        <w:contextualSpacing w:val="false"/>
        <w:jc w:val="center"/>
        <w:rPr>
          <w:rFonts w:ascii="Arial" w:cs="Arial" w:hAnsi="Arial"/>
          <w:sz w:val="36"/>
          <w:szCs w:val="36"/>
        </w:rPr>
      </w:pPr>
      <w:r>
        <w:rPr>
          <w:rFonts w:ascii="Arial" w:cs="Arial" w:hAnsi="Arial"/>
          <w:sz w:val="36"/>
          <w:szCs w:val="36"/>
        </w:rPr>
        <w:t xml:space="preserve">Au nougat ! </w:t>
      </w:r>
    </w:p>
    <w:p>
      <w:pPr>
        <w:pStyle w:val="style0"/>
        <w:spacing w:after="0" w:before="0"/>
        <w:contextualSpacing w:val="false"/>
        <w:jc w:val="center"/>
        <w:rPr>
          <w:rFonts w:ascii="Arial" w:cs="Arial" w:hAnsi="Arial"/>
          <w:sz w:val="36"/>
          <w:szCs w:val="36"/>
        </w:rPr>
      </w:pPr>
      <w:r>
        <w:rPr>
          <w:rFonts w:ascii="Arial" w:cs="Arial" w:hAnsi="Arial"/>
          <w:sz w:val="36"/>
          <w:szCs w:val="36"/>
        </w:rPr>
      </w:r>
      <w:r>
        <w:pict>
          <v:rect fillcolor="#FFFFFF" strokecolor="#000000" strokeweight="3pt" style="position:absolute;width:164.25pt;height:85.5pt;margin-top:17.5pt;margin-left:166.65pt">
            <v:textbox inset="7.2pt,3.6pt,7.2pt,3.6pt">
              <w:txbxContent>
                <w:p>
                  <w:pPr>
                    <w:pStyle w:val="style24"/>
                    <w:rPr/>
                  </w:pPr>
                  <w:r>
                    <w:rPr/>
                    <w:drawing>
                      <wp:inline distB="0" distL="0" distR="0" distT="0">
                        <wp:extent cx="1962150" cy="952500"/>
                        <wp:effectExtent b="0" l="0" r="0" t="0"/>
                        <wp:docPr descr="activité manuelle : comptine en carré"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tivité manuelle : comptine en carré" id="20" name="Picture"/>
                                <pic:cNvPicPr>
                                  <a:picLocks noChangeArrowheads="1" noChangeAspect="1"/>
                                </pic:cNvPicPr>
                              </pic:nvPicPr>
                              <pic:blipFill>
                                <a:blip r:embed="rId22"/>
                                <a:srcRect/>
                                <a:stretch>
                                  <a:fillRect/>
                                </a:stretch>
                              </pic:blipFill>
                              <pic:spPr bwMode="auto">
                                <a:xfrm>
                                  <a:off x="0" y="0"/>
                                  <a:ext cx="1962150" cy="952500"/>
                                </a:xfrm>
                                <a:prstGeom prst="rect">
                                  <a:avLst/>
                                </a:prstGeom>
                                <a:noFill/>
                                <a:ln w="9525">
                                  <a:noFill/>
                                  <a:miter lim="800000"/>
                                  <a:headEnd/>
                                  <a:tailEnd/>
                                </a:ln>
                              </pic:spPr>
                            </pic:pic>
                          </a:graphicData>
                        </a:graphic>
                      </wp:inline>
                    </w:drawing>
                  </w:r>
                </w:p>
              </w:txbxContent>
            </v:textbox>
          </v:rect>
        </w:pict>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rFonts w:ascii="Arial" w:cs="Arial" w:hAnsi="Arial"/>
          <w:sz w:val="24"/>
          <w:szCs w:val="24"/>
        </w:rPr>
      </w:r>
    </w:p>
    <w:p>
      <w:pPr>
        <w:pStyle w:val="style0"/>
        <w:spacing w:after="0" w:before="0"/>
        <w:contextualSpacing w:val="false"/>
        <w:rPr>
          <w:rFonts w:ascii="Arial" w:cs="Arial" w:hAnsi="Arial"/>
          <w:sz w:val="24"/>
          <w:szCs w:val="24"/>
        </w:rPr>
      </w:pPr>
      <w:r>
        <w:rPr/>
        <w:drawing>
          <wp:inline distB="0" distL="0" distR="0" distT="0">
            <wp:extent cx="1383030" cy="1389380"/>
            <wp:effectExtent b="0" l="0" r="0" t="0"/>
            <wp:docPr descr="C:\Users\michelle\Pictures\P5 S2\M carré 1.png"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carré 1.png" id="21" name="Picture"/>
                    <pic:cNvPicPr>
                      <a:picLocks noChangeArrowheads="1" noChangeAspect="1"/>
                    </pic:cNvPicPr>
                  </pic:nvPicPr>
                  <pic:blipFill>
                    <a:blip r:embed="rId23"/>
                    <a:srcRect/>
                    <a:stretch>
                      <a:fillRect/>
                    </a:stretch>
                  </pic:blipFill>
                  <pic:spPr bwMode="auto">
                    <a:xfrm>
                      <a:off x="0" y="0"/>
                      <a:ext cx="1383030" cy="1389380"/>
                    </a:xfrm>
                    <a:prstGeom prst="rect">
                      <a:avLst/>
                    </a:prstGeom>
                    <a:noFill/>
                    <a:ln w="9525">
                      <a:noFill/>
                      <a:miter lim="800000"/>
                      <a:headEnd/>
                      <a:tailEnd/>
                    </a:ln>
                  </pic:spPr>
                </pic:pic>
              </a:graphicData>
            </a:graphic>
          </wp:inline>
        </w:drawing>
      </w:r>
      <w:r>
        <w:rPr>
          <w:rFonts w:ascii="Arial" w:cs="Arial" w:hAnsi="Arial"/>
          <w:sz w:val="24"/>
          <w:szCs w:val="24"/>
        </w:rPr>
        <w:t xml:space="preserve">                                                                              </w:t>
      </w:r>
      <w:r>
        <w:rPr>
          <w:rFonts w:ascii="Arial" w:cs="Arial" w:hAnsi="Arial"/>
          <w:sz w:val="24"/>
          <w:szCs w:val="24"/>
        </w:rPr>
        <w:drawing>
          <wp:inline distB="0" distL="0" distR="0" distT="0">
            <wp:extent cx="1405890" cy="1474470"/>
            <wp:effectExtent b="0" l="0" r="0" t="0"/>
            <wp:docPr descr="C:\Users\michelle\Pictures\P5 S2\M carré.png"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ichelle\Pictures\P5 S2\M carré.png" id="22" name="Picture"/>
                    <pic:cNvPicPr>
                      <a:picLocks noChangeArrowheads="1" noChangeAspect="1"/>
                    </pic:cNvPicPr>
                  </pic:nvPicPr>
                  <pic:blipFill>
                    <a:blip r:embed="rId24"/>
                    <a:srcRect/>
                    <a:stretch>
                      <a:fillRect/>
                    </a:stretch>
                  </pic:blipFill>
                  <pic:spPr bwMode="auto">
                    <a:xfrm>
                      <a:off x="0" y="0"/>
                      <a:ext cx="1405890" cy="1474470"/>
                    </a:xfrm>
                    <a:prstGeom prst="rect">
                      <a:avLst/>
                    </a:prstGeom>
                    <a:noFill/>
                    <a:ln w="9525">
                      <a:noFill/>
                      <a:miter lim="800000"/>
                      <a:headEnd/>
                      <a:tailEnd/>
                    </a:ln>
                  </pic:spPr>
                </pic:pic>
              </a:graphicData>
            </a:graphic>
          </wp:inline>
        </w:drawing>
      </w:r>
    </w:p>
    <w:sectPr>
      <w:type w:val="nextPage"/>
      <w:pgSz w:h="16838" w:w="11906"/>
      <w:pgMar w:bottom="567" w:footer="0" w:gutter="0" w:header="0" w:left="567" w:right="567" w:top="567"/>
      <w:pgNumType w:fmt="decimal"/>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w:charset w:val="00"/>
    <w:family w:val="roman"/>
    <w:pitch w:val="variable"/>
  </w:font>
  <w:font w:name="Ink Free">
    <w:charset w:val="00"/>
    <w:family w:val="roman"/>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SimSun" w:hAnsi="Calibri"/>
      <w:color w:val="auto"/>
      <w:sz w:val="22"/>
      <w:szCs w:val="22"/>
      <w:lang w:bidi="ar-SA" w:eastAsia="fr-FR" w:val="fr-FR"/>
    </w:rPr>
  </w:style>
  <w:style w:styleId="style15" w:type="character">
    <w:name w:val="Default Paragraph Font"/>
    <w:next w:val="style15"/>
    <w:rPr/>
  </w:style>
  <w:style w:styleId="style16" w:type="character">
    <w:name w:val="Texte de bulles Car"/>
    <w:basedOn w:val="style15"/>
    <w:next w:val="style16"/>
    <w:rPr>
      <w:rFonts w:ascii="Tahoma" w:cs="Tahoma" w:hAnsi="Tahoma"/>
      <w:sz w:val="16"/>
      <w:szCs w:val="16"/>
    </w:rPr>
  </w:style>
  <w:style w:styleId="style17" w:type="paragraph">
    <w:name w:val="Titre"/>
    <w:basedOn w:val="style0"/>
    <w:next w:val="style18"/>
    <w:pPr>
      <w:keepNext/>
      <w:spacing w:after="120" w:before="240"/>
      <w:contextualSpacing w:val="false"/>
    </w:pPr>
    <w:rPr>
      <w:rFonts w:ascii="Arial" w:cs="Lucida Sans" w:eastAsia="Microsoft YaHei" w:hAnsi="Arial"/>
      <w:sz w:val="28"/>
      <w:szCs w:val="28"/>
    </w:rPr>
  </w:style>
  <w:style w:styleId="style18" w:type="paragraph">
    <w:name w:val="Corps de texte"/>
    <w:basedOn w:val="style0"/>
    <w:next w:val="style18"/>
    <w:pPr>
      <w:spacing w:after="120" w:before="0"/>
      <w:contextualSpacing w:val="false"/>
    </w:pPr>
    <w:rPr/>
  </w:style>
  <w:style w:styleId="style19" w:type="paragraph">
    <w:name w:val="Liste"/>
    <w:basedOn w:val="style18"/>
    <w:next w:val="style19"/>
    <w:pPr/>
    <w:rPr>
      <w:rFonts w:cs="Lucida Sans"/>
    </w:rPr>
  </w:style>
  <w:style w:styleId="style20" w:type="paragraph">
    <w:name w:val="Légende"/>
    <w:basedOn w:val="style0"/>
    <w:next w:val="style20"/>
    <w:pPr>
      <w:suppressLineNumbers/>
      <w:spacing w:after="120" w:before="120"/>
      <w:contextualSpacing w:val="false"/>
    </w:pPr>
    <w:rPr>
      <w:rFonts w:cs="Lucida Sans"/>
      <w:i/>
      <w:iCs/>
      <w:sz w:val="24"/>
      <w:szCs w:val="24"/>
    </w:rPr>
  </w:style>
  <w:style w:styleId="style21" w:type="paragraph">
    <w:name w:val="Index"/>
    <w:basedOn w:val="style0"/>
    <w:next w:val="style21"/>
    <w:pPr>
      <w:suppressLineNumbers/>
    </w:pPr>
    <w:rPr>
      <w:rFonts w:cs="Lucida Sans"/>
    </w:rPr>
  </w:style>
  <w:style w:styleId="style22" w:type="paragraph">
    <w:name w:val="Default"/>
    <w:next w:val="style22"/>
    <w:pPr>
      <w:widowControl/>
      <w:suppressAutoHyphens w:val="true"/>
      <w:spacing w:after="0" w:before="0" w:line="100" w:lineRule="atLeast"/>
      <w:contextualSpacing w:val="false"/>
    </w:pPr>
    <w:rPr>
      <w:rFonts w:ascii="Arial" w:cs="Arial" w:eastAsia="SimSun" w:hAnsi="Arial"/>
      <w:color w:val="000000"/>
      <w:sz w:val="24"/>
      <w:szCs w:val="24"/>
      <w:lang w:bidi="ar-SA" w:eastAsia="fr-FR" w:val="fr-FR"/>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 w:styleId="style24" w:type="paragraph">
    <w:name w:val="Contenu de cadre"/>
    <w:basedOn w:val="style0"/>
    <w:next w:val="style24"/>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719</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2020-05-28T06:15:00Z</dcterms:created>
  <dc:creator>michelle</dc:creator>
  <cp:lastModifiedBy>michelle</cp:lastModifiedBy>
  <dcterms:modified xsi:type="dcterms:W3CDTF">2020-05-30T16:39:00Z</dcterms:modified>
  <cp:revision>28</cp:revision>
</cp:coreProperties>
</file>