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97" w:rsidRPr="00515541" w:rsidRDefault="00551097" w:rsidP="00551097">
      <w:pPr>
        <w:rPr>
          <w:b/>
          <w:sz w:val="28"/>
          <w:szCs w:val="28"/>
        </w:rPr>
      </w:pPr>
      <w:r w:rsidRPr="00515541">
        <w:rPr>
          <w:b/>
          <w:sz w:val="28"/>
          <w:szCs w:val="28"/>
        </w:rPr>
        <w:t>Chers parents</w:t>
      </w:r>
    </w:p>
    <w:p w:rsidR="00551097" w:rsidRDefault="00551097" w:rsidP="00551097"/>
    <w:p w:rsidR="00551097" w:rsidRPr="00515541" w:rsidRDefault="00551097" w:rsidP="00551097">
      <w:pPr>
        <w:rPr>
          <w:b/>
          <w:color w:val="FF0000"/>
          <w:sz w:val="28"/>
          <w:szCs w:val="28"/>
        </w:rPr>
      </w:pPr>
      <w:r w:rsidRPr="00515541">
        <w:rPr>
          <w:b/>
          <w:color w:val="FF0000"/>
          <w:sz w:val="28"/>
          <w:szCs w:val="28"/>
        </w:rPr>
        <w:t>Comment allez-vous ? J espère que vous allez bien.</w:t>
      </w:r>
    </w:p>
    <w:p w:rsidR="00551097" w:rsidRPr="00515541" w:rsidRDefault="00551097" w:rsidP="00551097">
      <w:pPr>
        <w:rPr>
          <w:b/>
          <w:color w:val="FF0000"/>
          <w:sz w:val="28"/>
          <w:szCs w:val="28"/>
        </w:rPr>
      </w:pPr>
      <w:r w:rsidRPr="00515541">
        <w:rPr>
          <w:b/>
          <w:color w:val="FF0000"/>
          <w:sz w:val="28"/>
          <w:szCs w:val="28"/>
        </w:rPr>
        <w:t>Je tiens à vous remercier pour vos retours, vos photos et votre travail au prés de votre enfant.</w:t>
      </w:r>
    </w:p>
    <w:p w:rsidR="00551097" w:rsidRPr="00515541" w:rsidRDefault="00551097" w:rsidP="00551097">
      <w:pPr>
        <w:rPr>
          <w:color w:val="FF0000"/>
        </w:rPr>
      </w:pPr>
      <w:r w:rsidRPr="00515541">
        <w:rPr>
          <w:b/>
          <w:color w:val="FF0000"/>
          <w:sz w:val="28"/>
          <w:szCs w:val="28"/>
        </w:rPr>
        <w:t>Félicitations à vous</w:t>
      </w:r>
      <w:r w:rsidRPr="00515541">
        <w:rPr>
          <w:color w:val="FF0000"/>
        </w:rPr>
        <w:t>.</w:t>
      </w:r>
    </w:p>
    <w:p w:rsidR="00551097" w:rsidRPr="00515541" w:rsidRDefault="00551097" w:rsidP="00551097">
      <w:pPr>
        <w:rPr>
          <w:color w:val="FF0000"/>
        </w:rPr>
      </w:pPr>
    </w:p>
    <w:p w:rsidR="00551097" w:rsidRDefault="00551097" w:rsidP="00551097">
      <w:pPr>
        <w:rPr>
          <w:b/>
          <w:sz w:val="28"/>
          <w:szCs w:val="28"/>
        </w:rPr>
      </w:pPr>
      <w:r w:rsidRPr="006E570E">
        <w:rPr>
          <w:b/>
          <w:sz w:val="28"/>
          <w:szCs w:val="28"/>
        </w:rPr>
        <w:t>Je vous envoie les activités de la semaine   et quelques rappels</w:t>
      </w:r>
    </w:p>
    <w:p w:rsidR="00551097" w:rsidRPr="006E570E" w:rsidRDefault="00551097" w:rsidP="00551097">
      <w:pPr>
        <w:rPr>
          <w:b/>
          <w:sz w:val="28"/>
          <w:szCs w:val="28"/>
        </w:rPr>
      </w:pPr>
    </w:p>
    <w:p w:rsidR="00551097" w:rsidRDefault="00551097" w:rsidP="00551097">
      <w:pPr>
        <w:rPr>
          <w:rFonts w:eastAsia="Times New Roman"/>
        </w:rPr>
      </w:pPr>
      <w:r>
        <w:rPr>
          <w:rFonts w:eastAsia="Times New Roman"/>
          <w:b/>
          <w:u w:val="single"/>
        </w:rPr>
        <w:t>Rappel des</w:t>
      </w:r>
      <w:r w:rsidRPr="00403EEF">
        <w:rPr>
          <w:rFonts w:eastAsia="Times New Roman"/>
          <w:b/>
          <w:u w:val="single"/>
        </w:rPr>
        <w:t xml:space="preserve"> conseils pour organiser l’accompagnement à la maison</w:t>
      </w:r>
      <w:r w:rsidRPr="00403EEF">
        <w:rPr>
          <w:rFonts w:eastAsia="Times New Roman"/>
        </w:rPr>
        <w:t xml:space="preserve"> :</w:t>
      </w: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t xml:space="preserve"> - Installer votre enfant dans un </w:t>
      </w:r>
      <w:r w:rsidRPr="00D553EA">
        <w:rPr>
          <w:rFonts w:eastAsia="Times New Roman"/>
          <w:b/>
        </w:rPr>
        <w:t>lieu identifié pour l’apprentissage</w:t>
      </w:r>
      <w:r w:rsidRPr="00403EEF">
        <w:rPr>
          <w:rFonts w:eastAsia="Times New Roman"/>
        </w:rPr>
        <w:t xml:space="preserve">, dans un environnement calme si possible. </w:t>
      </w:r>
      <w:r>
        <w:rPr>
          <w:rFonts w:eastAsia="Times New Roman"/>
        </w:rPr>
        <w:t xml:space="preserve">Adoptez de préférence un horaire quotidien identique (ex : une activité après le petit déjeuner ou gouter et après la sieste) </w:t>
      </w: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t>- Le temps passé à faire une activité est à modul</w:t>
      </w:r>
      <w:r>
        <w:rPr>
          <w:rFonts w:eastAsia="Times New Roman"/>
        </w:rPr>
        <w:t xml:space="preserve">er selon l’âge de votre enfant : en </w:t>
      </w:r>
      <w:r w:rsidRPr="00403EEF">
        <w:rPr>
          <w:rFonts w:eastAsia="Times New Roman"/>
        </w:rPr>
        <w:t xml:space="preserve">petite section, </w:t>
      </w:r>
      <w:r w:rsidRPr="00D553EA">
        <w:rPr>
          <w:rFonts w:eastAsia="Times New Roman"/>
          <w:b/>
        </w:rPr>
        <w:t>les séances seront courtes (10/15 mn).</w:t>
      </w: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t xml:space="preserve"> - Faire </w:t>
      </w:r>
      <w:r w:rsidRPr="00D553EA">
        <w:rPr>
          <w:rFonts w:eastAsia="Times New Roman"/>
          <w:b/>
        </w:rPr>
        <w:t>varier les types d’activités</w:t>
      </w:r>
      <w:r w:rsidRPr="00403EEF">
        <w:rPr>
          <w:rFonts w:eastAsia="Times New Roman"/>
        </w:rPr>
        <w:t xml:space="preserve"> : alterner les activités d’écoute avec des activités</w:t>
      </w:r>
      <w:r>
        <w:rPr>
          <w:rFonts w:eastAsia="Times New Roman"/>
        </w:rPr>
        <w:t> </w:t>
      </w:r>
      <w:r w:rsidRPr="00403EEF">
        <w:rPr>
          <w:rFonts w:eastAsia="Times New Roman"/>
        </w:rPr>
        <w:t>«</w:t>
      </w:r>
      <w:r>
        <w:rPr>
          <w:rFonts w:eastAsia="Times New Roman"/>
        </w:rPr>
        <w:t> </w:t>
      </w:r>
      <w:r w:rsidRPr="00403EEF">
        <w:rPr>
          <w:rFonts w:eastAsia="Times New Roman"/>
        </w:rPr>
        <w:t>écrites</w:t>
      </w:r>
      <w:r>
        <w:rPr>
          <w:rFonts w:eastAsia="Times New Roman"/>
        </w:rPr>
        <w:t> »</w:t>
      </w:r>
      <w:r w:rsidRPr="00403EEF">
        <w:rPr>
          <w:rFonts w:eastAsia="Times New Roman"/>
        </w:rPr>
        <w:t xml:space="preserve"> puis des activités de manipulation ou construction. Sans oublier de bouger ! </w:t>
      </w: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t xml:space="preserve">- </w:t>
      </w:r>
      <w:r w:rsidRPr="00D553EA">
        <w:rPr>
          <w:rFonts w:eastAsia="Times New Roman"/>
          <w:b/>
        </w:rPr>
        <w:t>Laisser la possibilité aux enfants de faire et refaire la même activité s’ils le souhaitent</w:t>
      </w:r>
      <w:r w:rsidRPr="00403EEF">
        <w:rPr>
          <w:rFonts w:eastAsia="Times New Roman"/>
        </w:rPr>
        <w:t>. Il est important que votre enfant éprouve le plaisir de faire et refaire encore ce qu’il réussit et ce qu’il aime.</w:t>
      </w: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t xml:space="preserve"> N’hésitez pas à faire </w:t>
      </w:r>
      <w:r w:rsidRPr="006E570E">
        <w:rPr>
          <w:rFonts w:eastAsia="Times New Roman"/>
          <w:b/>
          <w:sz w:val="28"/>
          <w:szCs w:val="28"/>
        </w:rPr>
        <w:t>réécouter les histoires, les comptines</w:t>
      </w:r>
      <w:r w:rsidRPr="00403EEF">
        <w:rPr>
          <w:rFonts w:eastAsia="Times New Roman"/>
        </w:rPr>
        <w:t xml:space="preserve">,… des jours précédents. </w:t>
      </w: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t xml:space="preserve">- Si vous avez des jeux à la maison (petits chevaux, </w:t>
      </w:r>
      <w:r w:rsidRPr="007812E6">
        <w:rPr>
          <w:rFonts w:eastAsia="Times New Roman"/>
          <w:b/>
        </w:rPr>
        <w:t>loto, domino,  puzzles</w:t>
      </w:r>
      <w:r w:rsidRPr="00403EEF">
        <w:rPr>
          <w:rFonts w:eastAsia="Times New Roman"/>
        </w:rPr>
        <w:t xml:space="preserve">…) et des livres, n’hésitez pas à prendre le temps d’y jouer avec lui ou de lui lire. Ces moments viendront sans soucis remplacer certaines activités indiquées. </w:t>
      </w:r>
    </w:p>
    <w:p w:rsidR="00551097" w:rsidRDefault="00551097" w:rsidP="00551097">
      <w:pPr>
        <w:rPr>
          <w:rFonts w:eastAsia="Times New Roman"/>
        </w:rPr>
      </w:pPr>
    </w:p>
    <w:p w:rsidR="00551097" w:rsidRPr="009C7F7B" w:rsidRDefault="00551097" w:rsidP="00551097">
      <w:pPr>
        <w:rPr>
          <w:rFonts w:eastAsia="Times New Roman"/>
          <w:b/>
          <w:u w:val="single"/>
        </w:rPr>
      </w:pPr>
      <w:r w:rsidRPr="00403EEF">
        <w:rPr>
          <w:rFonts w:eastAsia="Times New Roman"/>
          <w:b/>
          <w:u w:val="single"/>
        </w:rPr>
        <w:t>Quelques conseils pour les activités</w:t>
      </w:r>
      <w:r>
        <w:rPr>
          <w:rFonts w:eastAsia="Times New Roman"/>
          <w:b/>
          <w:u w:val="single"/>
        </w:rPr>
        <w:t> :</w:t>
      </w: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  <w:u w:val="single"/>
        </w:rPr>
        <w:t>Tous les jours :</w:t>
      </w:r>
      <w:r w:rsidRPr="00403EEF">
        <w:rPr>
          <w:rFonts w:eastAsia="Times New Roman"/>
        </w:rPr>
        <w:t xml:space="preserve"> </w:t>
      </w: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t xml:space="preserve">- Pratiquer des activités de langage : </w:t>
      </w:r>
      <w:r w:rsidRPr="00515541">
        <w:rPr>
          <w:rFonts w:eastAsia="Times New Roman"/>
          <w:b/>
          <w:color w:val="FF0000"/>
        </w:rPr>
        <w:t>dire, chanter, lire des histoires, faire parler / faire raconter</w:t>
      </w:r>
      <w:r w:rsidRPr="00403EEF">
        <w:rPr>
          <w:rFonts w:eastAsia="Times New Roman"/>
        </w:rPr>
        <w:t xml:space="preserve"> votre enfant à partir des histoires lues et des moments vécus.</w:t>
      </w: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  <w:u w:val="single"/>
        </w:rPr>
        <w:sym w:font="Symbol" w:char="F0B7"/>
      </w:r>
      <w:r w:rsidRPr="00403EEF">
        <w:rPr>
          <w:rFonts w:eastAsia="Times New Roman"/>
          <w:u w:val="single"/>
        </w:rPr>
        <w:t xml:space="preserve"> Comptines, poésies et chants :</w:t>
      </w:r>
      <w:r w:rsidRPr="00403EEF">
        <w:rPr>
          <w:rFonts w:eastAsia="Times New Roman"/>
        </w:rPr>
        <w:t xml:space="preserve"> </w:t>
      </w:r>
      <w:r w:rsidRPr="00515541">
        <w:rPr>
          <w:rFonts w:eastAsia="Times New Roman"/>
          <w:b/>
          <w:color w:val="FF0000"/>
          <w:sz w:val="28"/>
          <w:szCs w:val="28"/>
        </w:rPr>
        <w:t>comptines sur les voyelles</w:t>
      </w:r>
      <w:r>
        <w:rPr>
          <w:rFonts w:eastAsia="Times New Roman"/>
        </w:rPr>
        <w:t xml:space="preserve">, une poule sur un mur,   </w:t>
      </w: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sym w:font="Symbol" w:char="F0B7"/>
      </w:r>
      <w:r w:rsidRPr="00403EEF">
        <w:rPr>
          <w:rFonts w:eastAsia="Times New Roman"/>
        </w:rPr>
        <w:t xml:space="preserve"> </w:t>
      </w:r>
      <w:r w:rsidRPr="00D553EA">
        <w:rPr>
          <w:rFonts w:eastAsia="Times New Roman"/>
          <w:b/>
          <w:u w:val="single"/>
        </w:rPr>
        <w:t>Ecoute d’histoires (vidéo et audio</w:t>
      </w:r>
      <w:r w:rsidRPr="00403EEF">
        <w:rPr>
          <w:rFonts w:eastAsia="Times New Roman"/>
          <w:u w:val="single"/>
        </w:rPr>
        <w:t>) :</w:t>
      </w:r>
      <w:r w:rsidRPr="00403EEF">
        <w:rPr>
          <w:rFonts w:eastAsia="Times New Roman"/>
        </w:rPr>
        <w:t xml:space="preserve"> cliquer sur les liens pour accéder à l’album lu ou écouter le texte seul. Après écoute(s), poser des questions simples : - Quels sont les personnages de cette histoire ? L’enfant peut répondre à l’oral ou l’adulte peut lui proposer de désigner sur les images les personnages de l’histoire. - Où sont les personnages ? - Que font </w:t>
      </w:r>
      <w:r>
        <w:rPr>
          <w:rFonts w:eastAsia="Times New Roman"/>
        </w:rPr>
        <w:t xml:space="preserve">les personnages ? - Pourquoi ? </w:t>
      </w:r>
    </w:p>
    <w:p w:rsidR="00551097" w:rsidRPr="00515541" w:rsidRDefault="00551097" w:rsidP="00551097">
      <w:pPr>
        <w:rPr>
          <w:rFonts w:eastAsia="Times New Roman"/>
          <w:b/>
          <w:color w:val="FF0000"/>
          <w:u w:val="single"/>
        </w:rPr>
      </w:pPr>
      <w:r w:rsidRPr="00515541">
        <w:rPr>
          <w:rFonts w:eastAsia="Times New Roman"/>
          <w:b/>
          <w:color w:val="FF0000"/>
          <w:u w:val="single"/>
        </w:rPr>
        <w:lastRenderedPageBreak/>
        <w:t>EX </w:t>
      </w:r>
      <w:r w:rsidRPr="00515541">
        <w:rPr>
          <w:rFonts w:eastAsia="Times New Roman"/>
          <w:b/>
          <w:color w:val="FF0000"/>
          <w:sz w:val="28"/>
          <w:szCs w:val="28"/>
          <w:u w:val="single"/>
        </w:rPr>
        <w:t>: les Trois petits cochons </w:t>
      </w:r>
      <w:proofErr w:type="gramStart"/>
      <w:r w:rsidRPr="00515541">
        <w:rPr>
          <w:rFonts w:eastAsia="Times New Roman"/>
          <w:b/>
          <w:color w:val="FF0000"/>
          <w:sz w:val="28"/>
          <w:szCs w:val="28"/>
          <w:u w:val="single"/>
        </w:rPr>
        <w:t xml:space="preserve">:  </w:t>
      </w:r>
      <w:proofErr w:type="spellStart"/>
      <w:r w:rsidRPr="00515541">
        <w:rPr>
          <w:rFonts w:eastAsia="Times New Roman"/>
          <w:b/>
          <w:color w:val="FF0000"/>
          <w:sz w:val="28"/>
          <w:szCs w:val="28"/>
          <w:u w:val="single"/>
        </w:rPr>
        <w:t>https</w:t>
      </w:r>
      <w:proofErr w:type="spellEnd"/>
      <w:proofErr w:type="gramEnd"/>
      <w:r w:rsidRPr="00515541">
        <w:rPr>
          <w:rFonts w:eastAsia="Times New Roman"/>
          <w:b/>
          <w:color w:val="FF0000"/>
          <w:sz w:val="28"/>
          <w:szCs w:val="28"/>
          <w:u w:val="single"/>
        </w:rPr>
        <w:t> : //www.youtube.com/watch ?v=15w9XzTcN21</w:t>
      </w: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  <w:r>
        <w:rPr>
          <w:rFonts w:eastAsia="Times New Roman"/>
        </w:rPr>
        <w:t xml:space="preserve">. </w:t>
      </w:r>
      <w:r w:rsidRPr="00403EEF">
        <w:rPr>
          <w:rFonts w:eastAsia="Times New Roman"/>
        </w:rPr>
        <w:t xml:space="preserve"> </w:t>
      </w:r>
      <w:r w:rsidRPr="00403EEF">
        <w:rPr>
          <w:rFonts w:eastAsia="Times New Roman"/>
          <w:u w:val="single"/>
        </w:rPr>
        <w:t>Pour les autres activités :</w:t>
      </w:r>
      <w:r w:rsidRPr="00403EEF">
        <w:rPr>
          <w:rFonts w:eastAsia="Times New Roman"/>
        </w:rPr>
        <w:t xml:space="preserve"> </w:t>
      </w: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t xml:space="preserve">- Pratiquer des activités mathématiques : </w:t>
      </w:r>
      <w:r w:rsidRPr="006E570E">
        <w:rPr>
          <w:rFonts w:eastAsia="Times New Roman"/>
          <w:b/>
        </w:rPr>
        <w:t>compter, chercher, se situer dans le temps : dans l’espace (ex : puzzles), jeux de société</w:t>
      </w:r>
      <w:r w:rsidRPr="00403EEF">
        <w:rPr>
          <w:rFonts w:eastAsia="Times New Roman"/>
        </w:rPr>
        <w:t>…</w:t>
      </w:r>
    </w:p>
    <w:p w:rsidR="00551097" w:rsidRPr="006E570E" w:rsidRDefault="00551097" w:rsidP="00551097">
      <w:pPr>
        <w:rPr>
          <w:rFonts w:eastAsia="Times New Roman"/>
          <w:b/>
        </w:rPr>
      </w:pPr>
      <w:r w:rsidRPr="00403EEF">
        <w:rPr>
          <w:rFonts w:eastAsia="Times New Roman"/>
        </w:rPr>
        <w:t xml:space="preserve"> - Participer à des </w:t>
      </w:r>
      <w:r w:rsidRPr="006E570E">
        <w:rPr>
          <w:rFonts w:eastAsia="Times New Roman"/>
          <w:b/>
        </w:rPr>
        <w:t xml:space="preserve">activités de la vie quotidienne (mettre la table en nommant les objets, s’habiller en nommant les vêtements, suivre une recette… </w:t>
      </w:r>
    </w:p>
    <w:p w:rsidR="00551097" w:rsidRDefault="00551097" w:rsidP="00551097">
      <w:pPr>
        <w:rPr>
          <w:rFonts w:eastAsia="Times New Roman"/>
        </w:rPr>
      </w:pPr>
      <w:r>
        <w:rPr>
          <w:rFonts w:eastAsia="Times New Roman"/>
        </w:rPr>
        <w:t xml:space="preserve">Ex : </w:t>
      </w:r>
      <w:r w:rsidRPr="00515541">
        <w:rPr>
          <w:rFonts w:eastAsia="Times New Roman"/>
          <w:b/>
        </w:rPr>
        <w:t>faire des recettes</w:t>
      </w:r>
      <w:r>
        <w:rPr>
          <w:rFonts w:eastAsia="Times New Roman"/>
        </w:rPr>
        <w:t xml:space="preserve"> avec votre enfant : crêpes, pancakes, gâteau,… pour le goûter. </w:t>
      </w:r>
      <w:r w:rsidRPr="00D553EA">
        <w:rPr>
          <w:rFonts w:eastAsia="Times New Roman"/>
          <w:b/>
        </w:rPr>
        <w:t>Nommer</w:t>
      </w:r>
      <w:r>
        <w:rPr>
          <w:rFonts w:eastAsia="Times New Roman"/>
          <w:b/>
        </w:rPr>
        <w:t>, décrire</w:t>
      </w:r>
      <w:r>
        <w:rPr>
          <w:rFonts w:eastAsia="Times New Roman"/>
        </w:rPr>
        <w:t xml:space="preserve"> les ingrédients, les ustensiles, les actions. L’enfant </w:t>
      </w:r>
      <w:r w:rsidRPr="00D553EA">
        <w:rPr>
          <w:rFonts w:eastAsia="Times New Roman"/>
          <w:b/>
        </w:rPr>
        <w:t>dit</w:t>
      </w:r>
      <w:r>
        <w:rPr>
          <w:rFonts w:eastAsia="Times New Roman"/>
          <w:b/>
        </w:rPr>
        <w:t>, explique</w:t>
      </w:r>
      <w:r w:rsidRPr="00D553EA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ce qu’il fait. </w:t>
      </w:r>
      <w:r w:rsidRPr="009D3D88">
        <w:rPr>
          <w:rFonts w:eastAsia="Times New Roman"/>
          <w:b/>
        </w:rPr>
        <w:t>Raconte</w:t>
      </w:r>
      <w:r>
        <w:rPr>
          <w:rFonts w:eastAsia="Times New Roman"/>
        </w:rPr>
        <w:t>r ce qu’il a fait après avoir mangé les crêpes.</w:t>
      </w: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t xml:space="preserve">- Pratiquer des activités manuelles : </w:t>
      </w:r>
      <w:r w:rsidRPr="00515541">
        <w:rPr>
          <w:rFonts w:eastAsia="Times New Roman"/>
          <w:b/>
        </w:rPr>
        <w:t>dessiner, colorier, utiliser la pâte à modeler ou la pâte à sel</w:t>
      </w:r>
      <w:r w:rsidRPr="00403EEF">
        <w:rPr>
          <w:rFonts w:eastAsia="Times New Roman"/>
        </w:rPr>
        <w:t xml:space="preserve">… </w:t>
      </w: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t xml:space="preserve">- Réaliser </w:t>
      </w:r>
      <w:r w:rsidRPr="00515541">
        <w:rPr>
          <w:rFonts w:eastAsia="Times New Roman"/>
          <w:b/>
        </w:rPr>
        <w:t>des constructions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( empiler</w:t>
      </w:r>
      <w:proofErr w:type="gramEnd"/>
      <w:r>
        <w:rPr>
          <w:rFonts w:eastAsia="Times New Roman"/>
        </w:rPr>
        <w:t xml:space="preserve"> des cubes , jouer ave des boîtes à formes, KAPLA…)</w:t>
      </w:r>
    </w:p>
    <w:p w:rsidR="00551097" w:rsidRDefault="00551097" w:rsidP="00551097">
      <w:pPr>
        <w:rPr>
          <w:rFonts w:eastAsia="Times New Roman"/>
        </w:rPr>
      </w:pPr>
      <w:r w:rsidRPr="00403EEF">
        <w:rPr>
          <w:rFonts w:eastAsia="Times New Roman"/>
        </w:rPr>
        <w:t xml:space="preserve"> - Avoir une </w:t>
      </w:r>
      <w:r w:rsidRPr="00515541">
        <w:rPr>
          <w:rFonts w:eastAsia="Times New Roman"/>
          <w:b/>
        </w:rPr>
        <w:t>activité physique quotidienne</w:t>
      </w:r>
      <w:r>
        <w:rPr>
          <w:rFonts w:eastAsia="Times New Roman"/>
        </w:rPr>
        <w:t> : vélo, trottinette, trampoline, piscine, …</w:t>
      </w:r>
    </w:p>
    <w:p w:rsidR="00551097" w:rsidRDefault="00551097" w:rsidP="00551097">
      <w:pPr>
        <w:rPr>
          <w:rFonts w:eastAsia="Times New Roman"/>
        </w:rPr>
      </w:pPr>
      <w:r w:rsidRPr="00C3543F">
        <w:rPr>
          <w:rFonts w:eastAsia="Times New Roman"/>
          <w:color w:val="FF0000"/>
        </w:rPr>
        <w:t>Lancer </w:t>
      </w:r>
      <w:r>
        <w:rPr>
          <w:rFonts w:eastAsia="Times New Roman"/>
        </w:rPr>
        <w:t>: je lance une balle dans une caisse posée au sol (varier la distance), je lance sur une cible, je Lance loin</w:t>
      </w:r>
    </w:p>
    <w:p w:rsidR="00551097" w:rsidRDefault="00551097" w:rsidP="00551097">
      <w:pPr>
        <w:rPr>
          <w:rFonts w:eastAsia="Times New Roman"/>
        </w:rPr>
      </w:pPr>
      <w:r w:rsidRPr="00C3543F">
        <w:rPr>
          <w:rFonts w:eastAsia="Times New Roman"/>
          <w:color w:val="FF0000"/>
        </w:rPr>
        <w:t>Sauter</w:t>
      </w:r>
      <w:r>
        <w:rPr>
          <w:rFonts w:eastAsia="Times New Roman"/>
        </w:rPr>
        <w:t> : par dessus des bandes, des traits tracés au sol, je saute à pieds joints avec une peluche coincé entre les genoux, je saute sur un pied</w:t>
      </w:r>
    </w:p>
    <w:p w:rsidR="00551097" w:rsidRDefault="00551097" w:rsidP="00551097">
      <w:pPr>
        <w:rPr>
          <w:rFonts w:eastAsia="Times New Roman"/>
        </w:rPr>
      </w:pPr>
      <w:r w:rsidRPr="000A7B30">
        <w:rPr>
          <w:rFonts w:eastAsia="Times New Roman"/>
          <w:color w:val="FF0000"/>
        </w:rPr>
        <w:t>Courir </w:t>
      </w:r>
      <w:r>
        <w:rPr>
          <w:rFonts w:eastAsia="Times New Roman"/>
        </w:rPr>
        <w:t xml:space="preserve">: je cours dans le jardin, pour attraper maman ou  papa ou mon frère ou ma </w:t>
      </w:r>
      <w:proofErr w:type="spellStart"/>
      <w:r>
        <w:rPr>
          <w:rFonts w:eastAsia="Times New Roman"/>
        </w:rPr>
        <w:t>soeur</w:t>
      </w:r>
      <w:proofErr w:type="spellEnd"/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Default="00551097" w:rsidP="00551097">
      <w:pPr>
        <w:rPr>
          <w:rFonts w:eastAsia="Times New Roman"/>
        </w:rPr>
      </w:pPr>
    </w:p>
    <w:p w:rsidR="00551097" w:rsidRPr="006540AE" w:rsidRDefault="00551097" w:rsidP="00551097">
      <w:pPr>
        <w:rPr>
          <w:rFonts w:eastAsia="Times New Roman"/>
          <w:b/>
          <w:sz w:val="40"/>
          <w:szCs w:val="40"/>
        </w:rPr>
      </w:pPr>
      <w:r>
        <w:rPr>
          <w:rFonts w:eastAsia="Times New Roman"/>
        </w:rPr>
        <w:lastRenderedPageBreak/>
        <w:t xml:space="preserve">                                          </w:t>
      </w:r>
      <w:r w:rsidRPr="00412919">
        <w:rPr>
          <w:rFonts w:eastAsia="Times New Roman"/>
          <w:b/>
          <w:sz w:val="40"/>
          <w:szCs w:val="40"/>
        </w:rPr>
        <w:t xml:space="preserve">SEMAINE </w:t>
      </w:r>
      <w:r>
        <w:rPr>
          <w:rFonts w:eastAsia="Times New Roman"/>
          <w:b/>
          <w:sz w:val="40"/>
          <w:szCs w:val="40"/>
        </w:rPr>
        <w:t>4 :</w:t>
      </w:r>
      <w:r w:rsidRPr="00412919">
        <w:rPr>
          <w:rFonts w:eastAsia="Times New Roman"/>
          <w:b/>
          <w:sz w:val="40"/>
          <w:szCs w:val="40"/>
        </w:rPr>
        <w:t xml:space="preserve"> du </w:t>
      </w:r>
      <w:r>
        <w:rPr>
          <w:rFonts w:eastAsia="Times New Roman"/>
          <w:b/>
          <w:sz w:val="40"/>
          <w:szCs w:val="40"/>
        </w:rPr>
        <w:t>14 AVRIL AU 17AVIL 202</w:t>
      </w:r>
      <w:r w:rsidRPr="00412919">
        <w:rPr>
          <w:rFonts w:eastAsia="Times New Roman"/>
          <w:b/>
          <w:sz w:val="40"/>
          <w:szCs w:val="40"/>
        </w:rPr>
        <w:t>0</w:t>
      </w:r>
    </w:p>
    <w:tbl>
      <w:tblPr>
        <w:tblStyle w:val="TableNormal"/>
        <w:tblpPr w:leftFromText="141" w:rightFromText="141" w:horzAnchor="page" w:tblpX="1062" w:tblpY="984"/>
        <w:tblW w:w="14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F9300"/>
          <w:insideV w:val="single" w:sz="2" w:space="0" w:color="FF9300"/>
        </w:tblBorders>
        <w:tblLayout w:type="fixed"/>
        <w:tblLook w:val="04A0"/>
      </w:tblPr>
      <w:tblGrid>
        <w:gridCol w:w="3641"/>
        <w:gridCol w:w="3642"/>
        <w:gridCol w:w="3642"/>
        <w:gridCol w:w="3642"/>
      </w:tblGrid>
      <w:tr w:rsidR="00551097" w:rsidTr="00F72FE2">
        <w:trPr>
          <w:trHeight w:val="295"/>
        </w:trPr>
        <w:tc>
          <w:tcPr>
            <w:tcW w:w="3641" w:type="dxa"/>
            <w:tcBorders>
              <w:top w:val="single" w:sz="2" w:space="0" w:color="FF9300"/>
              <w:left w:val="single" w:sz="2" w:space="0" w:color="FF93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Pr="00412919" w:rsidRDefault="00551097" w:rsidP="00F72FE2">
            <w:pPr>
              <w:pStyle w:val="Styledetableau2"/>
              <w:jc w:val="center"/>
              <w:rPr>
                <w:b/>
              </w:rPr>
            </w:pPr>
            <w:r w:rsidRPr="00412919">
              <w:rPr>
                <w:b/>
              </w:rPr>
              <w:t>Motricité fine</w:t>
            </w:r>
          </w:p>
        </w:tc>
        <w:tc>
          <w:tcPr>
            <w:tcW w:w="3642" w:type="dxa"/>
            <w:tcBorders>
              <w:top w:val="single" w:sz="2" w:space="0" w:color="FF93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Pr="00412919" w:rsidRDefault="00551097" w:rsidP="00F72FE2">
            <w:pPr>
              <w:pStyle w:val="Styledetableau2"/>
              <w:jc w:val="center"/>
              <w:rPr>
                <w:b/>
              </w:rPr>
            </w:pPr>
            <w:r w:rsidRPr="00412919">
              <w:rPr>
                <w:b/>
              </w:rPr>
              <w:t>Graphisme / écriture</w:t>
            </w:r>
          </w:p>
        </w:tc>
        <w:tc>
          <w:tcPr>
            <w:tcW w:w="3642" w:type="dxa"/>
            <w:tcBorders>
              <w:top w:val="single" w:sz="2" w:space="0" w:color="FF93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Pr="00412919" w:rsidRDefault="00551097" w:rsidP="00F72FE2">
            <w:pPr>
              <w:pStyle w:val="Styledetableau2"/>
              <w:jc w:val="center"/>
              <w:rPr>
                <w:b/>
              </w:rPr>
            </w:pPr>
            <w:r w:rsidRPr="00412919">
              <w:rPr>
                <w:b/>
              </w:rPr>
              <w:t>Numération / Logique</w:t>
            </w:r>
          </w:p>
        </w:tc>
        <w:tc>
          <w:tcPr>
            <w:tcW w:w="3642" w:type="dxa"/>
            <w:tcBorders>
              <w:top w:val="single" w:sz="2" w:space="0" w:color="FF9300"/>
              <w:left w:val="single" w:sz="2" w:space="0" w:color="000000"/>
              <w:bottom w:val="single" w:sz="2" w:space="0" w:color="000000"/>
              <w:right w:val="single" w:sz="2" w:space="0" w:color="FF9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Pr="00412919" w:rsidRDefault="00551097" w:rsidP="00F72FE2">
            <w:pPr>
              <w:pStyle w:val="Styledetableau2"/>
              <w:jc w:val="center"/>
              <w:rPr>
                <w:b/>
              </w:rPr>
            </w:pPr>
            <w:r>
              <w:rPr>
                <w:b/>
              </w:rPr>
              <w:t>Mobiliser le langage</w:t>
            </w:r>
          </w:p>
        </w:tc>
      </w:tr>
      <w:tr w:rsidR="00551097" w:rsidTr="00F72FE2">
        <w:trPr>
          <w:trHeight w:val="3839"/>
        </w:trPr>
        <w:tc>
          <w:tcPr>
            <w:tcW w:w="3641" w:type="dxa"/>
            <w:tcBorders>
              <w:top w:val="single" w:sz="2" w:space="0" w:color="000000"/>
              <w:left w:val="single" w:sz="2" w:space="0" w:color="FF93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Pr="001F1957" w:rsidRDefault="00551097" w:rsidP="00F72FE2">
            <w:pPr>
              <w:pStyle w:val="Styledetableau2"/>
              <w:rPr>
                <w:b/>
                <w:color w:val="auto"/>
                <w:u w:val="single"/>
              </w:rPr>
            </w:pPr>
            <w:r w:rsidRPr="001F1957">
              <w:rPr>
                <w:b/>
                <w:color w:val="auto"/>
                <w:u w:val="single"/>
              </w:rPr>
              <w:t>Pincer</w:t>
            </w:r>
          </w:p>
          <w:p w:rsidR="00551097" w:rsidRDefault="00551097" w:rsidP="00F72FE2">
            <w:pPr>
              <w:pStyle w:val="Styledetableau2"/>
            </w:pPr>
            <w:r w:rsidRPr="00782879">
              <w:rPr>
                <w:u w:val="single"/>
              </w:rPr>
              <w:t>Matériels</w:t>
            </w:r>
            <w:r>
              <w:t> : pinces, bol</w:t>
            </w:r>
          </w:p>
          <w:p w:rsidR="00551097" w:rsidRDefault="00551097" w:rsidP="00F72FE2">
            <w:pPr>
              <w:pStyle w:val="Styledetableau2"/>
            </w:pPr>
            <w:r>
              <w:t xml:space="preserve">Accrocher des pinces à linge autour d’un </w:t>
            </w:r>
          </w:p>
          <w:p w:rsidR="00551097" w:rsidRPr="001F1957" w:rsidRDefault="00551097" w:rsidP="00F72FE2">
            <w:pPr>
              <w:pStyle w:val="Styledetableau2"/>
            </w:pPr>
            <w:r>
              <w:t xml:space="preserve">  Bol : </w:t>
            </w:r>
            <w:r w:rsidRPr="00CD5ADC">
              <w:rPr>
                <w:b/>
              </w:rPr>
              <w:t>PINCER</w:t>
            </w:r>
            <w:r>
              <w:rPr>
                <w:b/>
              </w:rPr>
              <w:t xml:space="preserve"> </w:t>
            </w:r>
            <w:r w:rsidRPr="001F1957">
              <w:t xml:space="preserve">en </w:t>
            </w:r>
            <w:r w:rsidRPr="00BD6614">
              <w:rPr>
                <w:b/>
              </w:rPr>
              <w:t>alternant  2 couleurs</w:t>
            </w:r>
            <w:r w:rsidRPr="001F1957">
              <w:t xml:space="preserve"> ou 2 pinces différentes </w:t>
            </w:r>
          </w:p>
          <w:p w:rsidR="00551097" w:rsidRDefault="00551097" w:rsidP="00F72FE2">
            <w:pPr>
              <w:pStyle w:val="Styledetableau2"/>
            </w:pPr>
          </w:p>
          <w:p w:rsidR="00551097" w:rsidRDefault="00551097" w:rsidP="00F72FE2">
            <w:pPr>
              <w:pStyle w:val="Styledetableau2"/>
              <w:rPr>
                <w:b/>
                <w:u w:val="single"/>
              </w:rPr>
            </w:pPr>
            <w:r w:rsidRPr="001F1957">
              <w:rPr>
                <w:b/>
                <w:u w:val="single"/>
              </w:rPr>
              <w:t>Enfiler</w:t>
            </w:r>
          </w:p>
          <w:p w:rsidR="00551097" w:rsidRPr="001F1957" w:rsidRDefault="00551097" w:rsidP="00F72FE2">
            <w:pPr>
              <w:pStyle w:val="Styledetableau2"/>
              <w:rPr>
                <w:b/>
                <w:u w:val="single"/>
              </w:rPr>
            </w:pPr>
            <w:r>
              <w:rPr>
                <w:b/>
                <w:u w:val="single"/>
              </w:rPr>
              <w:t>Matériel </w:t>
            </w:r>
            <w:proofErr w:type="gramStart"/>
            <w:r>
              <w:rPr>
                <w:b/>
                <w:u w:val="single"/>
              </w:rPr>
              <w:t xml:space="preserve">:  </w:t>
            </w:r>
            <w:r w:rsidRPr="00782879">
              <w:t>perles</w:t>
            </w:r>
            <w:proofErr w:type="gramEnd"/>
            <w:r w:rsidRPr="00782879">
              <w:t>,</w:t>
            </w:r>
            <w:r>
              <w:t xml:space="preserve"> </w:t>
            </w:r>
            <w:r w:rsidRPr="00782879">
              <w:t>fil</w:t>
            </w:r>
          </w:p>
          <w:p w:rsidR="00551097" w:rsidRPr="001F1957" w:rsidRDefault="00551097" w:rsidP="00F72FE2">
            <w:pPr>
              <w:pStyle w:val="Styledetableau2"/>
            </w:pPr>
            <w:r w:rsidRPr="00BD6614">
              <w:rPr>
                <w:b/>
              </w:rPr>
              <w:t>Enfiler</w:t>
            </w:r>
            <w:r>
              <w:t xml:space="preserve"> des perles de </w:t>
            </w:r>
            <w:r w:rsidRPr="00BD6614">
              <w:rPr>
                <w:b/>
              </w:rPr>
              <w:t>2 couleurs</w:t>
            </w:r>
            <w:r>
              <w:t xml:space="preserve"> différentes</w:t>
            </w:r>
          </w:p>
          <w:p w:rsidR="00551097" w:rsidRDefault="00551097" w:rsidP="00F72FE2">
            <w:pPr>
              <w:pStyle w:val="Styledetableau2"/>
            </w:pPr>
          </w:p>
          <w:p w:rsidR="00551097" w:rsidRDefault="00551097" w:rsidP="00F72FE2">
            <w:pPr>
              <w:pStyle w:val="Styledetableau2"/>
            </w:pPr>
          </w:p>
          <w:p w:rsidR="00551097" w:rsidRDefault="00551097" w:rsidP="00F72FE2">
            <w:pPr>
              <w:pStyle w:val="Styledetableau2"/>
            </w:pPr>
            <w:r>
              <w:t>Matériels : 1 paire de ciseaux, des feuilles, des  publicités</w:t>
            </w:r>
          </w:p>
          <w:p w:rsidR="00551097" w:rsidRDefault="00551097" w:rsidP="00F72FE2">
            <w:pPr>
              <w:pStyle w:val="Styledetableau2"/>
            </w:pPr>
            <w:r w:rsidRPr="00BD6614">
              <w:rPr>
                <w:b/>
                <w:sz w:val="24"/>
                <w:szCs w:val="24"/>
                <w:u w:val="single"/>
              </w:rPr>
              <w:t>Découpe</w:t>
            </w:r>
            <w:r w:rsidRPr="007F2D5E">
              <w:rPr>
                <w:b/>
                <w:sz w:val="24"/>
                <w:szCs w:val="24"/>
              </w:rPr>
              <w:t>r</w:t>
            </w:r>
            <w:r>
              <w:t> : utiliser des ciseaux, donner à votre enfant des vieux catalogues à découper.</w:t>
            </w:r>
          </w:p>
          <w:p w:rsidR="00551097" w:rsidRDefault="00551097" w:rsidP="00F72FE2">
            <w:pPr>
              <w:pStyle w:val="Styledetableau2"/>
            </w:pPr>
            <w:r w:rsidRPr="00BD6614">
              <w:rPr>
                <w:color w:val="auto"/>
              </w:rPr>
              <w:t xml:space="preserve">Donner </w:t>
            </w:r>
            <w:r w:rsidRPr="00BD6614">
              <w:rPr>
                <w:b/>
                <w:color w:val="auto"/>
              </w:rPr>
              <w:t>des bandes à découper</w:t>
            </w:r>
            <w:r>
              <w:t xml:space="preserve"> puis les </w:t>
            </w:r>
            <w:r w:rsidRPr="00BD6614">
              <w:rPr>
                <w:b/>
                <w:u w:val="single"/>
              </w:rPr>
              <w:t>coller</w:t>
            </w:r>
            <w:r>
              <w:t xml:space="preserve"> pour représenter une échelle</w:t>
            </w:r>
          </w:p>
          <w:p w:rsidR="00551097" w:rsidRDefault="00551097" w:rsidP="00F72FE2">
            <w:pPr>
              <w:pStyle w:val="Styledetableau2"/>
            </w:pPr>
          </w:p>
          <w:p w:rsidR="00551097" w:rsidRDefault="00551097" w:rsidP="00F72FE2">
            <w:pPr>
              <w:pStyle w:val="Styledetableau2"/>
            </w:pPr>
            <w:r>
              <w:t xml:space="preserve">Faîtes attention  à  </w:t>
            </w:r>
            <w:r w:rsidRPr="00BD6614">
              <w:rPr>
                <w:b/>
              </w:rPr>
              <w:t>la tenue des ciseaux</w:t>
            </w:r>
            <w:r>
              <w:t xml:space="preserve">. </w:t>
            </w:r>
          </w:p>
          <w:p w:rsidR="00551097" w:rsidRDefault="00551097" w:rsidP="00F72FE2">
            <w:pPr>
              <w:pStyle w:val="Styledetableau2"/>
            </w:pPr>
            <w:r>
              <w:t xml:space="preserve">Le pouce en haut  </w:t>
            </w:r>
          </w:p>
          <w:p w:rsidR="00551097" w:rsidRDefault="00551097" w:rsidP="00F72FE2">
            <w:pPr>
              <w:pStyle w:val="Styledetableau2"/>
            </w:pPr>
            <w:r w:rsidRPr="002A7C16">
              <w:rPr>
                <w:b/>
              </w:rPr>
              <w:t xml:space="preserve">Voir la vidéo de Josiane Caron </w:t>
            </w:r>
            <w:proofErr w:type="spellStart"/>
            <w:r w:rsidRPr="002A7C16">
              <w:rPr>
                <w:b/>
              </w:rPr>
              <w:t>Santha</w:t>
            </w:r>
            <w:proofErr w:type="spellEnd"/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Default="00551097" w:rsidP="00F72FE2">
            <w:pPr>
              <w:pStyle w:val="Styledetableau2"/>
            </w:pPr>
          </w:p>
          <w:p w:rsidR="00551097" w:rsidRDefault="00551097" w:rsidP="00F72FE2">
            <w:pPr>
              <w:pStyle w:val="Styledetableau2"/>
            </w:pPr>
            <w:r w:rsidRPr="00E86F7B">
              <w:rPr>
                <w:b/>
                <w:color w:val="365F91" w:themeColor="accent1" w:themeShade="BF"/>
              </w:rPr>
              <w:t xml:space="preserve">des </w:t>
            </w:r>
            <w:r>
              <w:rPr>
                <w:b/>
                <w:color w:val="365F91" w:themeColor="accent1" w:themeShade="BF"/>
              </w:rPr>
              <w:t>cercles</w:t>
            </w:r>
          </w:p>
          <w:p w:rsidR="00551097" w:rsidRDefault="00551097" w:rsidP="00F72FE2">
            <w:pPr>
              <w:pStyle w:val="Styledetableau2"/>
            </w:pPr>
            <w:r w:rsidRPr="00782879">
              <w:rPr>
                <w:i/>
                <w:u w:val="single"/>
              </w:rPr>
              <w:t xml:space="preserve">Matériel </w:t>
            </w:r>
            <w:r w:rsidRPr="00B35967">
              <w:rPr>
                <w:i/>
              </w:rPr>
              <w:t>:</w:t>
            </w:r>
            <w:r>
              <w:t xml:space="preserve"> peinture, feuille, des objets ronds des bouchons</w:t>
            </w:r>
          </w:p>
          <w:p w:rsidR="00551097" w:rsidRDefault="00551097" w:rsidP="00F72FE2">
            <w:pPr>
              <w:pStyle w:val="Styledetableau2"/>
            </w:pPr>
            <w:r>
              <w:t xml:space="preserve">Remplir la feuille </w:t>
            </w:r>
            <w:r w:rsidRPr="00C06E11">
              <w:rPr>
                <w:b/>
              </w:rPr>
              <w:t>d’empreintes de ronds</w:t>
            </w:r>
          </w:p>
          <w:p w:rsidR="00551097" w:rsidRDefault="00551097" w:rsidP="00F72FE2">
            <w:pPr>
              <w:pStyle w:val="Styledetableau2"/>
            </w:pPr>
            <w:r>
              <w:t>Voir photos de cercles</w:t>
            </w:r>
          </w:p>
          <w:p w:rsidR="00551097" w:rsidRDefault="00551097" w:rsidP="00F72FE2">
            <w:pPr>
              <w:pStyle w:val="Styledetableau2"/>
            </w:pPr>
          </w:p>
          <w:p w:rsidR="00551097" w:rsidRDefault="00551097" w:rsidP="00F72FE2">
            <w:pPr>
              <w:pStyle w:val="Styledetableau2"/>
            </w:pPr>
            <w:r w:rsidRPr="00782879">
              <w:rPr>
                <w:u w:val="single"/>
              </w:rPr>
              <w:t>Matériels </w:t>
            </w:r>
            <w:r>
              <w:t>: peinture, feuille,  pinceau</w:t>
            </w:r>
          </w:p>
          <w:p w:rsidR="00551097" w:rsidRDefault="00551097" w:rsidP="00F72FE2">
            <w:pPr>
              <w:pStyle w:val="Styledetableau2"/>
            </w:pPr>
            <w:r>
              <w:t>Tracer des cercles avec la peinture</w:t>
            </w:r>
          </w:p>
          <w:p w:rsidR="00551097" w:rsidRDefault="00551097" w:rsidP="00F72FE2">
            <w:pPr>
              <w:pStyle w:val="Styledetableau2"/>
            </w:pPr>
            <w:r>
              <w:t>Voir photos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Default="00551097" w:rsidP="00F72FE2">
            <w:pPr>
              <w:pStyle w:val="Styledetableau2"/>
            </w:pPr>
            <w:r>
              <w:t xml:space="preserve">Réciter la </w:t>
            </w:r>
            <w:r w:rsidRPr="00693562">
              <w:rPr>
                <w:b/>
              </w:rPr>
              <w:t>comptine numérique</w:t>
            </w:r>
            <w:r>
              <w:t xml:space="preserve"> jusqu’à 5</w:t>
            </w:r>
          </w:p>
          <w:p w:rsidR="00551097" w:rsidRDefault="00551097" w:rsidP="00F72FE2">
            <w:pPr>
              <w:pStyle w:val="Styledetableau2"/>
            </w:pPr>
          </w:p>
          <w:p w:rsidR="00551097" w:rsidRDefault="00551097" w:rsidP="00F72FE2">
            <w:pPr>
              <w:pStyle w:val="Styledetableau2"/>
              <w:rPr>
                <w:b/>
              </w:rPr>
            </w:pPr>
            <w:r w:rsidRPr="00693562">
              <w:rPr>
                <w:b/>
              </w:rPr>
              <w:t>Utiliser les nombres</w:t>
            </w:r>
          </w:p>
          <w:p w:rsidR="00551097" w:rsidRPr="00693562" w:rsidRDefault="00551097" w:rsidP="00F72FE2">
            <w:pPr>
              <w:pStyle w:val="Styledetableau2"/>
              <w:rPr>
                <w:b/>
              </w:rPr>
            </w:pPr>
            <w:r w:rsidRPr="00782879">
              <w:rPr>
                <w:b/>
                <w:u w:val="single"/>
              </w:rPr>
              <w:t>Matériels </w:t>
            </w:r>
            <w:r>
              <w:rPr>
                <w:b/>
              </w:rPr>
              <w:t xml:space="preserve">: </w:t>
            </w:r>
            <w:r w:rsidRPr="00782879">
              <w:t>des étiquettes chiffres, doigts, constellations</w:t>
            </w:r>
          </w:p>
          <w:p w:rsidR="00551097" w:rsidRDefault="00551097" w:rsidP="00551097">
            <w:pPr>
              <w:pStyle w:val="Styledetableau2"/>
              <w:numPr>
                <w:ilvl w:val="0"/>
                <w:numId w:val="3"/>
              </w:numPr>
            </w:pPr>
            <w:r>
              <w:t xml:space="preserve">Revoir les chiffres 1,2 </w:t>
            </w:r>
          </w:p>
          <w:p w:rsidR="00551097" w:rsidRDefault="00551097" w:rsidP="00551097">
            <w:pPr>
              <w:pStyle w:val="Styledetableau2"/>
              <w:numPr>
                <w:ilvl w:val="0"/>
                <w:numId w:val="3"/>
              </w:numPr>
            </w:pPr>
            <w:r>
              <w:t>Identifier le chiffre 3</w:t>
            </w:r>
          </w:p>
          <w:p w:rsidR="00551097" w:rsidRDefault="00551097" w:rsidP="00551097">
            <w:pPr>
              <w:pStyle w:val="Styledetableau2"/>
              <w:numPr>
                <w:ilvl w:val="0"/>
                <w:numId w:val="3"/>
              </w:numPr>
            </w:pPr>
            <w:r>
              <w:t>Associer le chiffre 3 à des points, à  des doigts</w:t>
            </w:r>
          </w:p>
          <w:p w:rsidR="00551097" w:rsidRDefault="00551097" w:rsidP="00F72FE2">
            <w:pPr>
              <w:pStyle w:val="Styledetableau2"/>
            </w:pPr>
            <w:r>
              <w:t>A l aide de la feuille donnée, en  annexe.</w:t>
            </w:r>
          </w:p>
          <w:p w:rsidR="00551097" w:rsidRDefault="00551097" w:rsidP="00F72FE2">
            <w:pPr>
              <w:pStyle w:val="Styledetableau2"/>
            </w:pPr>
            <w:r>
              <w:t>On associe le bon chiffre aux doigts correspondants, aux constellations</w:t>
            </w:r>
          </w:p>
          <w:p w:rsidR="00551097" w:rsidRDefault="00551097" w:rsidP="00F72FE2">
            <w:pPr>
              <w:pStyle w:val="Styledetableau2"/>
            </w:pPr>
          </w:p>
          <w:p w:rsidR="00551097" w:rsidRDefault="00551097" w:rsidP="00F72FE2">
            <w:pPr>
              <w:pStyle w:val="Styledetableau2"/>
              <w:rPr>
                <w:b/>
              </w:rPr>
            </w:pPr>
            <w:r w:rsidRPr="00693562">
              <w:rPr>
                <w:b/>
              </w:rPr>
              <w:t>Activité boîte d’œufs :</w:t>
            </w:r>
          </w:p>
          <w:p w:rsidR="00551097" w:rsidRPr="00782879" w:rsidRDefault="00551097" w:rsidP="00F72FE2">
            <w:pPr>
              <w:pStyle w:val="Styledetableau2"/>
            </w:pPr>
            <w:r>
              <w:t>Matériels : boîte</w:t>
            </w:r>
            <w:r w:rsidRPr="00782879">
              <w:t xml:space="preserve"> d’œufs, étiquettes constellations,</w:t>
            </w:r>
            <w:r>
              <w:t xml:space="preserve"> </w:t>
            </w:r>
            <w:proofErr w:type="gramStart"/>
            <w:r w:rsidRPr="00782879">
              <w:t>doigts,..</w:t>
            </w:r>
            <w:proofErr w:type="gramEnd"/>
          </w:p>
          <w:p w:rsidR="00551097" w:rsidRDefault="00551097" w:rsidP="00F72FE2">
            <w:pPr>
              <w:pStyle w:val="Styledetableau2"/>
            </w:pPr>
            <w:r>
              <w:t>Mettre dans les alvéoles,  l’étiquette constellations  ou   doigts ou  chiffres ou nombre l’enfant dois mettre es ou de perles ou de jetons correspondant  aux   l’étiquette constellations,  doigts, chiffres</w:t>
            </w:r>
          </w:p>
          <w:p w:rsidR="00551097" w:rsidRDefault="00551097" w:rsidP="00F72FE2">
            <w:pPr>
              <w:pStyle w:val="Styledetableau2"/>
            </w:pPr>
            <w:r>
              <w:t>Voir fiche modèle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93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Default="00551097" w:rsidP="00F72FE2">
            <w:pPr>
              <w:pStyle w:val="Styledetableau2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Ecrit : son prénom</w:t>
            </w:r>
          </w:p>
          <w:p w:rsidR="00551097" w:rsidRDefault="00551097" w:rsidP="00F72FE2">
            <w:pPr>
              <w:pStyle w:val="Styledetableau2"/>
              <w:rPr>
                <w:b/>
                <w:color w:val="365F91" w:themeColor="accent1" w:themeShade="BF"/>
              </w:rPr>
            </w:pPr>
          </w:p>
          <w:p w:rsidR="00551097" w:rsidRDefault="00551097" w:rsidP="00F72FE2">
            <w:pPr>
              <w:pStyle w:val="Styledetableau2"/>
              <w:rPr>
                <w:color w:val="auto"/>
              </w:rPr>
            </w:pPr>
            <w:r w:rsidRPr="00782879">
              <w:rPr>
                <w:b/>
                <w:color w:val="365F91" w:themeColor="accent1" w:themeShade="BF"/>
                <w:u w:val="single"/>
              </w:rPr>
              <w:t>Matériels</w:t>
            </w:r>
            <w:r>
              <w:rPr>
                <w:b/>
                <w:color w:val="365F91" w:themeColor="accent1" w:themeShade="BF"/>
              </w:rPr>
              <w:t xml:space="preserve"> : </w:t>
            </w:r>
            <w:r w:rsidRPr="001F1957">
              <w:rPr>
                <w:color w:val="auto"/>
              </w:rPr>
              <w:t>des</w:t>
            </w:r>
            <w:r>
              <w:rPr>
                <w:color w:val="auto"/>
              </w:rPr>
              <w:t xml:space="preserve">  petits morceaux de papier où  les lettres du prénom sont écrites  en capitale d’imprimerie  (et une ou deux lettres intruses</w:t>
            </w:r>
            <w:proofErr w:type="gramStart"/>
            <w:r>
              <w:rPr>
                <w:color w:val="auto"/>
              </w:rPr>
              <w:t>) .</w:t>
            </w:r>
            <w:proofErr w:type="gramEnd"/>
          </w:p>
          <w:p w:rsidR="00551097" w:rsidRDefault="00551097" w:rsidP="00F72FE2">
            <w:pPr>
              <w:pStyle w:val="Styledetableau2"/>
            </w:pPr>
            <w:r>
              <w:t>Une étiquette prénom comme modèle</w:t>
            </w:r>
          </w:p>
          <w:p w:rsidR="00551097" w:rsidRDefault="00551097" w:rsidP="00F72FE2">
            <w:pPr>
              <w:pStyle w:val="Styledetableau2"/>
            </w:pPr>
          </w:p>
          <w:p w:rsidR="00551097" w:rsidRPr="009772EB" w:rsidRDefault="00551097" w:rsidP="00551097">
            <w:pPr>
              <w:pStyle w:val="Styledetableau2"/>
              <w:numPr>
                <w:ilvl w:val="0"/>
                <w:numId w:val="2"/>
              </w:numPr>
              <w:rPr>
                <w:b/>
              </w:rPr>
            </w:pPr>
            <w:r>
              <w:t xml:space="preserve">A  l’aide de l’étiquette  modèle, l’enfant  doit </w:t>
            </w:r>
            <w:r w:rsidRPr="009772EB">
              <w:rPr>
                <w:b/>
              </w:rPr>
              <w:t>retrouver les lettres de son prénom.</w:t>
            </w:r>
          </w:p>
          <w:p w:rsidR="00551097" w:rsidRDefault="00551097" w:rsidP="00551097">
            <w:pPr>
              <w:pStyle w:val="Styledetableau2"/>
              <w:numPr>
                <w:ilvl w:val="0"/>
                <w:numId w:val="2"/>
              </w:numPr>
            </w:pPr>
            <w:r>
              <w:t xml:space="preserve">L enfant </w:t>
            </w:r>
            <w:r w:rsidRPr="009772EB">
              <w:rPr>
                <w:b/>
              </w:rPr>
              <w:t>reconstitue son prénom</w:t>
            </w:r>
            <w:r>
              <w:t xml:space="preserve"> ave c les étiquettes lettres mobiles  </w:t>
            </w:r>
          </w:p>
          <w:p w:rsidR="00551097" w:rsidRPr="00BA5461" w:rsidRDefault="00551097" w:rsidP="00551097">
            <w:pPr>
              <w:pStyle w:val="Styledetableau2"/>
              <w:numPr>
                <w:ilvl w:val="0"/>
                <w:numId w:val="2"/>
              </w:numPr>
            </w:pPr>
            <w:r>
              <w:t xml:space="preserve">Sans modèle : </w:t>
            </w:r>
            <w:proofErr w:type="gramStart"/>
            <w:r>
              <w:t>l’ enfant</w:t>
            </w:r>
            <w:proofErr w:type="gramEnd"/>
            <w:r>
              <w:t xml:space="preserve"> </w:t>
            </w:r>
            <w:r w:rsidRPr="009772EB">
              <w:rPr>
                <w:b/>
              </w:rPr>
              <w:t>reconstitue son prénom</w:t>
            </w:r>
          </w:p>
          <w:p w:rsidR="00551097" w:rsidRDefault="00551097" w:rsidP="00F72FE2">
            <w:pPr>
              <w:pStyle w:val="Styledetableau2"/>
              <w:rPr>
                <w:b/>
              </w:rPr>
            </w:pPr>
          </w:p>
          <w:p w:rsidR="00551097" w:rsidRDefault="00551097" w:rsidP="00F72FE2">
            <w:pPr>
              <w:pStyle w:val="Styledetableau2"/>
            </w:pPr>
            <w:r w:rsidRPr="00BA5461">
              <w:rPr>
                <w:b/>
              </w:rPr>
              <w:t>Ecouter l’histoire</w:t>
            </w:r>
            <w:r w:rsidRPr="00BA5461">
              <w:t xml:space="preserve"> des </w:t>
            </w:r>
            <w:r w:rsidRPr="00BA5461">
              <w:rPr>
                <w:b/>
              </w:rPr>
              <w:t>3 petits cochons</w:t>
            </w:r>
          </w:p>
          <w:p w:rsidR="00551097" w:rsidRDefault="00551097" w:rsidP="00F72FE2">
            <w:pPr>
              <w:pStyle w:val="Styledetableau2"/>
            </w:pPr>
            <w:r>
              <w:t>Nommer les personnages, les actions, raconter</w:t>
            </w:r>
          </w:p>
          <w:p w:rsidR="00551097" w:rsidRDefault="00551097" w:rsidP="00F72FE2">
            <w:pPr>
              <w:pStyle w:val="Styledetableau2"/>
            </w:pPr>
          </w:p>
          <w:p w:rsidR="00551097" w:rsidRPr="00BA5461" w:rsidRDefault="00551097" w:rsidP="00F72FE2">
            <w:pPr>
              <w:pStyle w:val="Styledetableau2"/>
            </w:pPr>
            <w:r>
              <w:t xml:space="preserve">Rappel : </w:t>
            </w:r>
            <w:r w:rsidRPr="00BA5461">
              <w:rPr>
                <w:b/>
              </w:rPr>
              <w:t>les jeux vocaux</w:t>
            </w:r>
          </w:p>
        </w:tc>
      </w:tr>
      <w:tr w:rsidR="00551097" w:rsidRPr="00640589" w:rsidTr="00F72FE2">
        <w:trPr>
          <w:trHeight w:val="1679"/>
        </w:trPr>
        <w:tc>
          <w:tcPr>
            <w:tcW w:w="3641" w:type="dxa"/>
            <w:tcBorders>
              <w:top w:val="single" w:sz="2" w:space="0" w:color="000000"/>
              <w:left w:val="single" w:sz="2" w:space="0" w:color="FF93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Pr="00BD6614" w:rsidRDefault="00551097" w:rsidP="00F72FE2">
            <w:pPr>
              <w:pStyle w:val="Styledetableau2"/>
              <w:rPr>
                <w:b/>
                <w:color w:val="365F91" w:themeColor="accent1" w:themeShade="BF"/>
                <w:u w:val="single"/>
              </w:rPr>
            </w:pPr>
            <w:r w:rsidRPr="00BD6614">
              <w:rPr>
                <w:b/>
                <w:color w:val="365F91" w:themeColor="accent1" w:themeShade="BF"/>
                <w:u w:val="single"/>
              </w:rPr>
              <w:t>Modeler:</w:t>
            </w:r>
          </w:p>
          <w:p w:rsidR="00551097" w:rsidRDefault="00551097" w:rsidP="00F72FE2">
            <w:pPr>
              <w:pStyle w:val="Styledetableau2"/>
            </w:pPr>
            <w:r w:rsidRPr="00B35967">
              <w:rPr>
                <w:i/>
              </w:rPr>
              <w:t xml:space="preserve">Matériel </w:t>
            </w:r>
            <w:r>
              <w:t xml:space="preserve">: Pâte à modeler </w:t>
            </w:r>
          </w:p>
          <w:p w:rsidR="00551097" w:rsidRDefault="00551097" w:rsidP="00F72FE2">
            <w:pPr>
              <w:pStyle w:val="Styledetableau2"/>
              <w:numPr>
                <w:ilvl w:val="0"/>
                <w:numId w:val="1"/>
              </w:numPr>
            </w:pPr>
            <w:r>
              <w:t>Pâte à modeler libre</w:t>
            </w:r>
          </w:p>
          <w:p w:rsidR="00551097" w:rsidRDefault="00551097" w:rsidP="00F72FE2">
            <w:pPr>
              <w:pStyle w:val="Styledetableau2"/>
              <w:numPr>
                <w:ilvl w:val="0"/>
                <w:numId w:val="1"/>
              </w:numPr>
            </w:pPr>
          </w:p>
          <w:p w:rsidR="00551097" w:rsidRDefault="00551097" w:rsidP="00F72FE2">
            <w:pPr>
              <w:pStyle w:val="Styledetableau2"/>
            </w:pPr>
            <w:r w:rsidRPr="00BD6614">
              <w:rPr>
                <w:b/>
                <w:u w:val="single"/>
              </w:rPr>
              <w:t>Jeux </w:t>
            </w:r>
            <w:r>
              <w:t>: KAPLA, pêche à la ligne, Mikado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Pr="00E86F7B" w:rsidRDefault="00551097" w:rsidP="00F72FE2">
            <w:pPr>
              <w:pStyle w:val="Styledetableau2"/>
              <w:rPr>
                <w:b/>
                <w:color w:val="365F91" w:themeColor="accent1" w:themeShade="BF"/>
              </w:rPr>
            </w:pPr>
            <w:r w:rsidRPr="00E86F7B">
              <w:rPr>
                <w:b/>
                <w:color w:val="365F91" w:themeColor="accent1" w:themeShade="BF"/>
              </w:rPr>
              <w:t xml:space="preserve">Lettres </w:t>
            </w:r>
          </w:p>
          <w:p w:rsidR="00551097" w:rsidRDefault="00551097" w:rsidP="00F72FE2">
            <w:pPr>
              <w:pStyle w:val="Styledetableau2"/>
            </w:pPr>
          </w:p>
          <w:p w:rsidR="00551097" w:rsidRDefault="00551097" w:rsidP="00F72FE2">
            <w:pPr>
              <w:pStyle w:val="Styledetableau2"/>
            </w:pPr>
            <w:r w:rsidRPr="00782879">
              <w:rPr>
                <w:u w:val="single"/>
              </w:rPr>
              <w:t xml:space="preserve">Matériel </w:t>
            </w:r>
            <w:r>
              <w:t xml:space="preserve">: pâte à modeler </w:t>
            </w:r>
            <w:proofErr w:type="gramStart"/>
            <w:r>
              <w:t>( si</w:t>
            </w:r>
            <w:proofErr w:type="gramEnd"/>
            <w:r>
              <w:t xml:space="preserve"> vous n’avez pas de pate à modeler, des bâtons ou des bouts de ruban feront l’affaire ) </w:t>
            </w:r>
          </w:p>
          <w:p w:rsidR="00551097" w:rsidRPr="009772EB" w:rsidRDefault="00551097" w:rsidP="00F72FE2">
            <w:pPr>
              <w:pStyle w:val="Styledetableau2"/>
              <w:rPr>
                <w:b/>
              </w:rPr>
            </w:pPr>
            <w:r w:rsidRPr="009772EB">
              <w:rPr>
                <w:b/>
              </w:rPr>
              <w:t>Modeler les lettres de son prénom</w:t>
            </w:r>
            <w:r>
              <w:rPr>
                <w:b/>
              </w:rPr>
              <w:t xml:space="preserve">  avec l’aide d’un parent et d’un modèle de prénom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Pr="00782879" w:rsidRDefault="00551097" w:rsidP="00F72FE2">
            <w:pPr>
              <w:pStyle w:val="Styledetableau2"/>
              <w:rPr>
                <w:b/>
              </w:rPr>
            </w:pPr>
            <w:r w:rsidRPr="00782879">
              <w:rPr>
                <w:b/>
              </w:rPr>
              <w:t>Espace : situer un objet</w:t>
            </w:r>
          </w:p>
          <w:p w:rsidR="00551097" w:rsidRDefault="00551097" w:rsidP="00F72FE2">
            <w:pPr>
              <w:pStyle w:val="Styledetableau2"/>
            </w:pPr>
            <w:r w:rsidRPr="00782879">
              <w:rPr>
                <w:u w:val="single"/>
              </w:rPr>
              <w:t>Matériels</w:t>
            </w:r>
            <w:r>
              <w:t> </w:t>
            </w:r>
            <w:proofErr w:type="gramStart"/>
            <w:r>
              <w:t>:  un</w:t>
            </w:r>
            <w:proofErr w:type="gramEnd"/>
            <w:r>
              <w:t xml:space="preserve"> jouet et les objets de la maison,1 boîte</w:t>
            </w:r>
          </w:p>
          <w:p w:rsidR="00551097" w:rsidRDefault="00551097" w:rsidP="00F72FE2">
            <w:pPr>
              <w:pStyle w:val="Styledetableau2"/>
            </w:pPr>
            <w:r>
              <w:t xml:space="preserve">Vous placez le jouet  </w:t>
            </w:r>
            <w:r w:rsidRPr="00DD2FDC">
              <w:rPr>
                <w:b/>
              </w:rPr>
              <w:t>su</w:t>
            </w:r>
            <w:r>
              <w:t>r une chaise et vous dîtes   à l’enfant de vous dire où celui-ci se trouve.</w:t>
            </w:r>
          </w:p>
          <w:p w:rsidR="00551097" w:rsidRDefault="00551097" w:rsidP="00F72FE2">
            <w:pPr>
              <w:pStyle w:val="Styledetableau2"/>
            </w:pPr>
            <w:r>
              <w:t>Utiliser le vocabulaire  sur, sous, devant, derrière, intérieur, extérieur  d’une boîte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9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97" w:rsidRDefault="00551097" w:rsidP="00F72FE2">
            <w:pPr>
              <w:pStyle w:val="Styledetableau2"/>
              <w:rPr>
                <w:b/>
              </w:rPr>
            </w:pPr>
            <w:r>
              <w:rPr>
                <w:b/>
              </w:rPr>
              <w:t>Oral :</w:t>
            </w:r>
          </w:p>
          <w:p w:rsidR="00551097" w:rsidRPr="003B36F0" w:rsidRDefault="00551097" w:rsidP="00F72FE2">
            <w:pPr>
              <w:pStyle w:val="Styledetableau2"/>
            </w:pPr>
            <w:r w:rsidRPr="003B36F0">
              <w:t>Communiquer, échanger avec son enfant</w:t>
            </w:r>
          </w:p>
          <w:p w:rsidR="00551097" w:rsidRPr="003B36F0" w:rsidRDefault="00551097" w:rsidP="00F72FE2">
            <w:pPr>
              <w:pStyle w:val="Styledetableau2"/>
            </w:pPr>
            <w:r w:rsidRPr="003B36F0">
              <w:t xml:space="preserve">L’enfant dit ce qu’il fait en utilisant « je » </w:t>
            </w:r>
          </w:p>
          <w:p w:rsidR="00551097" w:rsidRDefault="00551097" w:rsidP="00F72FE2">
            <w:pPr>
              <w:pStyle w:val="Styledetableau2"/>
            </w:pPr>
            <w:r w:rsidRPr="003B36F0">
              <w:t>Il fait de courtes phrases</w:t>
            </w:r>
          </w:p>
          <w:p w:rsidR="00551097" w:rsidRDefault="00551097" w:rsidP="00F72FE2">
            <w:pPr>
              <w:pStyle w:val="Styledetableau2"/>
            </w:pPr>
            <w:r>
              <w:t>L’enfant dit des comptines sur les voyelles</w:t>
            </w:r>
          </w:p>
          <w:p w:rsidR="00551097" w:rsidRPr="00B35967" w:rsidRDefault="00551097" w:rsidP="00F72FE2">
            <w:pPr>
              <w:pStyle w:val="Styledetableau2"/>
              <w:rPr>
                <w:b/>
              </w:rPr>
            </w:pPr>
          </w:p>
        </w:tc>
      </w:tr>
    </w:tbl>
    <w:p w:rsidR="00551097" w:rsidRDefault="00551097" w:rsidP="00551097"/>
    <w:p w:rsidR="00790C29" w:rsidRDefault="006458BF">
      <w: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7" o:title=""/>
          </v:shape>
          <o:OLEObject Type="Embed" ProgID="AcroExch.Document.DC" ShapeID="_x0000_i1025" DrawAspect="Content" ObjectID="_1648813327" r:id="rId8"/>
        </w:object>
      </w:r>
    </w:p>
    <w:p w:rsidR="00BE6361" w:rsidRPr="006540AE" w:rsidRDefault="00BE6361" w:rsidP="00BE6361">
      <w:pPr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lastRenderedPageBreak/>
        <w:t xml:space="preserve">                         </w:t>
      </w:r>
      <w:r w:rsidRPr="00412919">
        <w:rPr>
          <w:rFonts w:eastAsia="Times New Roman"/>
          <w:b/>
          <w:sz w:val="40"/>
          <w:szCs w:val="40"/>
        </w:rPr>
        <w:t xml:space="preserve">SEMAINE </w:t>
      </w:r>
      <w:r>
        <w:rPr>
          <w:rFonts w:eastAsia="Times New Roman"/>
          <w:b/>
          <w:sz w:val="40"/>
          <w:szCs w:val="40"/>
        </w:rPr>
        <w:t>4 :</w:t>
      </w:r>
      <w:r w:rsidRPr="00412919">
        <w:rPr>
          <w:rFonts w:eastAsia="Times New Roman"/>
          <w:b/>
          <w:sz w:val="40"/>
          <w:szCs w:val="40"/>
        </w:rPr>
        <w:t xml:space="preserve"> du </w:t>
      </w:r>
      <w:r>
        <w:rPr>
          <w:rFonts w:eastAsia="Times New Roman"/>
          <w:b/>
          <w:sz w:val="40"/>
          <w:szCs w:val="40"/>
        </w:rPr>
        <w:t>20 AVRIL AU 26 AVIL 202</w:t>
      </w:r>
      <w:r w:rsidRPr="00412919">
        <w:rPr>
          <w:rFonts w:eastAsia="Times New Roman"/>
          <w:b/>
          <w:sz w:val="40"/>
          <w:szCs w:val="40"/>
        </w:rPr>
        <w:t>0</w:t>
      </w:r>
    </w:p>
    <w:tbl>
      <w:tblPr>
        <w:tblStyle w:val="TableNormal"/>
        <w:tblpPr w:leftFromText="141" w:rightFromText="141" w:horzAnchor="page" w:tblpX="1062" w:tblpY="984"/>
        <w:tblW w:w="14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F9300"/>
          <w:insideV w:val="single" w:sz="2" w:space="0" w:color="FF9300"/>
        </w:tblBorders>
        <w:tblLayout w:type="fixed"/>
        <w:tblLook w:val="04A0"/>
      </w:tblPr>
      <w:tblGrid>
        <w:gridCol w:w="3641"/>
        <w:gridCol w:w="3642"/>
        <w:gridCol w:w="3642"/>
        <w:gridCol w:w="3642"/>
      </w:tblGrid>
      <w:tr w:rsidR="00BE6361" w:rsidTr="00B9180E">
        <w:trPr>
          <w:trHeight w:val="295"/>
        </w:trPr>
        <w:tc>
          <w:tcPr>
            <w:tcW w:w="3641" w:type="dxa"/>
            <w:tcBorders>
              <w:top w:val="single" w:sz="2" w:space="0" w:color="FF9300"/>
              <w:left w:val="single" w:sz="2" w:space="0" w:color="FF93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361" w:rsidRPr="00412919" w:rsidRDefault="00BE6361" w:rsidP="00B9180E">
            <w:pPr>
              <w:pStyle w:val="Styledetableau2"/>
              <w:jc w:val="center"/>
              <w:rPr>
                <w:b/>
              </w:rPr>
            </w:pPr>
            <w:r w:rsidRPr="00412919">
              <w:rPr>
                <w:b/>
              </w:rPr>
              <w:t>Motricité fine</w:t>
            </w:r>
          </w:p>
        </w:tc>
        <w:tc>
          <w:tcPr>
            <w:tcW w:w="3642" w:type="dxa"/>
            <w:tcBorders>
              <w:top w:val="single" w:sz="2" w:space="0" w:color="FF93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361" w:rsidRPr="00412919" w:rsidRDefault="00BE6361" w:rsidP="00B9180E">
            <w:pPr>
              <w:pStyle w:val="Styledetableau2"/>
              <w:jc w:val="center"/>
              <w:rPr>
                <w:b/>
              </w:rPr>
            </w:pPr>
            <w:r w:rsidRPr="00412919">
              <w:rPr>
                <w:b/>
              </w:rPr>
              <w:t>Graphisme / écriture</w:t>
            </w:r>
          </w:p>
        </w:tc>
        <w:tc>
          <w:tcPr>
            <w:tcW w:w="3642" w:type="dxa"/>
            <w:tcBorders>
              <w:top w:val="single" w:sz="2" w:space="0" w:color="FF93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361" w:rsidRPr="00412919" w:rsidRDefault="00BE6361" w:rsidP="000D6749">
            <w:pPr>
              <w:pStyle w:val="Styledetableau2"/>
              <w:jc w:val="center"/>
              <w:rPr>
                <w:b/>
              </w:rPr>
            </w:pPr>
            <w:r w:rsidRPr="00412919">
              <w:rPr>
                <w:b/>
              </w:rPr>
              <w:t xml:space="preserve">Numération </w:t>
            </w:r>
          </w:p>
        </w:tc>
        <w:tc>
          <w:tcPr>
            <w:tcW w:w="3642" w:type="dxa"/>
            <w:tcBorders>
              <w:top w:val="single" w:sz="2" w:space="0" w:color="FF9300"/>
              <w:left w:val="single" w:sz="2" w:space="0" w:color="000000"/>
              <w:bottom w:val="single" w:sz="2" w:space="0" w:color="000000"/>
              <w:right w:val="single" w:sz="2" w:space="0" w:color="FF9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361" w:rsidRPr="00412919" w:rsidRDefault="00BE6361" w:rsidP="00B9180E">
            <w:pPr>
              <w:pStyle w:val="Styledetableau2"/>
              <w:jc w:val="center"/>
              <w:rPr>
                <w:b/>
              </w:rPr>
            </w:pPr>
            <w:r>
              <w:rPr>
                <w:b/>
              </w:rPr>
              <w:t>Mobiliser le langage</w:t>
            </w:r>
          </w:p>
        </w:tc>
      </w:tr>
      <w:tr w:rsidR="00BE6361" w:rsidTr="00B9180E">
        <w:trPr>
          <w:trHeight w:val="3839"/>
        </w:trPr>
        <w:tc>
          <w:tcPr>
            <w:tcW w:w="3641" w:type="dxa"/>
            <w:tcBorders>
              <w:top w:val="single" w:sz="2" w:space="0" w:color="000000"/>
              <w:left w:val="single" w:sz="2" w:space="0" w:color="FF93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361" w:rsidRDefault="00BE6361" w:rsidP="00B9180E">
            <w:pPr>
              <w:pStyle w:val="Styledetableau2"/>
            </w:pPr>
            <w:r w:rsidRPr="00BD6614">
              <w:rPr>
                <w:b/>
                <w:sz w:val="24"/>
                <w:szCs w:val="24"/>
                <w:u w:val="single"/>
              </w:rPr>
              <w:t>Découpe</w:t>
            </w:r>
            <w:r w:rsidRPr="007F2D5E">
              <w:rPr>
                <w:b/>
                <w:sz w:val="24"/>
                <w:szCs w:val="24"/>
              </w:rPr>
              <w:t>r</w:t>
            </w:r>
            <w:r>
              <w:t> : utiliser des ciseaux, donner à votre enfant des vieux catalogues à découper.</w:t>
            </w:r>
          </w:p>
          <w:p w:rsidR="00BE6361" w:rsidRDefault="00BE6361" w:rsidP="00B9180E">
            <w:pPr>
              <w:pStyle w:val="Styledetableau2"/>
            </w:pPr>
            <w:r w:rsidRPr="00BD6614">
              <w:rPr>
                <w:color w:val="auto"/>
              </w:rPr>
              <w:t xml:space="preserve">Donner </w:t>
            </w:r>
            <w:r w:rsidRPr="00BD6614">
              <w:rPr>
                <w:b/>
                <w:color w:val="auto"/>
              </w:rPr>
              <w:t>des bandes à découper</w:t>
            </w:r>
            <w:r>
              <w:t xml:space="preserve"> puis les </w:t>
            </w:r>
            <w:r w:rsidRPr="00BD6614">
              <w:rPr>
                <w:b/>
                <w:u w:val="single"/>
              </w:rPr>
              <w:t>coller</w:t>
            </w:r>
            <w:r>
              <w:t xml:space="preserve"> </w:t>
            </w:r>
          </w:p>
          <w:p w:rsidR="003E4E0E" w:rsidRDefault="003E4E0E" w:rsidP="00B9180E">
            <w:pPr>
              <w:pStyle w:val="Styledetableau2"/>
            </w:pPr>
            <w:r>
              <w:t xml:space="preserve">Découper des </w:t>
            </w:r>
            <w:r w:rsidRPr="003E4E0E">
              <w:rPr>
                <w:b/>
              </w:rPr>
              <w:t>images</w:t>
            </w:r>
            <w:r>
              <w:t xml:space="preserve"> dans les prospectus</w:t>
            </w:r>
          </w:p>
          <w:p w:rsidR="00BE6361" w:rsidRDefault="00BE6361" w:rsidP="00B9180E">
            <w:pPr>
              <w:pStyle w:val="Styledetableau2"/>
            </w:pPr>
          </w:p>
          <w:p w:rsidR="00BE6361" w:rsidRDefault="00BE6361" w:rsidP="00B9180E">
            <w:pPr>
              <w:pStyle w:val="Styledetableau2"/>
            </w:pPr>
            <w:r>
              <w:t xml:space="preserve">Faîtes attention  à  </w:t>
            </w:r>
            <w:r w:rsidRPr="00BD6614">
              <w:rPr>
                <w:b/>
              </w:rPr>
              <w:t>la tenue des ciseaux</w:t>
            </w:r>
            <w:r>
              <w:t xml:space="preserve">. </w:t>
            </w:r>
          </w:p>
          <w:p w:rsidR="00BE6361" w:rsidRDefault="00BE6361" w:rsidP="00B9180E">
            <w:pPr>
              <w:pStyle w:val="Styledetableau2"/>
            </w:pPr>
            <w:r>
              <w:t xml:space="preserve">Le pouce en haut  </w:t>
            </w:r>
          </w:p>
          <w:p w:rsidR="00BE6361" w:rsidRDefault="00BE6361" w:rsidP="00B9180E">
            <w:pPr>
              <w:pStyle w:val="Styledetableau2"/>
              <w:rPr>
                <w:b/>
              </w:rPr>
            </w:pPr>
            <w:r w:rsidRPr="002A7C16">
              <w:rPr>
                <w:b/>
              </w:rPr>
              <w:t xml:space="preserve">Voir la vidéo de Josiane Caron </w:t>
            </w:r>
            <w:proofErr w:type="spellStart"/>
            <w:r w:rsidRPr="002A7C16">
              <w:rPr>
                <w:b/>
              </w:rPr>
              <w:t>Santha</w:t>
            </w:r>
            <w:proofErr w:type="spellEnd"/>
          </w:p>
          <w:p w:rsidR="003E4E0E" w:rsidRDefault="003E4E0E" w:rsidP="00B9180E">
            <w:pPr>
              <w:pStyle w:val="Styledetableau2"/>
              <w:rPr>
                <w:b/>
              </w:rPr>
            </w:pPr>
          </w:p>
          <w:p w:rsidR="003E4E0E" w:rsidRPr="003E4E0E" w:rsidRDefault="003E4E0E" w:rsidP="00B9180E">
            <w:pPr>
              <w:pStyle w:val="Styledetableau2"/>
              <w:rPr>
                <w:b/>
                <w:u w:val="single"/>
              </w:rPr>
            </w:pPr>
            <w:r w:rsidRPr="003E4E0E">
              <w:rPr>
                <w:b/>
                <w:u w:val="single"/>
              </w:rPr>
              <w:t xml:space="preserve">Visser/dévisser </w:t>
            </w:r>
          </w:p>
          <w:p w:rsidR="003E4E0E" w:rsidRDefault="003E4E0E" w:rsidP="00B9180E">
            <w:pPr>
              <w:pStyle w:val="Styledetableau2"/>
              <w:rPr>
                <w:b/>
              </w:rPr>
            </w:pPr>
            <w:r>
              <w:rPr>
                <w:b/>
              </w:rPr>
              <w:t>Associer le boulon à la vis correspondante</w:t>
            </w:r>
          </w:p>
          <w:p w:rsidR="003E4E0E" w:rsidRDefault="003E4E0E" w:rsidP="003E4E0E">
            <w:pPr>
              <w:pStyle w:val="Styledetableau2"/>
            </w:pPr>
            <w:r w:rsidRPr="003E4E0E">
              <w:t>Vis et boulons de taille, de couleur,  de fo</w:t>
            </w:r>
            <w:r>
              <w:t>r</w:t>
            </w:r>
            <w:r w:rsidRPr="003E4E0E">
              <w:t>mes différentes</w:t>
            </w:r>
          </w:p>
          <w:p w:rsidR="003E4E0E" w:rsidRDefault="003E4E0E" w:rsidP="003E4E0E">
            <w:pPr>
              <w:pStyle w:val="Styledetableau2"/>
            </w:pPr>
          </w:p>
          <w:p w:rsidR="003E4E0E" w:rsidRDefault="003E4E0E" w:rsidP="003E4E0E">
            <w:pPr>
              <w:pStyle w:val="Styledetableau2"/>
              <w:rPr>
                <w:b/>
                <w:u w:val="single"/>
              </w:rPr>
            </w:pPr>
            <w:r w:rsidRPr="003E4E0E">
              <w:rPr>
                <w:b/>
                <w:u w:val="single"/>
              </w:rPr>
              <w:t>Transvaser sans renverser</w:t>
            </w:r>
          </w:p>
          <w:p w:rsidR="003E4E0E" w:rsidRDefault="003E4E0E" w:rsidP="003E4E0E">
            <w:pPr>
              <w:pStyle w:val="Styledetableau2"/>
            </w:pPr>
            <w:r w:rsidRPr="003E4E0E">
              <w:t>Récipients de formats</w:t>
            </w:r>
            <w:r>
              <w:t xml:space="preserve"> et contenances variées : 2 bols</w:t>
            </w:r>
            <w:proofErr w:type="gramStart"/>
            <w:r>
              <w:t>,2</w:t>
            </w:r>
            <w:proofErr w:type="gramEnd"/>
            <w:r>
              <w:t xml:space="preserve"> verres, 2 bouteilles, 1 cuillère, 1 entonnoir</w:t>
            </w:r>
          </w:p>
          <w:p w:rsidR="003E4E0E" w:rsidRDefault="003E4E0E" w:rsidP="003E4E0E">
            <w:pPr>
              <w:pStyle w:val="Styledetableau2"/>
            </w:pPr>
            <w:r>
              <w:t>Des graines, du riz, de la semoule, de l’eau</w:t>
            </w:r>
          </w:p>
          <w:p w:rsidR="001B3076" w:rsidRPr="003E4E0E" w:rsidRDefault="001B3076" w:rsidP="003E4E0E">
            <w:pPr>
              <w:pStyle w:val="Styledetableau2"/>
            </w:pPr>
            <w:r>
              <w:t>Objectif </w:t>
            </w:r>
            <w:proofErr w:type="gramStart"/>
            <w:r>
              <w:t>:Transvaser</w:t>
            </w:r>
            <w:proofErr w:type="gramEnd"/>
            <w:r>
              <w:t xml:space="preserve">  d’un récipient à l’autre sans renverser 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7EE" w:rsidRDefault="002E07EE" w:rsidP="00B9180E">
            <w:pPr>
              <w:pStyle w:val="Styledetableau2"/>
            </w:pPr>
            <w:r>
              <w:t>Activités préalables : tracer un cercle devant soi, dans  le vide</w:t>
            </w:r>
          </w:p>
          <w:p w:rsidR="00BE6361" w:rsidRDefault="002E07EE" w:rsidP="00B9180E">
            <w:pPr>
              <w:pStyle w:val="Styledetableau2"/>
            </w:pPr>
            <w:r>
              <w:t xml:space="preserve"> Pianoter avec les doigts sur la table</w:t>
            </w:r>
          </w:p>
          <w:p w:rsidR="002E07EE" w:rsidRDefault="002E07EE" w:rsidP="00B9180E">
            <w:pPr>
              <w:pStyle w:val="Styledetableau2"/>
            </w:pPr>
          </w:p>
          <w:p w:rsidR="00BE6361" w:rsidRDefault="00BE6361" w:rsidP="00B9180E">
            <w:pPr>
              <w:pStyle w:val="Styledetableau2"/>
            </w:pPr>
            <w:r w:rsidRPr="00E86F7B">
              <w:rPr>
                <w:b/>
                <w:color w:val="365F91" w:themeColor="accent1" w:themeShade="BF"/>
              </w:rPr>
              <w:t xml:space="preserve">des </w:t>
            </w:r>
            <w:r>
              <w:rPr>
                <w:b/>
                <w:color w:val="365F91" w:themeColor="accent1" w:themeShade="BF"/>
              </w:rPr>
              <w:t>cercles</w:t>
            </w:r>
          </w:p>
          <w:p w:rsidR="00BE6361" w:rsidRDefault="00BE6361" w:rsidP="00B9180E">
            <w:pPr>
              <w:pStyle w:val="Styledetableau2"/>
            </w:pPr>
            <w:r w:rsidRPr="00782879">
              <w:rPr>
                <w:i/>
                <w:u w:val="single"/>
              </w:rPr>
              <w:t xml:space="preserve">Matériel </w:t>
            </w:r>
            <w:r w:rsidRPr="00B35967">
              <w:rPr>
                <w:i/>
              </w:rPr>
              <w:t>:</w:t>
            </w:r>
            <w:r w:rsidR="003816FB">
              <w:rPr>
                <w:i/>
              </w:rPr>
              <w:t xml:space="preserve"> </w:t>
            </w:r>
            <w:r w:rsidR="002E07EE">
              <w:rPr>
                <w:i/>
              </w:rPr>
              <w:t>feutres</w:t>
            </w:r>
            <w:r>
              <w:t>, feuille, des objets ronds des bouchons</w:t>
            </w:r>
            <w:r w:rsidR="002E07EE">
              <w:t xml:space="preserve">, des gobelets, des bols,  </w:t>
            </w:r>
          </w:p>
          <w:p w:rsidR="002E07EE" w:rsidRDefault="002E07EE" w:rsidP="002E07EE">
            <w:pPr>
              <w:pStyle w:val="Styledetableau2"/>
            </w:pPr>
            <w:r>
              <w:t>Poser l’objet sur la feuille et tracer autour</w:t>
            </w:r>
          </w:p>
          <w:p w:rsidR="003816FB" w:rsidRDefault="003816FB" w:rsidP="002E07EE">
            <w:pPr>
              <w:pStyle w:val="Styledetableau2"/>
            </w:pPr>
          </w:p>
          <w:p w:rsidR="003816FB" w:rsidRDefault="003816FB" w:rsidP="002E07EE">
            <w:pPr>
              <w:pStyle w:val="Styledetableau2"/>
            </w:pPr>
            <w:r>
              <w:t>Prolongement :</w:t>
            </w:r>
          </w:p>
          <w:p w:rsidR="003816FB" w:rsidRDefault="003816FB" w:rsidP="002E07EE">
            <w:pPr>
              <w:pStyle w:val="Styledetableau2"/>
            </w:pPr>
            <w:r>
              <w:t>Sur une feuille, tracer un grand cercle puis coller des bandes tout autour pour réaliser un soleil</w:t>
            </w:r>
          </w:p>
          <w:p w:rsidR="002E07EE" w:rsidRDefault="002E07EE" w:rsidP="002E07EE">
            <w:pPr>
              <w:pStyle w:val="Styledetableau2"/>
            </w:pPr>
          </w:p>
          <w:p w:rsidR="002E07EE" w:rsidRDefault="002E07EE" w:rsidP="002E07EE">
            <w:pPr>
              <w:pStyle w:val="Styledetableau2"/>
            </w:pPr>
          </w:p>
          <w:p w:rsidR="002E07EE" w:rsidRDefault="002E07EE" w:rsidP="002E07EE">
            <w:pPr>
              <w:pStyle w:val="Styledetableau2"/>
            </w:pP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361" w:rsidRDefault="00BE6361" w:rsidP="00B9180E">
            <w:pPr>
              <w:pStyle w:val="Styledetableau2"/>
            </w:pPr>
            <w:r>
              <w:t xml:space="preserve">Réciter la </w:t>
            </w:r>
            <w:r w:rsidRPr="00693562">
              <w:rPr>
                <w:b/>
              </w:rPr>
              <w:t>comptine numérique</w:t>
            </w:r>
            <w:r>
              <w:t xml:space="preserve"> jusqu’à 5</w:t>
            </w:r>
            <w:r w:rsidR="00A63D50">
              <w:t>,  voire  plus</w:t>
            </w:r>
          </w:p>
          <w:p w:rsidR="00BE6361" w:rsidRDefault="00A47D55" w:rsidP="00B9180E">
            <w:pPr>
              <w:pStyle w:val="Styledetableau2"/>
            </w:pPr>
            <w:r>
              <w:t xml:space="preserve">Si vous avez des escaliers, montez avec l’enfant et comptez ensemble </w:t>
            </w:r>
          </w:p>
          <w:p w:rsidR="00A47D55" w:rsidRDefault="00A47D55" w:rsidP="00B9180E">
            <w:pPr>
              <w:pStyle w:val="Styledetableau2"/>
            </w:pPr>
            <w:r>
              <w:t>Sinon compter avec lui les pas qu</w:t>
            </w:r>
            <w:r w:rsidR="00A63D50">
              <w:t>’</w:t>
            </w:r>
            <w:r>
              <w:t xml:space="preserve">il fait </w:t>
            </w:r>
            <w:r w:rsidR="00A63D50">
              <w:t>pour se rendre d’une pièce à l autre</w:t>
            </w:r>
          </w:p>
          <w:p w:rsidR="002E07EE" w:rsidRDefault="002E07EE" w:rsidP="00B9180E">
            <w:pPr>
              <w:pStyle w:val="Styledetableau2"/>
            </w:pPr>
            <w:r>
              <w:t>N’hésiter pas à refaire plusieurs fois</w:t>
            </w:r>
          </w:p>
          <w:p w:rsidR="00A63D50" w:rsidRDefault="00A63D50" w:rsidP="00B9180E">
            <w:pPr>
              <w:pStyle w:val="Styledetableau2"/>
            </w:pPr>
          </w:p>
          <w:p w:rsidR="00BE6361" w:rsidRDefault="00BE6361" w:rsidP="00B9180E">
            <w:pPr>
              <w:pStyle w:val="Styledetableau2"/>
              <w:rPr>
                <w:b/>
              </w:rPr>
            </w:pPr>
            <w:r w:rsidRPr="00693562">
              <w:rPr>
                <w:b/>
              </w:rPr>
              <w:t>Utiliser les nombres</w:t>
            </w:r>
          </w:p>
          <w:p w:rsidR="00A47D55" w:rsidRDefault="00BE6361" w:rsidP="00A47D55">
            <w:pPr>
              <w:pStyle w:val="Styledetableau2"/>
            </w:pPr>
            <w:r w:rsidRPr="00782879">
              <w:rPr>
                <w:b/>
                <w:u w:val="single"/>
              </w:rPr>
              <w:t>Matériels </w:t>
            </w:r>
            <w:r>
              <w:rPr>
                <w:b/>
              </w:rPr>
              <w:t xml:space="preserve">: </w:t>
            </w:r>
            <w:r w:rsidRPr="00782879">
              <w:t xml:space="preserve">des étiquettes chiffres, doigts, </w:t>
            </w:r>
            <w:r w:rsidR="00A47D55">
              <w:t>constellations (points), des petits objets (voitures, billes, …)</w:t>
            </w:r>
          </w:p>
          <w:p w:rsidR="00A47D55" w:rsidRDefault="00A47D55" w:rsidP="00A47D55">
            <w:pPr>
              <w:pStyle w:val="Styledetableau2"/>
            </w:pPr>
          </w:p>
          <w:p w:rsidR="00A63D50" w:rsidRDefault="00A47D55" w:rsidP="00A47D55">
            <w:pPr>
              <w:pStyle w:val="Styledetableau2"/>
            </w:pPr>
            <w:r>
              <w:t xml:space="preserve">On montre une étiquette à l’enfant, il doit </w:t>
            </w:r>
            <w:r w:rsidR="003816FB" w:rsidRPr="003816FB">
              <w:rPr>
                <w:b/>
              </w:rPr>
              <w:t>dire rapidement le nombre</w:t>
            </w:r>
            <w:r w:rsidR="003816FB">
              <w:t xml:space="preserve"> écrit dessus, </w:t>
            </w:r>
            <w:r w:rsidR="003816FB" w:rsidRPr="00B02C8D">
              <w:rPr>
                <w:b/>
              </w:rPr>
              <w:t>le nombre de doigts</w:t>
            </w:r>
            <w:r w:rsidR="003816FB">
              <w:t xml:space="preserve">, le </w:t>
            </w:r>
            <w:r w:rsidR="003816FB" w:rsidRPr="00B02C8D">
              <w:rPr>
                <w:b/>
              </w:rPr>
              <w:t>nombre de points</w:t>
            </w:r>
            <w:r w:rsidR="003816FB">
              <w:t xml:space="preserve"> et ensuite, </w:t>
            </w:r>
            <w:r>
              <w:t>prendre le nombre d’objets correspondant.</w:t>
            </w:r>
          </w:p>
          <w:p w:rsidR="00A47D55" w:rsidRDefault="00A47D55" w:rsidP="00A47D55">
            <w:pPr>
              <w:pStyle w:val="Styledetableau2"/>
            </w:pPr>
            <w:r w:rsidRPr="00A63D50">
              <w:rPr>
                <w:b/>
              </w:rPr>
              <w:t>Variante</w:t>
            </w:r>
            <w:r>
              <w:t> : mettre les objets sur une table éloignée</w:t>
            </w:r>
          </w:p>
          <w:p w:rsidR="00A47D55" w:rsidRDefault="00A47D55" w:rsidP="00A47D55">
            <w:pPr>
              <w:pStyle w:val="Styledetableau2"/>
            </w:pPr>
            <w:r>
              <w:t>Pour les enfants qui ne mémorisent pas la quantité à récupérer, il pourra s’aider de l’étiquette.</w:t>
            </w:r>
          </w:p>
          <w:p w:rsidR="000D6749" w:rsidRDefault="00A63D50" w:rsidP="000D6749">
            <w:pPr>
              <w:pStyle w:val="Styledetableau2"/>
            </w:pPr>
            <w:r>
              <w:t>Faire cette activité plusieurs fois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93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361" w:rsidRDefault="00BE6361" w:rsidP="00B9180E">
            <w:pPr>
              <w:pStyle w:val="Styledetableau2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Ecrit : son prénom</w:t>
            </w:r>
          </w:p>
          <w:p w:rsidR="00BE6361" w:rsidRDefault="00BE6361" w:rsidP="00B9180E">
            <w:pPr>
              <w:pStyle w:val="Styledetableau2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Révision</w:t>
            </w:r>
          </w:p>
          <w:p w:rsidR="00BE6361" w:rsidRDefault="00BE6361" w:rsidP="00B9180E">
            <w:pPr>
              <w:pStyle w:val="Styledetableau2"/>
              <w:rPr>
                <w:color w:val="auto"/>
              </w:rPr>
            </w:pPr>
            <w:r w:rsidRPr="00782879">
              <w:rPr>
                <w:b/>
                <w:color w:val="365F91" w:themeColor="accent1" w:themeShade="BF"/>
                <w:u w:val="single"/>
              </w:rPr>
              <w:t>Matériels</w:t>
            </w:r>
            <w:r>
              <w:rPr>
                <w:b/>
                <w:color w:val="365F91" w:themeColor="accent1" w:themeShade="BF"/>
              </w:rPr>
              <w:t xml:space="preserve"> : </w:t>
            </w:r>
            <w:r w:rsidRPr="001F1957">
              <w:rPr>
                <w:color w:val="auto"/>
              </w:rPr>
              <w:t>des</w:t>
            </w:r>
            <w:r>
              <w:rPr>
                <w:color w:val="auto"/>
              </w:rPr>
              <w:t xml:space="preserve">  petits morceaux de papier où  les lettres du prénom sont écrites  en capitale d’imprimerie  (et une ou deux lettres intruses</w:t>
            </w:r>
            <w:proofErr w:type="gramStart"/>
            <w:r>
              <w:rPr>
                <w:color w:val="auto"/>
              </w:rPr>
              <w:t>) .</w:t>
            </w:r>
            <w:proofErr w:type="gramEnd"/>
          </w:p>
          <w:p w:rsidR="00BE6361" w:rsidRDefault="00BE6361" w:rsidP="00B9180E">
            <w:pPr>
              <w:pStyle w:val="Styledetableau2"/>
            </w:pPr>
            <w:r>
              <w:t>Une étiquette prénom comme modèle</w:t>
            </w:r>
          </w:p>
          <w:p w:rsidR="00BE6361" w:rsidRDefault="00BE6361" w:rsidP="00B9180E">
            <w:pPr>
              <w:pStyle w:val="Styledetableau2"/>
            </w:pPr>
          </w:p>
          <w:p w:rsidR="00BE6361" w:rsidRPr="009772EB" w:rsidRDefault="00BE6361" w:rsidP="00B9180E">
            <w:pPr>
              <w:pStyle w:val="Styledetableau2"/>
              <w:numPr>
                <w:ilvl w:val="0"/>
                <w:numId w:val="2"/>
              </w:numPr>
              <w:rPr>
                <w:b/>
              </w:rPr>
            </w:pPr>
            <w:r>
              <w:t xml:space="preserve">A  l’aide de l’étiquette  modèle, l’enfant  doit </w:t>
            </w:r>
            <w:r w:rsidRPr="009772EB">
              <w:rPr>
                <w:b/>
              </w:rPr>
              <w:t>retrouver les lettres de son prénom.</w:t>
            </w:r>
          </w:p>
          <w:p w:rsidR="00BE6361" w:rsidRDefault="00BE6361" w:rsidP="00B9180E">
            <w:pPr>
              <w:pStyle w:val="Styledetableau2"/>
              <w:numPr>
                <w:ilvl w:val="0"/>
                <w:numId w:val="2"/>
              </w:numPr>
            </w:pPr>
            <w:r>
              <w:t xml:space="preserve">L enfant </w:t>
            </w:r>
            <w:r w:rsidRPr="009772EB">
              <w:rPr>
                <w:b/>
              </w:rPr>
              <w:t>reconstitue son prénom</w:t>
            </w:r>
            <w:r>
              <w:t xml:space="preserve"> ave c les étiquettes lettres mobiles  </w:t>
            </w:r>
          </w:p>
          <w:p w:rsidR="00BE6361" w:rsidRPr="00BA5461" w:rsidRDefault="00BE6361" w:rsidP="00B9180E">
            <w:pPr>
              <w:pStyle w:val="Styledetableau2"/>
              <w:numPr>
                <w:ilvl w:val="0"/>
                <w:numId w:val="2"/>
              </w:numPr>
            </w:pPr>
            <w:r>
              <w:t xml:space="preserve">Sans modèle : l’enfant </w:t>
            </w:r>
            <w:r w:rsidRPr="009772EB">
              <w:rPr>
                <w:b/>
              </w:rPr>
              <w:t>reconstitue son prénom</w:t>
            </w:r>
          </w:p>
          <w:p w:rsidR="002E07EE" w:rsidRDefault="00BE6361" w:rsidP="00B9180E">
            <w:pPr>
              <w:pStyle w:val="Styledetableau2"/>
              <w:rPr>
                <w:b/>
              </w:rPr>
            </w:pPr>
            <w:r>
              <w:rPr>
                <w:b/>
              </w:rPr>
              <w:t xml:space="preserve">Sur le même principe reconstituer le mot  </w:t>
            </w:r>
            <w:proofErr w:type="gramStart"/>
            <w:r>
              <w:rPr>
                <w:b/>
              </w:rPr>
              <w:t>LOUP</w:t>
            </w:r>
            <w:r w:rsidR="002E07EE">
              <w:rPr>
                <w:b/>
              </w:rPr>
              <w:t> ,</w:t>
            </w:r>
            <w:proofErr w:type="gramEnd"/>
            <w:r w:rsidR="002E07EE">
              <w:rPr>
                <w:b/>
              </w:rPr>
              <w:t xml:space="preserve"> COCHON, …</w:t>
            </w:r>
          </w:p>
          <w:p w:rsidR="002E07EE" w:rsidRDefault="002E07EE" w:rsidP="00B9180E">
            <w:pPr>
              <w:pStyle w:val="Styledetableau2"/>
              <w:rPr>
                <w:b/>
              </w:rPr>
            </w:pPr>
          </w:p>
          <w:p w:rsidR="00BE6361" w:rsidRDefault="00B02C8D" w:rsidP="00B9180E">
            <w:pPr>
              <w:pStyle w:val="Styledetableau2"/>
            </w:pPr>
            <w:r>
              <w:rPr>
                <w:b/>
              </w:rPr>
              <w:t>E</w:t>
            </w:r>
            <w:r w:rsidR="00BE6361" w:rsidRPr="00BA5461">
              <w:rPr>
                <w:b/>
              </w:rPr>
              <w:t>couter l’histoire</w:t>
            </w:r>
            <w:r w:rsidR="00BE6361" w:rsidRPr="00BA5461">
              <w:t xml:space="preserve"> des </w:t>
            </w:r>
            <w:r w:rsidR="00BE6361" w:rsidRPr="00BA5461">
              <w:rPr>
                <w:b/>
              </w:rPr>
              <w:t>3 petits cochons</w:t>
            </w:r>
          </w:p>
          <w:p w:rsidR="00BE6361" w:rsidRDefault="00BE6361" w:rsidP="00B9180E">
            <w:pPr>
              <w:pStyle w:val="Styledetableau2"/>
            </w:pPr>
            <w:r>
              <w:t>Nommer les personnages, les actions, raconter</w:t>
            </w:r>
          </w:p>
          <w:p w:rsidR="00BE6361" w:rsidRDefault="00BE6361" w:rsidP="00B9180E">
            <w:pPr>
              <w:pStyle w:val="Styledetableau2"/>
            </w:pPr>
          </w:p>
          <w:p w:rsidR="00BE6361" w:rsidRPr="00BA5461" w:rsidRDefault="00BE6361" w:rsidP="00B9180E">
            <w:pPr>
              <w:pStyle w:val="Styledetableau2"/>
            </w:pPr>
          </w:p>
        </w:tc>
      </w:tr>
      <w:tr w:rsidR="00BE6361" w:rsidRPr="00640589" w:rsidTr="00B9180E">
        <w:trPr>
          <w:trHeight w:val="1679"/>
        </w:trPr>
        <w:tc>
          <w:tcPr>
            <w:tcW w:w="3641" w:type="dxa"/>
            <w:tcBorders>
              <w:top w:val="single" w:sz="2" w:space="0" w:color="000000"/>
              <w:left w:val="single" w:sz="2" w:space="0" w:color="FF93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076" w:rsidRDefault="001B3076" w:rsidP="00B9180E">
            <w:pPr>
              <w:pStyle w:val="Styledetableau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Déboutonner boutonner les boutons </w:t>
            </w:r>
            <w:r w:rsidRPr="001B3076">
              <w:t>d’un gilet, d’une robe, d’une chemise</w:t>
            </w:r>
            <w:r>
              <w:rPr>
                <w:b/>
                <w:u w:val="single"/>
              </w:rPr>
              <w:t xml:space="preserve"> </w:t>
            </w:r>
          </w:p>
          <w:p w:rsidR="008D48B4" w:rsidRDefault="008D48B4" w:rsidP="00B9180E">
            <w:pPr>
              <w:pStyle w:val="Styledetableau2"/>
              <w:rPr>
                <w:b/>
                <w:u w:val="single"/>
              </w:rPr>
            </w:pPr>
          </w:p>
          <w:p w:rsidR="008D48B4" w:rsidRPr="001B3076" w:rsidRDefault="008D48B4" w:rsidP="008D48B4">
            <w:pPr>
              <w:pStyle w:val="Styledetableau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Enfiler des </w:t>
            </w:r>
            <w:r w:rsidRPr="008D48B4">
              <w:t>élastiques  sur le tube vide d’un essuie tout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361" w:rsidRPr="00E86F7B" w:rsidRDefault="00BE6361" w:rsidP="00B9180E">
            <w:pPr>
              <w:pStyle w:val="Styledetableau2"/>
              <w:rPr>
                <w:b/>
                <w:color w:val="365F91" w:themeColor="accent1" w:themeShade="BF"/>
              </w:rPr>
            </w:pPr>
            <w:r w:rsidRPr="00E86F7B">
              <w:rPr>
                <w:b/>
                <w:color w:val="365F91" w:themeColor="accent1" w:themeShade="BF"/>
              </w:rPr>
              <w:t xml:space="preserve">Lettres </w:t>
            </w:r>
          </w:p>
          <w:p w:rsidR="001E066B" w:rsidRDefault="002E07EE" w:rsidP="00B9180E">
            <w:pPr>
              <w:pStyle w:val="Styledetableau2"/>
            </w:pPr>
            <w:r w:rsidRPr="001E066B">
              <w:t>Tracer son in</w:t>
            </w:r>
            <w:r w:rsidR="00571121" w:rsidRPr="001E066B">
              <w:t>i</w:t>
            </w:r>
            <w:r w:rsidRPr="001E066B">
              <w:t xml:space="preserve">tiale </w:t>
            </w:r>
            <w:r w:rsidR="00571121" w:rsidRPr="001E066B">
              <w:t xml:space="preserve">en gros dans un carton, découper et donner lui pour décorer avec des </w:t>
            </w:r>
            <w:r w:rsidR="001E066B" w:rsidRPr="001E066B">
              <w:t>éléments naturels</w:t>
            </w:r>
            <w:r w:rsidR="001E066B">
              <w:t xml:space="preserve"> (feuille, </w:t>
            </w:r>
            <w:proofErr w:type="gramStart"/>
            <w:r w:rsidR="001E066B">
              <w:t>cailloux ..</w:t>
            </w:r>
            <w:proofErr w:type="gramEnd"/>
            <w:r w:rsidR="001E066B">
              <w:t>) et prendre une photo , me l’envoyer</w:t>
            </w:r>
          </w:p>
          <w:p w:rsidR="00571121" w:rsidRPr="00571121" w:rsidRDefault="00571121" w:rsidP="001E066B">
            <w:pPr>
              <w:pStyle w:val="Styledetableau2"/>
              <w:rPr>
                <w:rFonts w:ascii="Arial Black" w:hAnsi="Arial Black"/>
                <w:b/>
              </w:rPr>
            </w:pP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7BD" w:rsidRDefault="00BE6361" w:rsidP="003A07BD">
            <w:pPr>
              <w:pStyle w:val="Styledetableau2"/>
              <w:rPr>
                <w:b/>
              </w:rPr>
            </w:pPr>
            <w:r w:rsidRPr="00782879">
              <w:rPr>
                <w:b/>
              </w:rPr>
              <w:t xml:space="preserve">Espace : </w:t>
            </w:r>
            <w:r w:rsidR="003A07BD">
              <w:rPr>
                <w:b/>
              </w:rPr>
              <w:t xml:space="preserve">se </w:t>
            </w:r>
            <w:r w:rsidRPr="00782879">
              <w:rPr>
                <w:b/>
              </w:rPr>
              <w:t xml:space="preserve">situer </w:t>
            </w:r>
            <w:r w:rsidR="003A07BD">
              <w:rPr>
                <w:b/>
              </w:rPr>
              <w:t>dans l espace</w:t>
            </w:r>
          </w:p>
          <w:p w:rsidR="003A07BD" w:rsidRPr="003816FB" w:rsidRDefault="003816FB" w:rsidP="003A07BD">
            <w:pPr>
              <w:pStyle w:val="Styledetableau2"/>
            </w:pPr>
            <w:r w:rsidRPr="003816FB">
              <w:t>Jouer avec lui</w:t>
            </w:r>
          </w:p>
          <w:p w:rsidR="003816FB" w:rsidRPr="003816FB" w:rsidRDefault="003816FB" w:rsidP="003816FB">
            <w:pPr>
              <w:pStyle w:val="Styledetableau2"/>
            </w:pPr>
            <w:r w:rsidRPr="003816FB">
              <w:t>A votre signal, il doit se placer devant vous, derrière vous</w:t>
            </w:r>
          </w:p>
          <w:p w:rsidR="003816FB" w:rsidRPr="003816FB" w:rsidRDefault="003816FB" w:rsidP="003816FB">
            <w:pPr>
              <w:pStyle w:val="Styledetableau2"/>
            </w:pPr>
            <w:r w:rsidRPr="003816FB">
              <w:t>Sur une chaise sous la table</w:t>
            </w:r>
          </w:p>
          <w:p w:rsidR="00BE6361" w:rsidRPr="003816FB" w:rsidRDefault="003816FB" w:rsidP="003816FB">
            <w:pPr>
              <w:pStyle w:val="Styledetableau2"/>
            </w:pPr>
            <w:r w:rsidRPr="003816FB">
              <w:t xml:space="preserve">A l’intérieur </w:t>
            </w:r>
            <w:proofErr w:type="gramStart"/>
            <w:r w:rsidRPr="003816FB">
              <w:t>d’ un</w:t>
            </w:r>
            <w:proofErr w:type="gramEnd"/>
            <w:r w:rsidRPr="003816FB">
              <w:t xml:space="preserve"> carton à l’extérieur </w:t>
            </w:r>
          </w:p>
          <w:p w:rsidR="003816FB" w:rsidRDefault="003816FB" w:rsidP="003816FB">
            <w:pPr>
              <w:pStyle w:val="Styledetableau2"/>
            </w:pPr>
            <w:r w:rsidRPr="003816FB">
              <w:t xml:space="preserve">Introduire « entre » 2 objets entre 2 </w:t>
            </w:r>
            <w:r w:rsidRPr="003816FB">
              <w:lastRenderedPageBreak/>
              <w:t>personnes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9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361" w:rsidRDefault="00BE6361" w:rsidP="00B9180E">
            <w:pPr>
              <w:pStyle w:val="Styledetableau2"/>
              <w:rPr>
                <w:b/>
              </w:rPr>
            </w:pPr>
            <w:r>
              <w:rPr>
                <w:b/>
              </w:rPr>
              <w:lastRenderedPageBreak/>
              <w:t>Oral :</w:t>
            </w:r>
          </w:p>
          <w:p w:rsidR="00BE6361" w:rsidRPr="003B36F0" w:rsidRDefault="00BE6361" w:rsidP="00B9180E">
            <w:pPr>
              <w:pStyle w:val="Styledetableau2"/>
            </w:pPr>
            <w:r w:rsidRPr="003B36F0">
              <w:t>Communiquer, échanger avec son enfant</w:t>
            </w:r>
          </w:p>
          <w:p w:rsidR="00BE6361" w:rsidRPr="003B36F0" w:rsidRDefault="00BE6361" w:rsidP="00B9180E">
            <w:pPr>
              <w:pStyle w:val="Styledetableau2"/>
            </w:pPr>
            <w:r w:rsidRPr="003B36F0">
              <w:t xml:space="preserve">L’enfant dit ce qu’il fait en utilisant « je » </w:t>
            </w:r>
          </w:p>
          <w:p w:rsidR="00BE6361" w:rsidRDefault="00BE6361" w:rsidP="00B9180E">
            <w:pPr>
              <w:pStyle w:val="Styledetableau2"/>
            </w:pPr>
            <w:r w:rsidRPr="003B36F0">
              <w:t>Il fait de courtes phrases</w:t>
            </w:r>
          </w:p>
          <w:p w:rsidR="00BE6361" w:rsidRDefault="00BE6361" w:rsidP="00B9180E">
            <w:pPr>
              <w:pStyle w:val="Styledetableau2"/>
            </w:pPr>
            <w:r>
              <w:t xml:space="preserve">L’enfant dit des </w:t>
            </w:r>
            <w:r w:rsidRPr="001E066B">
              <w:rPr>
                <w:b/>
              </w:rPr>
              <w:t>comptines sur les voyelles</w:t>
            </w:r>
          </w:p>
          <w:p w:rsidR="00BE6361" w:rsidRPr="00B35967" w:rsidRDefault="001E066B" w:rsidP="00B9180E">
            <w:pPr>
              <w:pStyle w:val="Styledetableau2"/>
              <w:rPr>
                <w:b/>
              </w:rPr>
            </w:pPr>
            <w:r>
              <w:t xml:space="preserve">Rappel : </w:t>
            </w:r>
            <w:r w:rsidRPr="00BA5461">
              <w:rPr>
                <w:b/>
              </w:rPr>
              <w:t>les jeux vocaux</w:t>
            </w:r>
          </w:p>
        </w:tc>
      </w:tr>
    </w:tbl>
    <w:p w:rsidR="006458BF" w:rsidRDefault="006458BF"/>
    <w:sectPr w:rsidR="006458BF" w:rsidSect="00551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8B" w:rsidRDefault="001E5D8B" w:rsidP="00551097">
      <w:r>
        <w:separator/>
      </w:r>
    </w:p>
  </w:endnote>
  <w:endnote w:type="continuationSeparator" w:id="0">
    <w:p w:rsidR="001E5D8B" w:rsidRDefault="001E5D8B" w:rsidP="0055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8B" w:rsidRDefault="001E5D8B" w:rsidP="00551097">
      <w:r>
        <w:separator/>
      </w:r>
    </w:p>
  </w:footnote>
  <w:footnote w:type="continuationSeparator" w:id="0">
    <w:p w:rsidR="001E5D8B" w:rsidRDefault="001E5D8B" w:rsidP="0055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3F8"/>
    <w:multiLevelType w:val="hybridMultilevel"/>
    <w:tmpl w:val="A7B0A2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7736"/>
    <w:multiLevelType w:val="hybridMultilevel"/>
    <w:tmpl w:val="290046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1BAA"/>
    <w:multiLevelType w:val="hybridMultilevel"/>
    <w:tmpl w:val="1250DEF2"/>
    <w:lvl w:ilvl="0" w:tplc="887807B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38E511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826A11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0984D8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A1E80F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9807AD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8CC567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F742DC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DF4FE0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97"/>
    <w:rsid w:val="0007426A"/>
    <w:rsid w:val="000D6749"/>
    <w:rsid w:val="001B3076"/>
    <w:rsid w:val="001E066B"/>
    <w:rsid w:val="001E5D8B"/>
    <w:rsid w:val="002B7589"/>
    <w:rsid w:val="002E07EE"/>
    <w:rsid w:val="0033054C"/>
    <w:rsid w:val="003816FB"/>
    <w:rsid w:val="003A07BD"/>
    <w:rsid w:val="003E4E0E"/>
    <w:rsid w:val="00551097"/>
    <w:rsid w:val="00571121"/>
    <w:rsid w:val="00584642"/>
    <w:rsid w:val="0062157B"/>
    <w:rsid w:val="006458BF"/>
    <w:rsid w:val="00724CB1"/>
    <w:rsid w:val="00790C29"/>
    <w:rsid w:val="00797154"/>
    <w:rsid w:val="008D48B4"/>
    <w:rsid w:val="0099468B"/>
    <w:rsid w:val="009F4273"/>
    <w:rsid w:val="00A47D55"/>
    <w:rsid w:val="00A63D50"/>
    <w:rsid w:val="00B02C8D"/>
    <w:rsid w:val="00BE6361"/>
    <w:rsid w:val="00E87EC0"/>
    <w:rsid w:val="00F72E7C"/>
    <w:rsid w:val="00FD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9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510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5510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510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1097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510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1097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Z50</cp:lastModifiedBy>
  <cp:revision>12</cp:revision>
  <dcterms:created xsi:type="dcterms:W3CDTF">2020-04-13T07:33:00Z</dcterms:created>
  <dcterms:modified xsi:type="dcterms:W3CDTF">2020-04-19T10:56:00Z</dcterms:modified>
</cp:coreProperties>
</file>