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C00A" w14:textId="77777777" w:rsidR="00351A94" w:rsidRPr="00351A94" w:rsidRDefault="00351A94" w:rsidP="00513DB7">
      <w:pPr>
        <w:rPr>
          <w:rFonts w:ascii="Arial" w:hAnsi="Arial" w:cs="Arial"/>
          <w:color w:val="FF0000"/>
          <w:sz w:val="20"/>
          <w:szCs w:val="20"/>
        </w:rPr>
      </w:pPr>
      <w:r w:rsidRPr="00351A94">
        <w:rPr>
          <w:rFonts w:ascii="Arial" w:hAnsi="Arial" w:cs="Arial"/>
          <w:color w:val="FF0000"/>
          <w:sz w:val="20"/>
          <w:szCs w:val="20"/>
        </w:rPr>
        <w:t>FICHE 9</w:t>
      </w:r>
    </w:p>
    <w:p w14:paraId="4FF31580" w14:textId="77777777" w:rsidR="00351A94" w:rsidRDefault="00351A94" w:rsidP="00513DB7">
      <w:pPr>
        <w:rPr>
          <w:rFonts w:ascii="Arial" w:hAnsi="Arial" w:cs="Arial"/>
          <w:sz w:val="20"/>
          <w:szCs w:val="20"/>
        </w:rPr>
      </w:pPr>
    </w:p>
    <w:p w14:paraId="3B8CAF7C" w14:textId="77777777" w:rsidR="00513DB7" w:rsidRPr="003548F2" w:rsidRDefault="00513DB7" w:rsidP="00513DB7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14:paraId="1F34F5AD" w14:textId="77777777" w:rsidR="00513DB7" w:rsidRDefault="00513DB7" w:rsidP="00513DB7">
      <w:pPr>
        <w:rPr>
          <w:rFonts w:ascii="Arial" w:hAnsi="Arial" w:cs="Arial"/>
          <w:sz w:val="20"/>
          <w:szCs w:val="20"/>
        </w:rPr>
      </w:pPr>
      <w:r w:rsidRPr="00CC78E7">
        <w:rPr>
          <w:rFonts w:ascii="Arial" w:hAnsi="Arial" w:cs="Arial"/>
          <w:b/>
          <w:sz w:val="20"/>
          <w:szCs w:val="20"/>
          <w:u w:val="single"/>
        </w:rPr>
        <w:t>Se repérer dans la phrase complexe</w:t>
      </w:r>
      <w:r>
        <w:rPr>
          <w:rFonts w:ascii="Arial" w:hAnsi="Arial" w:cs="Arial"/>
          <w:sz w:val="20"/>
          <w:szCs w:val="20"/>
        </w:rPr>
        <w:t> :</w:t>
      </w:r>
    </w:p>
    <w:p w14:paraId="4DC1A837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195F32EE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Voici des informations concernant un voisin :</w:t>
      </w:r>
    </w:p>
    <w:p w14:paraId="74318BFB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14:paraId="2BD40CE1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s’est réveillé en retard</w:t>
      </w:r>
    </w:p>
    <w:p w14:paraId="00FECE69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travaille à la mairie</w:t>
      </w:r>
    </w:p>
    <w:p w14:paraId="4A414E3D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est sorti de sa maison</w:t>
      </w:r>
    </w:p>
    <w:p w14:paraId="46634790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est rentré aussitôt pour prendre un parapluie</w:t>
      </w:r>
    </w:p>
    <w:p w14:paraId="69BD369A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szCs w:val="24"/>
        </w:rPr>
      </w:pPr>
      <w:r w:rsidRPr="00CC78E7">
        <w:rPr>
          <w:rFonts w:ascii="Arial Narrow" w:eastAsia="Times New Roman" w:hAnsi="Arial Narrow" w:cs="Times New Roman"/>
          <w:szCs w:val="24"/>
        </w:rPr>
        <w:t>il pleuvait.</w:t>
      </w:r>
    </w:p>
    <w:p w14:paraId="1AE4A33D" w14:textId="77777777" w:rsidR="00351A94" w:rsidRDefault="00351A94" w:rsidP="00513DB7">
      <w:pPr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14:paraId="50572736" w14:textId="77777777" w:rsidR="00513DB7" w:rsidRPr="00CC78E7" w:rsidRDefault="00513DB7" w:rsidP="00513DB7">
      <w:pPr>
        <w:spacing w:after="0" w:line="240" w:lineRule="auto"/>
        <w:jc w:val="both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Écris une phrase complexe qui contiendra au moins trois de ces informations. Pour cela tu peux utiliser :</w:t>
      </w:r>
    </w:p>
    <w:p w14:paraId="3A882A78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14:paraId="14D20DFF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>une virgule (et une seule)</w:t>
      </w:r>
    </w:p>
    <w:p w14:paraId="596F9F4A" w14:textId="77777777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 xml:space="preserve">au moins </w:t>
      </w:r>
      <w:r w:rsidR="00FE2AB8">
        <w:rPr>
          <w:rFonts w:ascii="Arial Narrow" w:eastAsia="Times New Roman" w:hAnsi="Arial Narrow" w:cs="Times New Roman"/>
          <w:i/>
          <w:szCs w:val="24"/>
        </w:rPr>
        <w:t xml:space="preserve">un de ces mots : </w:t>
      </w:r>
      <w:r w:rsidRPr="00CC78E7">
        <w:rPr>
          <w:rFonts w:ascii="Arial Narrow" w:eastAsia="Times New Roman" w:hAnsi="Arial Narrow" w:cs="Times New Roman"/>
          <w:i/>
          <w:szCs w:val="24"/>
        </w:rPr>
        <w:t>m</w:t>
      </w:r>
      <w:r w:rsidR="00FE2AB8">
        <w:rPr>
          <w:rFonts w:ascii="Arial Narrow" w:eastAsia="Times New Roman" w:hAnsi="Arial Narrow" w:cs="Times New Roman"/>
          <w:i/>
          <w:szCs w:val="24"/>
        </w:rPr>
        <w:t>ais, ou, et, donc, or, ni, car</w:t>
      </w:r>
    </w:p>
    <w:p w14:paraId="2A3EC7CE" w14:textId="77129DC6" w:rsidR="00513DB7" w:rsidRPr="00CC78E7" w:rsidRDefault="00513DB7" w:rsidP="00513DB7">
      <w:pPr>
        <w:numPr>
          <w:ilvl w:val="0"/>
          <w:numId w:val="1"/>
        </w:numPr>
        <w:spacing w:after="200" w:line="240" w:lineRule="auto"/>
        <w:contextualSpacing/>
        <w:rPr>
          <w:rFonts w:ascii="Arial Narrow" w:eastAsia="Times New Roman" w:hAnsi="Arial Narrow" w:cs="Times New Roman"/>
          <w:i/>
          <w:szCs w:val="24"/>
        </w:rPr>
      </w:pPr>
      <w:r w:rsidRPr="00CC78E7">
        <w:rPr>
          <w:rFonts w:ascii="Arial Narrow" w:eastAsia="Times New Roman" w:hAnsi="Arial Narrow" w:cs="Times New Roman"/>
          <w:i/>
          <w:szCs w:val="24"/>
        </w:rPr>
        <w:t xml:space="preserve">au moins un </w:t>
      </w:r>
      <w:r w:rsidR="00E7586F">
        <w:rPr>
          <w:rFonts w:ascii="Arial Narrow" w:eastAsia="Times New Roman" w:hAnsi="Arial Narrow" w:cs="Times New Roman"/>
          <w:i/>
          <w:szCs w:val="24"/>
        </w:rPr>
        <w:t xml:space="preserve">de </w:t>
      </w:r>
      <w:r w:rsidR="00FE2AB8">
        <w:rPr>
          <w:rFonts w:ascii="Arial Narrow" w:eastAsia="Times New Roman" w:hAnsi="Arial Narrow" w:cs="Times New Roman"/>
          <w:i/>
          <w:szCs w:val="24"/>
        </w:rPr>
        <w:t xml:space="preserve">ces mots : </w:t>
      </w:r>
      <w:r w:rsidRPr="00CC78E7">
        <w:rPr>
          <w:rFonts w:ascii="Arial Narrow" w:eastAsia="Times New Roman" w:hAnsi="Arial Narrow" w:cs="Times New Roman"/>
          <w:i/>
          <w:szCs w:val="24"/>
        </w:rPr>
        <w:t xml:space="preserve">qui, que, quoi, </w:t>
      </w:r>
      <w:r w:rsidR="00FE2AB8">
        <w:rPr>
          <w:rFonts w:ascii="Arial Narrow" w:eastAsia="Times New Roman" w:hAnsi="Arial Narrow" w:cs="Times New Roman"/>
          <w:i/>
          <w:szCs w:val="24"/>
        </w:rPr>
        <w:t>dont, où</w:t>
      </w:r>
    </w:p>
    <w:p w14:paraId="4583EF38" w14:textId="77777777" w:rsidR="00FE2AB8" w:rsidRDefault="00FE2AB8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14:paraId="717D18D3" w14:textId="77777777"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i/>
          <w:sz w:val="24"/>
          <w:szCs w:val="24"/>
          <w:lang w:eastAsia="ja-JP"/>
        </w:rPr>
        <w:t>Attention, on ne doit lire qu’une seule phrase.</w:t>
      </w:r>
    </w:p>
    <w:p w14:paraId="672E3C8E" w14:textId="77777777"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</w:p>
    <w:p w14:paraId="73D5EE9F" w14:textId="77777777"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Mon voisin…………………………………………………………………………………………………………</w:t>
      </w:r>
    </w:p>
    <w:p w14:paraId="71303E33" w14:textId="77777777" w:rsidR="00513DB7" w:rsidRPr="00CC78E7" w:rsidRDefault="00513DB7" w:rsidP="00513DB7">
      <w:pPr>
        <w:tabs>
          <w:tab w:val="left" w:pos="9720"/>
        </w:tabs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62CF0EDB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……………………………………………………………………………………………………………………..</w:t>
      </w:r>
    </w:p>
    <w:p w14:paraId="3C79C9CA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273F293E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14:paraId="3D1E07B7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441AC94D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14:paraId="52A9764C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4A2C2DF5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CC78E7">
        <w:rPr>
          <w:rFonts w:ascii="Arial Narrow" w:eastAsia="MS Mincho" w:hAnsi="Arial Narrow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………………………………………………………………………………………………………………..….. .</w:t>
      </w:r>
    </w:p>
    <w:p w14:paraId="1BEBDC82" w14:textId="77777777" w:rsidR="00513DB7" w:rsidRPr="00CC78E7" w:rsidRDefault="00513DB7" w:rsidP="00513DB7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42772C29" w14:textId="77777777"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D4A48"/>
    <w:multiLevelType w:val="singleLevel"/>
    <w:tmpl w:val="F0268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E6"/>
    <w:rsid w:val="001419E6"/>
    <w:rsid w:val="00351A94"/>
    <w:rsid w:val="00513DB7"/>
    <w:rsid w:val="00C60C48"/>
    <w:rsid w:val="00E7586F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8BA"/>
  <w15:docId w15:val="{05BF053E-2394-4245-B368-5CD45F5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paulina kasprowiak</cp:lastModifiedBy>
  <cp:revision>3</cp:revision>
  <dcterms:created xsi:type="dcterms:W3CDTF">2020-04-29T15:46:00Z</dcterms:created>
  <dcterms:modified xsi:type="dcterms:W3CDTF">2020-05-15T12:48:00Z</dcterms:modified>
</cp:coreProperties>
</file>