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71CF5" w:rsidRDefault="00413689" w:rsidP="009B1F2C">
      <w:pPr>
        <w:jc w:val="center"/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color w:val="FF0000"/>
          <w:sz w:val="36"/>
          <w:szCs w:val="36"/>
          <w:u w:val="single"/>
        </w:rPr>
        <w:t>Vendredi</w:t>
      </w:r>
      <w:r w:rsidR="00B04F99" w:rsidRPr="0097127B">
        <w:rPr>
          <w:b/>
          <w:bCs/>
          <w:color w:val="FF0000"/>
          <w:sz w:val="36"/>
          <w:szCs w:val="36"/>
          <w:u w:val="single"/>
        </w:rPr>
        <w:t xml:space="preserve"> </w:t>
      </w:r>
      <w:r w:rsidR="009F7069">
        <w:rPr>
          <w:b/>
          <w:bCs/>
          <w:color w:val="FF0000"/>
          <w:sz w:val="36"/>
          <w:szCs w:val="36"/>
          <w:u w:val="single"/>
        </w:rPr>
        <w:t>2</w:t>
      </w:r>
      <w:r>
        <w:rPr>
          <w:b/>
          <w:bCs/>
          <w:color w:val="FF0000"/>
          <w:sz w:val="36"/>
          <w:szCs w:val="36"/>
          <w:u w:val="single"/>
        </w:rPr>
        <w:t>3</w:t>
      </w:r>
      <w:r w:rsidR="00E81D63" w:rsidRPr="0097127B">
        <w:rPr>
          <w:b/>
          <w:bCs/>
          <w:color w:val="FF0000"/>
          <w:sz w:val="36"/>
          <w:szCs w:val="36"/>
          <w:u w:val="single"/>
        </w:rPr>
        <w:t xml:space="preserve"> avril 2020</w:t>
      </w:r>
    </w:p>
    <w:p w:rsidR="00B81192" w:rsidRPr="0097127B" w:rsidRDefault="00C95188" w:rsidP="00B81192">
      <w:pPr>
        <w:rPr>
          <w:b/>
          <w:bCs/>
          <w:color w:val="FF0000"/>
          <w:sz w:val="36"/>
          <w:szCs w:val="36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611CEE" wp14:editId="169FBFAA">
                <wp:simplePos x="0" y="0"/>
                <wp:positionH relativeFrom="column">
                  <wp:posOffset>-180109</wp:posOffset>
                </wp:positionH>
                <wp:positionV relativeFrom="paragraph">
                  <wp:posOffset>282921</wp:posOffset>
                </wp:positionV>
                <wp:extent cx="6987654" cy="581891"/>
                <wp:effectExtent l="0" t="0" r="1016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7654" cy="581891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60AAE" w:rsidRPr="002A6E38" w:rsidRDefault="00237E04" w:rsidP="00D35E99">
                            <w:pPr>
                              <w:ind w:left="426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Calcul mental</w:t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15</w:t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min) </w:t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Sur</w:t>
                            </w:r>
                            <w:r w:rsidR="009F7069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une</w:t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feuille</w:t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D60AAE" w:rsidRPr="002A6E38">
                              <w:t>-</w:t>
                            </w:r>
                            <w:r w:rsidR="00413689" w:rsidRPr="002A6E38">
                              <w:t xml:space="preserve"> Soustraire</w:t>
                            </w:r>
                            <w:r w:rsidRPr="002A6E38">
                              <w:t xml:space="preserve"> de</w:t>
                            </w:r>
                            <w:r w:rsidR="00413689" w:rsidRPr="002A6E38">
                              <w:t>ux</w:t>
                            </w:r>
                            <w:r w:rsidRPr="002A6E38">
                              <w:t xml:space="preserve"> nombres sans et avec retenue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11CE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.2pt;margin-top:22.3pt;width:550.2pt;height:45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c7UmcQIAAOcEAAAOAAAAZHJzL2Uyb0RvYy54bWysVE1vGjEQvVfqf7B8bxYoJIBYIpooVaU0&#13;&#10;iZRUkXozXm9Y1etxbcNu+uv77F0ISXuqejGej30zfvOGxXlba7ZTzldkcj48GXCmjKSiMk85//Zw&#13;&#10;9WHKmQ/CFEKTUTl/Vp6fL9+/WzR2rka0IV0oxwBi/LyxOd+EYOdZ5uVG1cKfkFUGwZJcLQJM95QV&#13;&#10;TjRAr3U2GgxOs4ZcYR1J5T28l12QLxN+WSoZbsvSq8B0ztFbSKdL5zqe2XIh5k9O2E0l+zbEP3RR&#13;&#10;i8qg6AHqUgTBtq76A6qupCNPZTiRVGdUlpVU6Q14zXDw5jX3G2FVegvI8fZAk/9/sPJmd+dYVeR8&#13;&#10;xJkRNUb0HYNihWJBtUGxUaSosX6OzHuL3NB+ohaj3vs9nPHlbenq+Is3McRB9vOBYCAxCefpbHp2&#13;&#10;OhlzJhGbTIfTWYLJXr62zofPimoWLzl3GGDiVeyufUAnSN2nxGKedFVcVVonI4pGXWjHdgLjFlIq&#13;&#10;E0bpc72tv1LR+SGbQT94uCGPzj3du1EiyS8ipYKvimjDGjzk42SQgF/FYmeH8mst5I9IUsR7aROW&#13;&#10;NnBGSjvq4i2067bneU3FM2h21GnVW3lVAfda+HAnHMQJZrFw4RZHqQnNUH/jbEPu19/8MR+aQZSz&#13;&#10;BmLPuf+5FU5xpr8YqGk2HI/jdiRjPDkbwXDHkfVxxGzrCwLBQ6y2leka84PeX0tH9SP2chWrIiSM&#13;&#10;RO2cy+D2xkXolhCbLdVqldKwEVaEa3NvZQSPI42MPrSPwtleEFGUN7RfDDF/o4suN35paLUNVFZJ&#13;&#10;NJHijteeeWxTGky/+XFdj+2U9fL/tPwNAAD//wMAUEsDBBQABgAIAAAAIQDtAalS4gAAABABAAAP&#13;&#10;AAAAZHJzL2Rvd25yZXYueG1sTI/dboMwDIXvJ+0dIk/aXRvKKEOUUO1He4DRSb0NxCW0JEEkFPr2&#13;&#10;c6+2G8uWj4/PV+wX07Mrjr5zVsBmHQFD2zjV2VbAz+FrlQHzQVole2dRwA097MvHh0Lmys32G69V&#13;&#10;aBmZWJ9LATqEIefcNxqN9Gs3oKXdyY1GBhrHlqtRzmRueh5HUcqN7Cx90HLAD43NpZqMgPd6nvRp&#13;&#10;uBwrmR0Xp29bczhvhXh+Wj53VN52wAIu4e8C7gyUH0oKVrvJKs96Aas4S0gqIElSYHdB9BoTYk3d&#13;&#10;SxoDLwv+H6T8BQAA//8DAFBLAQItABQABgAIAAAAIQC2gziS/gAAAOEBAAATAAAAAAAAAAAAAAAA&#13;&#10;AAAAAABbQ29udGVudF9UeXBlc10ueG1sUEsBAi0AFAAGAAgAAAAhADj9If/WAAAAlAEAAAsAAAAA&#13;&#10;AAAAAAAAAAAALwEAAF9yZWxzLy5yZWxzUEsBAi0AFAAGAAgAAAAhAFxztSZxAgAA5wQAAA4AAAAA&#13;&#10;AAAAAAAAAAAALgIAAGRycy9lMm9Eb2MueG1sUEsBAi0AFAAGAAgAAAAhAO0BqVLiAAAAEAEAAA8A&#13;&#10;AAAAAAAAAAAAAAAAywQAAGRycy9kb3ducmV2LnhtbFBLBQYAAAAABAAEAPMAAADaBQAAAAA=&#13;&#10;" fillcolor="#fbe4d5 [661]" strokeweight=".5pt">
                <v:textbox>
                  <w:txbxContent>
                    <w:p w:rsidR="00D60AAE" w:rsidRPr="002A6E38" w:rsidRDefault="00237E04" w:rsidP="00D35E99">
                      <w:pPr>
                        <w:ind w:left="426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A6E38">
                        <w:rPr>
                          <w:b/>
                          <w:bCs/>
                          <w:color w:val="000000" w:themeColor="text1"/>
                        </w:rPr>
                        <w:t>Calcul mental</w:t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Pr="002A6E38">
                        <w:rPr>
                          <w:b/>
                          <w:bCs/>
                          <w:color w:val="000000" w:themeColor="text1"/>
                        </w:rPr>
                        <w:t>15</w:t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min) </w:t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t>Sur</w:t>
                      </w:r>
                      <w:r w:rsidR="009F7069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 une</w:t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 feuille</w:t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D60AAE" w:rsidRPr="002A6E38">
                        <w:t>-</w:t>
                      </w:r>
                      <w:r w:rsidR="00413689" w:rsidRPr="002A6E38">
                        <w:t xml:space="preserve"> Soustraire</w:t>
                      </w:r>
                      <w:r w:rsidRPr="002A6E38">
                        <w:t xml:space="preserve"> de</w:t>
                      </w:r>
                      <w:r w:rsidR="00413689" w:rsidRPr="002A6E38">
                        <w:t>ux</w:t>
                      </w:r>
                      <w:r w:rsidRPr="002A6E38">
                        <w:t xml:space="preserve"> nombres sans et avec retenue</w:t>
                      </w:r>
                    </w:p>
                  </w:txbxContent>
                </v:textbox>
              </v:shape>
            </w:pict>
          </mc:Fallback>
        </mc:AlternateContent>
      </w:r>
    </w:p>
    <w:p w:rsidR="00E81D63" w:rsidRPr="00E81D63" w:rsidRDefault="00E81D63" w:rsidP="00E81D63">
      <w:pPr>
        <w:jc w:val="center"/>
        <w:rPr>
          <w:b/>
          <w:bCs/>
          <w:sz w:val="52"/>
          <w:szCs w:val="52"/>
        </w:rPr>
      </w:pPr>
    </w:p>
    <w:p w:rsidR="00E81D63" w:rsidRDefault="00E81D63"/>
    <w:p w:rsidR="009B70EC" w:rsidRDefault="009B70EC"/>
    <w:p w:rsidR="00C95188" w:rsidRDefault="00C95188">
      <w:pPr>
        <w:rPr>
          <w:color w:val="2E74B5" w:themeColor="accent5" w:themeShade="BF"/>
          <w:sz w:val="26"/>
          <w:szCs w:val="26"/>
          <w:u w:val="single"/>
        </w:rPr>
      </w:pPr>
    </w:p>
    <w:p w:rsidR="00E81D63" w:rsidRPr="002A6E38" w:rsidRDefault="00C95188">
      <w:pPr>
        <w:rPr>
          <w:color w:val="2E74B5" w:themeColor="accent5" w:themeShade="BF"/>
        </w:rPr>
      </w:pPr>
      <w:r w:rsidRPr="002A6E38">
        <w:rPr>
          <w:color w:val="2E74B5" w:themeColor="accent5" w:themeShade="BF"/>
          <w:u w:val="single"/>
        </w:rPr>
        <w:t>Consigne :</w:t>
      </w:r>
      <w:r w:rsidRPr="002A6E38">
        <w:rPr>
          <w:color w:val="2E74B5" w:themeColor="accent5" w:themeShade="BF"/>
        </w:rPr>
        <w:t xml:space="preserve"> Je te propose d</w:t>
      </w:r>
      <w:r w:rsidR="00237E04" w:rsidRPr="002A6E38">
        <w:rPr>
          <w:color w:val="2E74B5" w:themeColor="accent5" w:themeShade="BF"/>
        </w:rPr>
        <w:t>e faire un peu de calcul mental, au moins 6 calculs de chaque exercice.</w:t>
      </w:r>
    </w:p>
    <w:p w:rsidR="002D65B6" w:rsidRDefault="002D65B6">
      <w:pPr>
        <w:rPr>
          <w:color w:val="2E74B5" w:themeColor="accent5" w:themeShade="BF"/>
          <w:sz w:val="26"/>
          <w:szCs w:val="26"/>
          <w:u w:val="single"/>
        </w:rPr>
      </w:pPr>
    </w:p>
    <w:p w:rsidR="002D65B6" w:rsidRDefault="00413689">
      <w:pPr>
        <w:rPr>
          <w:b/>
          <w:bCs/>
          <w:color w:val="FF0000"/>
          <w:sz w:val="28"/>
          <w:szCs w:val="28"/>
          <w:u w:val="single"/>
        </w:rPr>
      </w:pPr>
      <w:r w:rsidRPr="00413689">
        <w:rPr>
          <w:noProof/>
          <w:color w:val="FF0000"/>
          <w:sz w:val="28"/>
          <w:szCs w:val="28"/>
        </w:rPr>
        <w:drawing>
          <wp:inline distT="0" distB="0" distL="0" distR="0" wp14:anchorId="483CF6B4" wp14:editId="24CABC93">
            <wp:extent cx="2431956" cy="942109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57228" cy="9518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37E04">
        <w:rPr>
          <w:b/>
          <w:bCs/>
          <w:color w:val="FF0000"/>
          <w:sz w:val="28"/>
          <w:szCs w:val="28"/>
          <w:u w:val="single"/>
        </w:rPr>
        <w:t xml:space="preserve">  </w:t>
      </w:r>
      <w:r>
        <w:rPr>
          <w:b/>
          <w:bCs/>
          <w:color w:val="FF0000"/>
          <w:sz w:val="28"/>
          <w:szCs w:val="28"/>
          <w:u w:val="single"/>
        </w:rPr>
        <w:t xml:space="preserve">    </w:t>
      </w:r>
      <w:r w:rsidR="002A6E38">
        <w:rPr>
          <w:b/>
          <w:bCs/>
          <w:color w:val="FF0000"/>
          <w:sz w:val="28"/>
          <w:szCs w:val="28"/>
          <w:u w:val="single"/>
        </w:rPr>
        <w:t xml:space="preserve">      </w:t>
      </w:r>
      <w:r>
        <w:rPr>
          <w:b/>
          <w:bCs/>
          <w:color w:val="FF0000"/>
          <w:sz w:val="28"/>
          <w:szCs w:val="28"/>
          <w:u w:val="single"/>
        </w:rPr>
        <w:t xml:space="preserve">   </w:t>
      </w:r>
      <w:r w:rsidRPr="00413689">
        <w:rPr>
          <w:noProof/>
          <w:color w:val="FF0000"/>
          <w:sz w:val="28"/>
          <w:szCs w:val="28"/>
        </w:rPr>
        <w:drawing>
          <wp:inline distT="0" distB="0" distL="0" distR="0" wp14:anchorId="0D4ECB62" wp14:editId="1803EFDB">
            <wp:extent cx="2399541" cy="583475"/>
            <wp:effectExtent l="0" t="0" r="1270" b="127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506093" cy="609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1CF5" w:rsidRDefault="00A71CF5"/>
    <w:p w:rsidR="00A71CF5" w:rsidRDefault="009F7069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DBD908" wp14:editId="48220E1A">
                <wp:simplePos x="0" y="0"/>
                <wp:positionH relativeFrom="column">
                  <wp:posOffset>-165100</wp:posOffset>
                </wp:positionH>
                <wp:positionV relativeFrom="paragraph">
                  <wp:posOffset>237490</wp:posOffset>
                </wp:positionV>
                <wp:extent cx="6941185" cy="698500"/>
                <wp:effectExtent l="0" t="0" r="18415" b="12700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1185" cy="698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F7069" w:rsidRPr="002A6E38" w:rsidRDefault="004B6DF6" w:rsidP="009F7069">
                            <w:pPr>
                              <w:pStyle w:val="NormalWeb"/>
                              <w:jc w:val="center"/>
                            </w:pPr>
                            <w:r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Lecture et compréhension de l’écri</w:t>
                            </w:r>
                            <w:r w:rsidR="00A02F7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t</w:t>
                            </w:r>
                            <w:r w:rsidR="00927632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(20min)</w:t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D60AAE" w:rsidRPr="002A6E38">
                              <w:rPr>
                                <w:b/>
                                <w:bCs/>
                              </w:rPr>
                              <w:t>Cahier de littérature.</w:t>
                            </w:r>
                            <w:r w:rsidR="00D60AAE" w:rsidRPr="002A6E38">
                              <w:t xml:space="preserve"> Si tu ne l’as pas, </w:t>
                            </w:r>
                            <w:r w:rsidR="009B1F2C" w:rsidRPr="002A6E38">
                              <w:t>fais sur</w:t>
                            </w:r>
                            <w:r w:rsidR="00D60AAE" w:rsidRPr="002A6E38">
                              <w:t xml:space="preserve"> une feuille.</w:t>
                            </w:r>
                            <w:r w:rsidR="00927632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927632" w:rsidRPr="002A6E38">
                              <w:t>-Lire et comprendre un texte</w:t>
                            </w:r>
                            <w:r w:rsidR="002D65B6" w:rsidRPr="002A6E38">
                              <w:t xml:space="preserve"> </w:t>
                            </w:r>
                            <w:r w:rsidR="009F7069" w:rsidRPr="002A6E38">
                              <w:t>littéraire.</w:t>
                            </w:r>
                            <w:r w:rsidR="009F7069" w:rsidRPr="002A6E38">
                              <w:br/>
                            </w:r>
                            <w:r w:rsidR="009F7069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-</w:t>
                            </w:r>
                            <w:r w:rsidR="009F7069" w:rsidRPr="002A6E38">
                              <w:t xml:space="preserve"> </w:t>
                            </w:r>
                            <w:r w:rsidR="00413689" w:rsidRPr="002A6E38">
                              <w:t>Comprendre les conditions de la rupture et l’expression des sentiments.</w:t>
                            </w:r>
                          </w:p>
                          <w:p w:rsidR="004B6DF6" w:rsidRPr="002A6E38" w:rsidRDefault="004B6DF6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BD908" id="Zone de texte 16" o:spid="_x0000_s1027" type="#_x0000_t202" style="position:absolute;margin-left:-13pt;margin-top:18.7pt;width:546.55pt;height:5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OgxdAIAAPAEAAAOAAAAZHJzL2Uyb0RvYy54bWysVMlu2zAQvRfoPxC8N7Jd23WEyIGbIEWB&#13;&#10;NAmQFAF6oykqFkpxWJK2lHx9HynLWdpT0QvFWTjLmzc6Oe0azXbK+ZpMwcdHI86UkVTW5qHg3+8u&#13;&#10;Piw480GYUmgyquCPyvPT5ft3J63N1YQ2pEvlGIIYn7e24JsQbJ5lXm5UI/wRWWVgrMg1IkB0D1np&#13;&#10;RIvojc4mo9E8a8mV1pFU3kN73hv5MsWvKiXDdVV5FZguOGoL6XTpXMczW56I/MEJu6nlvgzxD1U0&#13;&#10;ojZIegh1LoJgW1f/EaqppSNPVTiS1GRUVbVUqQd0Mx696eZ2I6xKvQAcbw8w+f8XVl7tbhyrS8xu&#13;&#10;zpkRDWb0A5NipWJBdUEx6AFSa30O31sL79B9pg4PBr2HMvbeVa6JX3TFYAfcjweIEYpJKOfH0/F4&#13;&#10;MeNMwjY/XsxGaQbZ82vrfPiiqGHxUnCHESZkxe7SB1QC18ElJvOk6/Ki1joJkTbqTDu2Exi4kFKZ&#13;&#10;MEnP9bb5RmWvB3H6tCKHGgTp1YtBjRSJgDFSSvgqiTasRe0fZ6MU+JUtVnZIv9ZC/owgxXjPZULS&#13;&#10;BsoIaQ9dvIVu3fVzGGBdU/kItB31pPVWXtQIfyl8uBEOLAXA2LxwjaPShJpof+NsQ+7pb/roD/LA&#13;&#10;ylkL1hfc/9oKpzjTXw1odTyeTuOaJGE6+zSB4F5a1i8tZtucEXAeY8etTNfoH/RwrRw191jQVcwK&#13;&#10;kzASuQsugxuEs9BvI1ZcqtUquWE1rAiX5tbKGDxONgJ7190LZ/e8iOS8omFDRP6GHr1vfGlotQ1U&#13;&#10;1Yk7Eeke1/0AsFZpPvtfQNzbl3Lyev5RLX8DAAD//wMAUEsDBBQABgAIAAAAIQCRApVW4QAAABAB&#13;&#10;AAAPAAAAZHJzL2Rvd25yZXYueG1sTI/LbsIwEEX3lfgHa5C6AwcKAYU4qA/1AxoqsZ0kJk6Jx1Hs&#13;&#10;kPD3HVbtZjTPO/ekx8m24qZ73zhSsFpGIDSVrmqoVvB9+lzsQfiAVGHrSCu4aw/HbPaUYlK5kb70&#13;&#10;LQ+1YBHyCSowIXSJlL402qJfuk4Tzy6utxi47GtZ9TiyuG3lOopiabEh/mCw0+9Gl9d8sAreinEw&#13;&#10;l+56znF/npy5b+3pZ6vU83z6OHB4PYAIegp/F/BgYP+QsbHCDVR50SpYrGMGCgpedhsQj4Uo3q1A&#13;&#10;FJxtuCWzVP4HyX4BAAD//wMAUEsBAi0AFAAGAAgAAAAhALaDOJL+AAAA4QEAABMAAAAAAAAAAAAA&#13;&#10;AAAAAAAAAFtDb250ZW50X1R5cGVzXS54bWxQSwECLQAUAAYACAAAACEAOP0h/9YAAACUAQAACwAA&#13;&#10;AAAAAAAAAAAAAAAvAQAAX3JlbHMvLnJlbHNQSwECLQAUAAYACAAAACEAUsToMXQCAADwBAAADgAA&#13;&#10;AAAAAAAAAAAAAAAuAgAAZHJzL2Uyb0RvYy54bWxQSwECLQAUAAYACAAAACEAkQKVVuEAAAAQAQAA&#13;&#10;DwAAAAAAAAAAAAAAAADOBAAAZHJzL2Rvd25yZXYueG1sUEsFBgAAAAAEAAQA8wAAANwFAAAAAA==&#13;&#10;" fillcolor="#fbe4d5 [661]" strokeweight=".5pt">
                <v:textbox>
                  <w:txbxContent>
                    <w:p w:rsidR="009F7069" w:rsidRPr="002A6E38" w:rsidRDefault="004B6DF6" w:rsidP="009F7069">
                      <w:pPr>
                        <w:pStyle w:val="NormalWeb"/>
                        <w:jc w:val="center"/>
                      </w:pPr>
                      <w:r w:rsidRPr="002A6E38">
                        <w:rPr>
                          <w:b/>
                          <w:bCs/>
                          <w:color w:val="000000" w:themeColor="text1"/>
                        </w:rPr>
                        <w:t>Lecture et compréhension de l’écri</w:t>
                      </w:r>
                      <w:r w:rsidR="00A02F7E" w:rsidRPr="002A6E38">
                        <w:rPr>
                          <w:b/>
                          <w:bCs/>
                          <w:color w:val="000000" w:themeColor="text1"/>
                        </w:rPr>
                        <w:t>t</w:t>
                      </w:r>
                      <w:r w:rsidR="00927632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 (20min)</w:t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D60AAE" w:rsidRPr="002A6E38">
                        <w:rPr>
                          <w:b/>
                          <w:bCs/>
                        </w:rPr>
                        <w:t>Cahier de littérature.</w:t>
                      </w:r>
                      <w:r w:rsidR="00D60AAE" w:rsidRPr="002A6E38">
                        <w:t xml:space="preserve"> Si tu ne l’as pas, </w:t>
                      </w:r>
                      <w:r w:rsidR="009B1F2C" w:rsidRPr="002A6E38">
                        <w:t>fais sur</w:t>
                      </w:r>
                      <w:r w:rsidR="00D60AAE" w:rsidRPr="002A6E38">
                        <w:t xml:space="preserve"> une feuille.</w:t>
                      </w:r>
                      <w:r w:rsidR="00927632" w:rsidRPr="002A6E38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927632" w:rsidRPr="002A6E38">
                        <w:t>-Lire et comprendre un texte</w:t>
                      </w:r>
                      <w:r w:rsidR="002D65B6" w:rsidRPr="002A6E38">
                        <w:t xml:space="preserve"> </w:t>
                      </w:r>
                      <w:r w:rsidR="009F7069" w:rsidRPr="002A6E38">
                        <w:t>littéraire.</w:t>
                      </w:r>
                      <w:r w:rsidR="009F7069" w:rsidRPr="002A6E38">
                        <w:br/>
                      </w:r>
                      <w:r w:rsidR="009F7069" w:rsidRPr="002A6E38">
                        <w:rPr>
                          <w:b/>
                          <w:bCs/>
                          <w:color w:val="000000" w:themeColor="text1"/>
                        </w:rPr>
                        <w:t>-</w:t>
                      </w:r>
                      <w:r w:rsidR="009F7069" w:rsidRPr="002A6E38">
                        <w:t xml:space="preserve"> </w:t>
                      </w:r>
                      <w:r w:rsidR="00413689" w:rsidRPr="002A6E38">
                        <w:t>Comprendre les conditions de la rupture et l’expression des sentiments.</w:t>
                      </w:r>
                    </w:p>
                    <w:p w:rsidR="004B6DF6" w:rsidRPr="002A6E38" w:rsidRDefault="004B6DF6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1CF5" w:rsidRDefault="00A71CF5"/>
    <w:p w:rsidR="00A71CF5" w:rsidRDefault="00A71CF5"/>
    <w:p w:rsidR="00A02F7E" w:rsidRDefault="00A02F7E"/>
    <w:p w:rsidR="00A02F7E" w:rsidRDefault="00A02F7E"/>
    <w:p w:rsidR="00AE06D1" w:rsidRDefault="00AE06D1"/>
    <w:p w:rsidR="00AE06D1" w:rsidRDefault="00AE06D1"/>
    <w:p w:rsidR="00B81192" w:rsidRPr="002A6E38" w:rsidRDefault="009F7069" w:rsidP="009F7069">
      <w:pPr>
        <w:rPr>
          <w:color w:val="2E74B5" w:themeColor="accent5" w:themeShade="BF"/>
          <w:sz w:val="22"/>
          <w:szCs w:val="22"/>
        </w:rPr>
      </w:pPr>
      <w:r w:rsidRPr="002A6E38">
        <w:rPr>
          <w:color w:val="2E74B5" w:themeColor="accent5" w:themeShade="BF"/>
          <w:sz w:val="22"/>
          <w:szCs w:val="22"/>
          <w:u w:val="single"/>
        </w:rPr>
        <w:t>Consigne :</w:t>
      </w:r>
      <w:r w:rsidRPr="002A6E38">
        <w:rPr>
          <w:color w:val="2E74B5" w:themeColor="accent5" w:themeShade="BF"/>
          <w:sz w:val="22"/>
          <w:szCs w:val="22"/>
        </w:rPr>
        <w:t xml:space="preserve"> Lire les textes et répondre aux questions.</w:t>
      </w:r>
    </w:p>
    <w:p w:rsidR="009F7069" w:rsidRPr="002A6E38" w:rsidRDefault="009F7069" w:rsidP="00D35E99">
      <w:pPr>
        <w:ind w:left="-284"/>
        <w:rPr>
          <w:color w:val="2E74B5" w:themeColor="accent5" w:themeShade="BF"/>
          <w:u w:val="single"/>
        </w:rPr>
      </w:pPr>
    </w:p>
    <w:p w:rsidR="00A9185E" w:rsidRPr="002A6E38" w:rsidRDefault="009F7069" w:rsidP="002A6E38">
      <w:pPr>
        <w:ind w:left="-284"/>
        <w:rPr>
          <w:color w:val="000000" w:themeColor="text1"/>
        </w:rPr>
      </w:pPr>
      <w:r w:rsidRPr="002A6E38">
        <w:rPr>
          <w:b/>
          <w:bCs/>
          <w:color w:val="000000" w:themeColor="text1"/>
        </w:rPr>
        <w:t xml:space="preserve">Texte : Lecture </w:t>
      </w:r>
      <w:r w:rsidR="00DD2518" w:rsidRPr="002A6E38">
        <w:rPr>
          <w:b/>
          <w:bCs/>
          <w:color w:val="000000" w:themeColor="text1"/>
        </w:rPr>
        <w:t>2b</w:t>
      </w:r>
      <w:r w:rsidRPr="002A6E38">
        <w:rPr>
          <w:color w:val="000000" w:themeColor="text1"/>
        </w:rPr>
        <w:t xml:space="preserve"> </w:t>
      </w:r>
      <w:r w:rsidR="002A6E38" w:rsidRPr="002A6E38">
        <w:rPr>
          <w:color w:val="000000" w:themeColor="text1"/>
        </w:rPr>
        <w:t xml:space="preserve">est dans </w:t>
      </w:r>
      <w:r w:rsidR="002A6E38" w:rsidRPr="002A6E38">
        <w:rPr>
          <w:b/>
          <w:bCs/>
          <w:color w:val="000000" w:themeColor="text1"/>
        </w:rPr>
        <w:t>le lien de téléchargement</w:t>
      </w:r>
      <w:r w:rsidR="002A6E38" w:rsidRPr="002A6E38">
        <w:rPr>
          <w:color w:val="000000" w:themeColor="text1"/>
        </w:rPr>
        <w:t xml:space="preserve"> sur la page du blogue.</w:t>
      </w:r>
    </w:p>
    <w:p w:rsidR="002A6E38" w:rsidRDefault="002A6E38" w:rsidP="002A6E38">
      <w:pPr>
        <w:ind w:left="-284"/>
        <w:rPr>
          <w:color w:val="2E74B5" w:themeColor="accent5" w:themeShade="BF"/>
          <w:sz w:val="26"/>
          <w:szCs w:val="26"/>
          <w:u w:val="single"/>
        </w:rPr>
      </w:pPr>
    </w:p>
    <w:p w:rsidR="00A02F7E" w:rsidRDefault="00D60AAE" w:rsidP="00DC5A1C">
      <w:pPr>
        <w:rPr>
          <w:b/>
          <w:bCs/>
          <w:color w:val="FF0000"/>
          <w:sz w:val="32"/>
          <w:szCs w:val="32"/>
          <w:u w:val="single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FEF2F" wp14:editId="09C78F9B">
                <wp:simplePos x="0" y="0"/>
                <wp:positionH relativeFrom="column">
                  <wp:posOffset>-156949</wp:posOffset>
                </wp:positionH>
                <wp:positionV relativeFrom="paragraph">
                  <wp:posOffset>81337</wp:posOffset>
                </wp:positionV>
                <wp:extent cx="6801485" cy="491319"/>
                <wp:effectExtent l="0" t="0" r="18415" b="17145"/>
                <wp:wrapNone/>
                <wp:docPr id="17" name="Zone de text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49131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27632" w:rsidRPr="002A6E38" w:rsidRDefault="009F7069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Géométrie</w:t>
                            </w:r>
                            <w:r w:rsidR="00927632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</w:t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30min) </w:t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sym w:font="Wingdings" w:char="F0E8"/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cahier d</w:t>
                            </w:r>
                            <w:r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e mathématiques</w:t>
                            </w:r>
                            <w:r w:rsidRPr="002A6E38">
                              <w:br/>
                            </w:r>
                            <w:r w:rsidR="00C95188" w:rsidRPr="002A6E38">
                              <w:t>-</w:t>
                            </w:r>
                            <w:r w:rsidRPr="002A6E38">
                              <w:t>Identifier</w:t>
                            </w:r>
                            <w:r w:rsidR="00AC694A" w:rsidRPr="002A6E38">
                              <w:t xml:space="preserve">, nommer et tracer </w:t>
                            </w:r>
                            <w:r w:rsidRPr="002A6E38">
                              <w:t>des polygones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FEF2F" id="Zone de texte 17" o:spid="_x0000_s1028" type="#_x0000_t202" style="position:absolute;margin-left:-12.35pt;margin-top:6.4pt;width:535.55pt;height:38.7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P17acwIAAPAEAAAOAAAAZHJzL2Uyb0RvYy54bWysVE1P3DAQvVfqf7B8L0mWBZYVWbQFUVWi&#13;&#10;gAQVUm9ex2Gj+qu2dxP49X12kmWhPVW9OPbM+HnmzZucnXdKkq1wvjG6pMVBTonQ3FSNfirp94er&#13;&#10;TzNKfGC6YtJoUdJn4en54uOHs9bOxcSsjayEIwDRft7akq5DsPMs83wtFPMHxgoNZ22cYgFH95RV&#13;&#10;jrVAVzKb5Plx1hpXWWe48B7Wy95JFwm/rgUPt3XtRSCypMgtpNWldRXXbHHG5k+O2XXDhzTYP2Sh&#13;&#10;WKPx6A7qkgVGNq75A0o13Blv6nDAjcpMXTdcpBpQTZG/q+Z+zaxItYAcb3c0+f8Hy2+2d440FXp3&#13;&#10;QolmCj36gU6RSpAguiAI7CCptX6O2HuL6NB9Nh0ujHYPY6y9q52KX1RF4AfdzzuKAUU4jMezvJjO&#13;&#10;jijh8E1Pi8PiNMJkr7et8+GLMIrETUkdWpiYZdtrH/rQMSQ+5o1sqqtGynSIshEX0pEtQ8MZ50KH&#13;&#10;SbouN+qbqXo7hJMPrYcZAunNs9GMbJIAI1LK7c0jUpMWhRwe5Qn4jS9mtnt+JRn/OVS3FwV0qQEb&#13;&#10;Ke2pi7vQrbrUh8lI68pUz2DbmV603vKrBvDXzIc75qBSEIzJC7dYammQkxl2lKyNe/mbPcZDPPBS&#13;&#10;0kL1JfW/NswJSuRXDVmdFtNpHJN0mB6dTHBw+57Vvkdv1IUBzwVm3PK0jfFBjtvaGfWIAV3GV+Fi&#13;&#10;muPtkvLgxsNF6KcRI87FcpnCMBqWhWt9b3kEj52NxD50j8zZQRdRnDdmnBA2fyePPjbe1Ga5CaZu&#13;&#10;knYi0z2vQwMwVqnDwy8gzu3+OUW9/qgWvwEAAP//AwBQSwMEFAAGAAgAAAAhAFrOdYLiAAAADwEA&#13;&#10;AA8AAABkcnMvZG93bnJldi54bWxMj81uwjAQhO+V+g7WIvUGNlGgNMRB/VEfoKESVyc2cUq8jmKH&#13;&#10;hLfvcmovK61mdna+/DC7jl3NEFqPEtYrAcxg7XWLjYTv4+dyByxEhVp1Ho2EmwlwKB4fcpVpP+GX&#13;&#10;uZaxYRSCIVMSbIx9xnmorXEqrHxvkLSzH5yKtA4N14OaKNx1PBFiy51qkT5Y1Zt3a+pLOToJb9U0&#13;&#10;2nN/OZVqd5q9vW3c8Wcj5dNi/tjTeN0Di2aOfxdwZ6D+UFCxyo+oA+skLJP0mawkJMRxN4h0mwKr&#13;&#10;JLyIBHiR8/8cxS8AAAD//wMAUEsBAi0AFAAGAAgAAAAhALaDOJL+AAAA4QEAABMAAAAAAAAAAAAA&#13;&#10;AAAAAAAAAFtDb250ZW50X1R5cGVzXS54bWxQSwECLQAUAAYACAAAACEAOP0h/9YAAACUAQAACwAA&#13;&#10;AAAAAAAAAAAAAAAvAQAAX3JlbHMvLnJlbHNQSwECLQAUAAYACAAAACEAmz9e2nMCAADwBAAADgAA&#13;&#10;AAAAAAAAAAAAAAAuAgAAZHJzL2Uyb0RvYy54bWxQSwECLQAUAAYACAAAACEAWs51guIAAAAPAQAA&#13;&#10;DwAAAAAAAAAAAAAAAADNBAAAZHJzL2Rvd25yZXYueG1sUEsFBgAAAAAEAAQA8wAAANwFAAAAAA==&#13;&#10;" fillcolor="#fbe4d5 [661]" strokeweight=".5pt">
                <v:textbox>
                  <w:txbxContent>
                    <w:p w:rsidR="00927632" w:rsidRPr="002A6E38" w:rsidRDefault="009F7069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A6E38">
                        <w:rPr>
                          <w:b/>
                          <w:bCs/>
                          <w:color w:val="000000" w:themeColor="text1"/>
                        </w:rPr>
                        <w:t>Géométrie</w:t>
                      </w:r>
                      <w:r w:rsidR="00927632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 (</w:t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30min) </w:t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sym w:font="Wingdings" w:char="F0E8"/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 cahier d</w:t>
                      </w:r>
                      <w:r w:rsidRPr="002A6E38">
                        <w:rPr>
                          <w:b/>
                          <w:bCs/>
                          <w:color w:val="000000" w:themeColor="text1"/>
                        </w:rPr>
                        <w:t>e mathématiques</w:t>
                      </w:r>
                      <w:r w:rsidRPr="002A6E38">
                        <w:br/>
                      </w:r>
                      <w:r w:rsidR="00C95188" w:rsidRPr="002A6E38">
                        <w:t>-</w:t>
                      </w:r>
                      <w:r w:rsidRPr="002A6E38">
                        <w:t>Identifier</w:t>
                      </w:r>
                      <w:r w:rsidR="00AC694A" w:rsidRPr="002A6E38">
                        <w:t xml:space="preserve">, nommer et tracer </w:t>
                      </w:r>
                      <w:r w:rsidRPr="002A6E38">
                        <w:t>des polygones</w:t>
                      </w:r>
                    </w:p>
                  </w:txbxContent>
                </v:textbox>
              </v:shape>
            </w:pict>
          </mc:Fallback>
        </mc:AlternateContent>
      </w:r>
    </w:p>
    <w:p w:rsidR="00E83A86" w:rsidRDefault="00E83A86" w:rsidP="00DC5A1C">
      <w:pPr>
        <w:rPr>
          <w:b/>
          <w:bCs/>
          <w:color w:val="FF0000"/>
          <w:sz w:val="32"/>
          <w:szCs w:val="32"/>
          <w:u w:val="single"/>
        </w:rPr>
      </w:pPr>
    </w:p>
    <w:p w:rsidR="002D65B6" w:rsidRDefault="002D65B6" w:rsidP="00A9185E">
      <w:pPr>
        <w:rPr>
          <w:color w:val="2E74B5" w:themeColor="accent5" w:themeShade="BF"/>
          <w:sz w:val="26"/>
          <w:szCs w:val="26"/>
          <w:u w:val="single"/>
        </w:rPr>
      </w:pPr>
    </w:p>
    <w:p w:rsidR="009F7069" w:rsidRPr="002A6E38" w:rsidRDefault="009F7069" w:rsidP="002A6E38">
      <w:pPr>
        <w:spacing w:line="276" w:lineRule="auto"/>
        <w:ind w:left="-284"/>
        <w:rPr>
          <w:color w:val="2E74B5" w:themeColor="accent5" w:themeShade="BF"/>
        </w:rPr>
      </w:pPr>
      <w:r w:rsidRPr="002A6E38">
        <w:rPr>
          <w:color w:val="2E74B5" w:themeColor="accent5" w:themeShade="BF"/>
          <w:u w:val="single"/>
        </w:rPr>
        <w:t>Consigne :</w:t>
      </w:r>
      <w:r w:rsidRPr="002A6E38">
        <w:rPr>
          <w:color w:val="2E74B5" w:themeColor="accent5" w:themeShade="BF"/>
        </w:rPr>
        <w:t xml:space="preserve"> Aujourd’hui nous </w:t>
      </w:r>
      <w:r w:rsidR="00237E04" w:rsidRPr="002A6E38">
        <w:rPr>
          <w:color w:val="2E74B5" w:themeColor="accent5" w:themeShade="BF"/>
        </w:rPr>
        <w:t xml:space="preserve">allons </w:t>
      </w:r>
      <w:r w:rsidR="00AC694A" w:rsidRPr="002A6E38">
        <w:rPr>
          <w:color w:val="2E74B5" w:themeColor="accent5" w:themeShade="BF"/>
        </w:rPr>
        <w:t>faire des exercices sur les polygones.</w:t>
      </w:r>
      <w:r w:rsidRPr="002A6E38">
        <w:rPr>
          <w:color w:val="2E74B5" w:themeColor="accent5" w:themeShade="BF"/>
        </w:rPr>
        <w:t xml:space="preserve"> </w:t>
      </w:r>
    </w:p>
    <w:p w:rsidR="00237E04" w:rsidRPr="002A6E38" w:rsidRDefault="00237E04" w:rsidP="002A6E38">
      <w:pPr>
        <w:spacing w:line="276" w:lineRule="auto"/>
        <w:ind w:left="-284"/>
        <w:rPr>
          <w:color w:val="2E74B5" w:themeColor="accent5" w:themeShade="BF"/>
        </w:rPr>
      </w:pPr>
      <w:r w:rsidRPr="002A6E38">
        <w:rPr>
          <w:color w:val="2E74B5" w:themeColor="accent5" w:themeShade="BF"/>
        </w:rPr>
        <w:t>Je te propose de faire les exercices</w:t>
      </w:r>
      <w:r w:rsidR="00AC694A" w:rsidRPr="002A6E38">
        <w:rPr>
          <w:color w:val="2E74B5" w:themeColor="accent5" w:themeShade="BF"/>
        </w:rPr>
        <w:t xml:space="preserve"> qui se trouvent </w:t>
      </w:r>
      <w:r w:rsidR="00AC694A" w:rsidRPr="002A6E38">
        <w:rPr>
          <w:color w:val="2E74B5" w:themeColor="accent5" w:themeShade="BF"/>
        </w:rPr>
        <w:t xml:space="preserve">dans </w:t>
      </w:r>
      <w:r w:rsidR="002A6E38" w:rsidRPr="002A6E38">
        <w:rPr>
          <w:b/>
          <w:bCs/>
          <w:color w:val="2E74B5" w:themeColor="accent5" w:themeShade="BF"/>
        </w:rPr>
        <w:t>le lien de téléchargement</w:t>
      </w:r>
      <w:r w:rsidR="002A6E38" w:rsidRPr="002A6E38">
        <w:rPr>
          <w:color w:val="2E74B5" w:themeColor="accent5" w:themeShade="BF"/>
        </w:rPr>
        <w:t xml:space="preserve"> sur la page du blogue.</w:t>
      </w:r>
    </w:p>
    <w:p w:rsidR="00560288" w:rsidRDefault="00560288" w:rsidP="00560288">
      <w:pPr>
        <w:rPr>
          <w:color w:val="2E74B5" w:themeColor="accent5" w:themeShade="BF"/>
        </w:rPr>
      </w:pPr>
    </w:p>
    <w:p w:rsidR="003B7676" w:rsidRPr="00560288" w:rsidRDefault="003B7676" w:rsidP="00560288">
      <w:pPr>
        <w:rPr>
          <w:color w:val="2E74B5" w:themeColor="accent5" w:themeShade="BF"/>
        </w:rPr>
      </w:pPr>
    </w:p>
    <w:p w:rsidR="00A71CF5" w:rsidRDefault="00927632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EE034A" wp14:editId="6D010C37">
                <wp:simplePos x="0" y="0"/>
                <wp:positionH relativeFrom="column">
                  <wp:posOffset>-88232</wp:posOffset>
                </wp:positionH>
                <wp:positionV relativeFrom="paragraph">
                  <wp:posOffset>90705</wp:posOffset>
                </wp:positionV>
                <wp:extent cx="6801485" cy="721894"/>
                <wp:effectExtent l="0" t="0" r="18415" b="15240"/>
                <wp:wrapNone/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721894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F7E" w:rsidRPr="002A6E38" w:rsidRDefault="00A02F7E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Production d’écrit</w:t>
                            </w:r>
                            <w:r w:rsidR="00D60AAE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(15min)</w:t>
                            </w:r>
                            <w:r w:rsidR="00D60AAE" w:rsidRPr="002A6E38">
                              <w:t xml:space="preserve"> </w:t>
                            </w:r>
                            <w:r w:rsidR="00D60AAE" w:rsidRPr="002A6E38">
                              <w:rPr>
                                <w:b/>
                                <w:bCs/>
                              </w:rPr>
                              <w:sym w:font="Wingdings" w:char="F0E8"/>
                            </w:r>
                            <w:r w:rsidR="00AC694A" w:rsidRPr="002A6E38">
                              <w:rPr>
                                <w:b/>
                                <w:bCs/>
                              </w:rPr>
                              <w:t>Sur une feuille.</w:t>
                            </w:r>
                            <w:r w:rsidR="00927632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="00927632" w:rsidRPr="002A6E38">
                              <w:t xml:space="preserve">- </w:t>
                            </w:r>
                            <w:r w:rsidR="00AC694A" w:rsidRPr="002A6E38">
                              <w:t>Imaginer la suite de l’histoire en écrivant</w:t>
                            </w:r>
                            <w:r w:rsidR="00927632" w:rsidRPr="002A6E38">
                              <w:t xml:space="preserve"> </w:t>
                            </w:r>
                            <w:r w:rsidR="00A9185E" w:rsidRPr="002A6E38">
                              <w:t xml:space="preserve">un texte de </w:t>
                            </w:r>
                            <w:r w:rsidR="00AC694A" w:rsidRPr="002A6E38">
                              <w:t xml:space="preserve">5 à </w:t>
                            </w:r>
                            <w:r w:rsidR="00A9185E" w:rsidRPr="002A6E38">
                              <w:t>10 lignes maximum</w:t>
                            </w:r>
                            <w:r w:rsidR="00AC694A" w:rsidRPr="002A6E38">
                              <w:t>.</w:t>
                            </w:r>
                            <w:r w:rsidR="00560288" w:rsidRPr="002A6E38">
                              <w:br/>
                              <w:t>-Utiliser un temps du passé.</w:t>
                            </w:r>
                            <w:r w:rsidR="00A9185E" w:rsidRPr="002A6E38"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034A" id="Zone de texte 21" o:spid="_x0000_s1029" type="#_x0000_t202" style="position:absolute;margin-left:-6.95pt;margin-top:7.15pt;width:535.55pt;height:56.8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M84cwIAAPAEAAAOAAAAZHJzL2Uyb0RvYy54bWysVFFP2zAQfp+0/2D5fSQtBUpFijoQ0yQG&#13;&#10;SDAh7c11HBrN8Xm22wZ+/T47SSlsT9NeHPvu/Pnuu+9ydt42mm2U8zWZgo8Ocs6UkVTW5qng3x+u&#13;&#10;Pk0580GYUmgyquDPyvPz+ccPZ1s7U2NakS6VYwAxfra1BV+FYGdZ5uVKNcIfkFUGzopcIwKO7ikr&#13;&#10;ndgCvdHZOM+Psy250jqSyntYLzsnnyf8qlIy3FaVV4HpgiO3kFaX1mVcs/mZmD05YVe17NMQ/5BF&#13;&#10;I2qDR3dQlyIItnb1H1BNLR15qsKBpCajqqqlSjWgmlH+rpr7lbAq1QJyvN3R5P8frLzZ3DlWlwUf&#13;&#10;jzgzokGPfqBTrFQsqDYoBjtI2lo/Q+y9RXRoP1OLZg92D2Osva1cE7+oisEPup93FAOKSRiPp/lo&#13;&#10;Mj3iTMJ3Mh5NTycRJnu9bZ0PXxQ1LG4K7tDCxKzYXPvQhQ4h8TFPui6vaq3TIcpGXWjHNgINF1Iq&#13;&#10;E8bpul4336js7BBO3rceZgikM08HM7JJAoxIKbc3j2jDtijk8ChPwG98MbPd80st5M++ur0ooGsD&#13;&#10;2EhpR13chXbZpj4cDrQuqXwG24460Xorr2rAXwsf7oSDSkEwJi/cYqk0ISfqd5ytyL38zR7jIR54&#13;&#10;OdtC9QX3v9bCKc70VwNZnY4mkzgm6TA5Ohnj4PY9y32PWTcXBJ6hHGSXtjE+6GFbOWoeMaCL+Cpc&#13;&#10;wki8XXAZ3HC4CN00YsSlWixSGEbDinBt7q2M4LGzkdiH9lE42+siivOGhgkRs3fy6GLjTUOLdaCq&#13;&#10;TtqJTHe89g3AWKUO97+AOLf75xT1+qOa/wYAAP//AwBQSwMEFAAGAAgAAAAhAO7FQlXhAAAAEAEA&#13;&#10;AA8AAABkcnMvZG93bnJldi54bWxMT8tugzAQvFfqP1gbqbfEhJSWEkzUh/oBJZVyNXiDSbCNsAnk&#13;&#10;77s5NZfVrmZ2HvluNh274OBbZwWsVxEwtLVTrW0E/O6/lykwH6RVsnMWBVzRw654fMhlptxkf/BS&#13;&#10;hoaRiPWZFKBD6DPOfa3RSL9yPVrCjm4wMtA5NFwNciJx0/E4il64ka0lBy17/NRYn8vRCPioplEf&#13;&#10;+/OhlOlhdvqamP0pEeJpMX9tabxvgQWcw/8H3DpQfigoWOVGqzzrBCzXmzeiEvC8AXYjRMlrDKyi&#13;&#10;LU4j4EXO74sUfwAAAP//AwBQSwECLQAUAAYACAAAACEAtoM4kv4AAADhAQAAEwAAAAAAAAAAAAAA&#13;&#10;AAAAAAAAW0NvbnRlbnRfVHlwZXNdLnhtbFBLAQItABQABgAIAAAAIQA4/SH/1gAAAJQBAAALAAAA&#13;&#10;AAAAAAAAAAAAAC8BAABfcmVscy8ucmVsc1BLAQItABQABgAIAAAAIQC1YM84cwIAAPAEAAAOAAAA&#13;&#10;AAAAAAAAAAAAAC4CAABkcnMvZTJvRG9jLnhtbFBLAQItABQABgAIAAAAIQDuxUJV4QAAABABAAAP&#13;&#10;AAAAAAAAAAAAAAAAAM0EAABkcnMvZG93bnJldi54bWxQSwUGAAAAAAQABADzAAAA2wUAAAAA&#13;&#10;" fillcolor="#fbe4d5 [661]" strokeweight=".5pt">
                <v:textbox>
                  <w:txbxContent>
                    <w:p w:rsidR="00A02F7E" w:rsidRPr="002A6E38" w:rsidRDefault="00A02F7E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A6E38">
                        <w:rPr>
                          <w:b/>
                          <w:bCs/>
                          <w:color w:val="000000" w:themeColor="text1"/>
                        </w:rPr>
                        <w:t>Production d’écrit</w:t>
                      </w:r>
                      <w:r w:rsidR="00D60AAE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 (15min)</w:t>
                      </w:r>
                      <w:r w:rsidR="00D60AAE" w:rsidRPr="002A6E38">
                        <w:t xml:space="preserve"> </w:t>
                      </w:r>
                      <w:r w:rsidR="00D60AAE" w:rsidRPr="002A6E38">
                        <w:rPr>
                          <w:b/>
                          <w:bCs/>
                        </w:rPr>
                        <w:sym w:font="Wingdings" w:char="F0E8"/>
                      </w:r>
                      <w:r w:rsidR="00AC694A" w:rsidRPr="002A6E38">
                        <w:rPr>
                          <w:b/>
                          <w:bCs/>
                        </w:rPr>
                        <w:t>Sur une feuille.</w:t>
                      </w:r>
                      <w:r w:rsidR="00927632" w:rsidRPr="002A6E38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="00927632" w:rsidRPr="002A6E38">
                        <w:t xml:space="preserve">- </w:t>
                      </w:r>
                      <w:r w:rsidR="00AC694A" w:rsidRPr="002A6E38">
                        <w:t>Imaginer la suite de l’histoire en écrivant</w:t>
                      </w:r>
                      <w:r w:rsidR="00927632" w:rsidRPr="002A6E38">
                        <w:t xml:space="preserve"> </w:t>
                      </w:r>
                      <w:r w:rsidR="00A9185E" w:rsidRPr="002A6E38">
                        <w:t xml:space="preserve">un texte de </w:t>
                      </w:r>
                      <w:r w:rsidR="00AC694A" w:rsidRPr="002A6E38">
                        <w:t xml:space="preserve">5 à </w:t>
                      </w:r>
                      <w:r w:rsidR="00A9185E" w:rsidRPr="002A6E38">
                        <w:t>10 lignes maximum</w:t>
                      </w:r>
                      <w:r w:rsidR="00AC694A" w:rsidRPr="002A6E38">
                        <w:t>.</w:t>
                      </w:r>
                      <w:r w:rsidR="00560288" w:rsidRPr="002A6E38">
                        <w:br/>
                        <w:t>-Utiliser un temps du passé.</w:t>
                      </w:r>
                      <w:r w:rsidR="00A9185E" w:rsidRPr="002A6E38"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A02F7E" w:rsidRDefault="00A02F7E"/>
    <w:p w:rsidR="00A02F7E" w:rsidRDefault="00A02F7E"/>
    <w:p w:rsidR="00A71CF5" w:rsidRDefault="00A71CF5"/>
    <w:p w:rsidR="00D35E99" w:rsidRDefault="00D35E99"/>
    <w:p w:rsidR="00927632" w:rsidRPr="002A6E38" w:rsidRDefault="002D65B6" w:rsidP="002A6E38">
      <w:pPr>
        <w:spacing w:line="276" w:lineRule="auto"/>
        <w:ind w:right="283"/>
        <w:rPr>
          <w:color w:val="2E74B5" w:themeColor="accent5" w:themeShade="BF"/>
        </w:rPr>
      </w:pPr>
      <w:r>
        <w:rPr>
          <w:color w:val="2E74B5" w:themeColor="accent5" w:themeShade="BF"/>
          <w:u w:val="single"/>
        </w:rPr>
        <w:br/>
      </w:r>
      <w:r w:rsidR="00C95188" w:rsidRPr="002A6E38">
        <w:rPr>
          <w:color w:val="2E74B5" w:themeColor="accent5" w:themeShade="BF"/>
          <w:u w:val="single"/>
        </w:rPr>
        <w:t>Consigne </w:t>
      </w:r>
      <w:r w:rsidR="00C95188" w:rsidRPr="002A6E38">
        <w:rPr>
          <w:color w:val="2E74B5" w:themeColor="accent5" w:themeShade="BF"/>
        </w:rPr>
        <w:t>: Je te propose d’écrir</w:t>
      </w:r>
      <w:r w:rsidR="00560288" w:rsidRPr="002A6E38">
        <w:rPr>
          <w:color w:val="2E74B5" w:themeColor="accent5" w:themeShade="BF"/>
        </w:rPr>
        <w:t>e la suite de l’histoire</w:t>
      </w:r>
      <w:r w:rsidR="00A9185E" w:rsidRPr="002A6E38">
        <w:rPr>
          <w:color w:val="2E74B5" w:themeColor="accent5" w:themeShade="BF"/>
        </w:rPr>
        <w:t>, pas plus de 10</w:t>
      </w:r>
      <w:r w:rsidR="00560288" w:rsidRPr="002A6E38">
        <w:rPr>
          <w:color w:val="2E74B5" w:themeColor="accent5" w:themeShade="BF"/>
        </w:rPr>
        <w:t xml:space="preserve"> </w:t>
      </w:r>
      <w:r w:rsidR="00A9185E" w:rsidRPr="002A6E38">
        <w:rPr>
          <w:color w:val="2E74B5" w:themeColor="accent5" w:themeShade="BF"/>
        </w:rPr>
        <w:t>lignes</w:t>
      </w:r>
      <w:r w:rsidR="00560288" w:rsidRPr="002A6E38">
        <w:rPr>
          <w:color w:val="2E74B5" w:themeColor="accent5" w:themeShade="BF"/>
        </w:rPr>
        <w:t>.</w:t>
      </w:r>
      <w:r w:rsidR="00A9185E" w:rsidRPr="002A6E38">
        <w:rPr>
          <w:color w:val="2E74B5" w:themeColor="accent5" w:themeShade="BF"/>
        </w:rPr>
        <w:t xml:space="preserve"> </w:t>
      </w:r>
      <w:r w:rsidR="00560288" w:rsidRPr="002A6E38">
        <w:rPr>
          <w:color w:val="2E74B5" w:themeColor="accent5" w:themeShade="BF"/>
        </w:rPr>
        <w:t xml:space="preserve">Attention aux temps des verbes et à bien enchainer les actions. </w:t>
      </w:r>
    </w:p>
    <w:p w:rsidR="00AC694A" w:rsidRPr="002A6E38" w:rsidRDefault="00560288" w:rsidP="00560288">
      <w:pPr>
        <w:spacing w:before="100" w:beforeAutospacing="1" w:after="100" w:afterAutospacing="1"/>
        <w:ind w:right="283"/>
      </w:pPr>
      <w:r w:rsidRPr="002A6E38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AA71BE8" wp14:editId="27E69236">
                <wp:simplePos x="0" y="0"/>
                <wp:positionH relativeFrom="column">
                  <wp:posOffset>-22498</wp:posOffset>
                </wp:positionH>
                <wp:positionV relativeFrom="paragraph">
                  <wp:posOffset>696958</wp:posOffset>
                </wp:positionV>
                <wp:extent cx="6339840" cy="1036320"/>
                <wp:effectExtent l="0" t="0" r="10160" b="177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3984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60288" w:rsidRDefault="00560288" w:rsidP="00560288">
                            <w:r>
                              <w:t>Méthodologie</w:t>
                            </w:r>
                          </w:p>
                          <w:p w:rsidR="00560288" w:rsidRDefault="00560288" w:rsidP="00560288">
                            <w:r>
                              <w:t>1- Imagine la suite de l’histoire.</w:t>
                            </w:r>
                            <w:r>
                              <w:br/>
                              <w:t xml:space="preserve">2- Trouves 2 ou 3 éléments, actions importantes à raconter. </w:t>
                            </w:r>
                          </w:p>
                          <w:p w:rsidR="00560288" w:rsidRDefault="00560288" w:rsidP="00560288">
                            <w:r>
                              <w:t>3- Écris la suite de l’histoire.</w:t>
                            </w:r>
                            <w:r>
                              <w:br/>
                              <w:t>4- Relis en vérifiant l’orthographe (dictionnaire), la ponctuation et l’ordre des actions.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71BE8" id="Zone de texte 15" o:spid="_x0000_s1030" type="#_x0000_t202" style="position:absolute;margin-left:-1.75pt;margin-top:54.9pt;width:499.2pt;height:81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4x1AUwIAALAEAAAOAAAAZHJzL2Uyb0RvYy54bWysVMtu2zAQvBfoPxC8N/K7iWE5cB2kKBAk&#13;&#10;AZwiQG80RdlCKS5L0pbSr8+QfsROeyp6ocjd5XB3ZleT67bWbKucr8jkvHvR4UwZSUVlVjn//nT7&#13;&#10;6ZIzH4QphCajcv6iPL+efvwwaexY9WhNulCOAcT4cWNzvg7BjrPMy7Wqhb8gqwycJblaBBzdKiuc&#13;&#10;aIBe66zX6YyyhlxhHUnlPaw3OyefJvyyVDI8lKVXgemcI7eQVpfWZVyz6USMV07YdSX3aYh/yKIW&#13;&#10;lcGjR6gbEQTbuOoPqLqSjjyV4UJSnVFZVlKlGlBNt/OumsVaWJVqATneHmny/w9W3m8fHasKaDfk&#13;&#10;zIgaGv2AUqxQLKg2KAY7SGqsHyN2YREd2i/U4sLB7mGMtbelq+MXVTH4QffLkWJAMQnjqN+/uhzA&#13;&#10;JeHrdvqjfi+JkL1dt86Hr4pqFjc5d9AwUSu2dz4gFYQeQuJrnnRV3FZap0PsGzXXjm0FFNchJYkb&#13;&#10;Z1HasCamMuwk4DNfhD7eX2ohf8YyzxFw0gbGSMqu+LgL7bJNTA4OxCypeAFfjnZt5628rQB/J3x4&#13;&#10;FA59Bh4wO+EBS6kJOdF+x9ma3O+/2WM85IeXswZ9m3P/ayOc4kx/M2iMq+4g0hvSYTD8DHqZO/Us&#13;&#10;Tz1mU88JRHUxpVambYwP+rAtHdXPGLFZfBUuYSTeznk4bOdhN00YUalmsxSE1rYi3JmFlRE6ChNp&#13;&#10;fWqfhbN7WWNz3dOhw8X4nbq72HjT0GwTqKyS9JHnHat7+jEWSZ39CMe5Oz2nqLcfzfQVAAD//wMA&#13;&#10;UEsDBBQABgAIAAAAIQCWrPL/4wAAAA8BAAAPAAAAZHJzL2Rvd25yZXYueG1sTI/LTsMwEEX3SPyD&#13;&#10;NUjsWpuWR5zGqXgUNqwoVddu7NoWsR3Zbhr+nmEFm5Fm5s6de5r15Hsy6pRdDAJu5gyIDl1ULhgB&#13;&#10;u8/XWQUkFxmU7GPQAr51hnV7edHIWsVz+NDjthiCJiHXUoAtZagpzZ3VXuZ5HHTA3TEmLwu2yVCV&#13;&#10;5BnNfU8XjN1TL13AD1YO+tnq7mt78gI2T4abrpLJbirl3Djtj+/mTYjrq+llheVxBaToqfxdwC8D&#13;&#10;5ocWgx3iKahMegGz5R0qcc44cqCA81sO5CBg8bBkQNuG/udofwAAAP//AwBQSwECLQAUAAYACAAA&#13;&#10;ACEAtoM4kv4AAADhAQAAEwAAAAAAAAAAAAAAAAAAAAAAW0NvbnRlbnRfVHlwZXNdLnhtbFBLAQIt&#13;&#10;ABQABgAIAAAAIQA4/SH/1gAAAJQBAAALAAAAAAAAAAAAAAAAAC8BAABfcmVscy8ucmVsc1BLAQIt&#13;&#10;ABQABgAIAAAAIQAD4x1AUwIAALAEAAAOAAAAAAAAAAAAAAAAAC4CAABkcnMvZTJvRG9jLnhtbFBL&#13;&#10;AQItABQABgAIAAAAIQCWrPL/4wAAAA8BAAAPAAAAAAAAAAAAAAAAAK0EAABkcnMvZG93bnJldi54&#13;&#10;bWxQSwUGAAAAAAQABADzAAAAvQUAAAAA&#13;&#10;" fillcolor="white [3201]" strokeweight=".5pt">
                <v:textbox>
                  <w:txbxContent>
                    <w:p w:rsidR="00560288" w:rsidRDefault="00560288" w:rsidP="00560288">
                      <w:r>
                        <w:t>Méthodologie</w:t>
                      </w:r>
                    </w:p>
                    <w:p w:rsidR="00560288" w:rsidRDefault="00560288" w:rsidP="00560288">
                      <w:r>
                        <w:t xml:space="preserve">1- </w:t>
                      </w:r>
                      <w:r>
                        <w:t>Imagine la suite de l’histoire.</w:t>
                      </w:r>
                      <w:r>
                        <w:br/>
                        <w:t>2- Trouves 2 ou 3 éléments</w:t>
                      </w:r>
                      <w:r>
                        <w:t>, actions</w:t>
                      </w:r>
                      <w:r>
                        <w:t xml:space="preserve"> important</w:t>
                      </w:r>
                      <w:r>
                        <w:t>e</w:t>
                      </w:r>
                      <w:r>
                        <w:t>s à raconter</w:t>
                      </w:r>
                      <w:r>
                        <w:t>.</w:t>
                      </w:r>
                      <w:r>
                        <w:t xml:space="preserve"> </w:t>
                      </w:r>
                    </w:p>
                    <w:p w:rsidR="00560288" w:rsidRDefault="00560288" w:rsidP="00560288">
                      <w:r>
                        <w:t>3- Écri</w:t>
                      </w:r>
                      <w:r>
                        <w:t>s la suite de l’histoire.</w:t>
                      </w:r>
                      <w:r>
                        <w:br/>
                        <w:t>4- Reli</w:t>
                      </w:r>
                      <w:r>
                        <w:t>s</w:t>
                      </w:r>
                      <w:r>
                        <w:t xml:space="preserve"> en vérifiant l’orthographe (dictionnaire), la </w:t>
                      </w:r>
                      <w:r>
                        <w:t>ponctuation</w:t>
                      </w:r>
                      <w:r>
                        <w:t xml:space="preserve"> et l’ordre des </w:t>
                      </w:r>
                      <w:r>
                        <w:t>actions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AC694A" w:rsidRPr="002A6E38">
        <w:t xml:space="preserve">Ce matin, mon chien dormait tranquillement au soleil dans le jardin. Tout à coup, un chat s’est approché de lui. </w:t>
      </w:r>
    </w:p>
    <w:p w:rsidR="00560288" w:rsidRDefault="00560288" w:rsidP="00560288">
      <w:pPr>
        <w:spacing w:before="100" w:beforeAutospacing="1" w:after="100" w:afterAutospacing="1"/>
        <w:ind w:right="283"/>
      </w:pPr>
    </w:p>
    <w:p w:rsidR="00560288" w:rsidRDefault="00560288" w:rsidP="00560288">
      <w:pPr>
        <w:spacing w:before="100" w:beforeAutospacing="1" w:after="100" w:afterAutospacing="1"/>
        <w:ind w:right="283"/>
      </w:pPr>
    </w:p>
    <w:p w:rsidR="00560288" w:rsidRDefault="00560288" w:rsidP="00560288">
      <w:pPr>
        <w:spacing w:before="100" w:beforeAutospacing="1" w:after="100" w:afterAutospacing="1"/>
        <w:ind w:right="283"/>
      </w:pPr>
    </w:p>
    <w:p w:rsidR="00560288" w:rsidRPr="00AC694A" w:rsidRDefault="00560288" w:rsidP="00560288">
      <w:pPr>
        <w:spacing w:before="100" w:beforeAutospacing="1" w:after="100" w:afterAutospacing="1"/>
        <w:ind w:right="283"/>
      </w:pPr>
    </w:p>
    <w:p w:rsidR="003B7676" w:rsidRDefault="003B7676"/>
    <w:p w:rsidR="004D522C" w:rsidRPr="004D522C" w:rsidRDefault="004D522C" w:rsidP="003B7676">
      <w:pPr>
        <w:jc w:val="center"/>
        <w:rPr>
          <w:b/>
          <w:bCs/>
          <w:color w:val="FF0000"/>
          <w:sz w:val="32"/>
          <w:szCs w:val="32"/>
          <w:u w:val="single"/>
        </w:rPr>
      </w:pPr>
      <w:r w:rsidRPr="004D522C">
        <w:rPr>
          <w:b/>
          <w:bCs/>
          <w:color w:val="FF0000"/>
          <w:sz w:val="32"/>
          <w:szCs w:val="32"/>
          <w:u w:val="single"/>
        </w:rPr>
        <w:lastRenderedPageBreak/>
        <w:t>ACTIVITÉS SUPPLÉMENTAIRES</w:t>
      </w:r>
    </w:p>
    <w:p w:rsidR="004D522C" w:rsidRPr="004D522C" w:rsidRDefault="004D522C" w:rsidP="004D522C">
      <w:pPr>
        <w:jc w:val="center"/>
        <w:rPr>
          <w:b/>
          <w:bCs/>
          <w:color w:val="FF0000"/>
          <w:sz w:val="32"/>
          <w:szCs w:val="32"/>
        </w:rPr>
      </w:pPr>
    </w:p>
    <w:p w:rsidR="004D522C" w:rsidRPr="004D522C" w:rsidRDefault="004D522C" w:rsidP="004D522C">
      <w:pPr>
        <w:jc w:val="center"/>
        <w:rPr>
          <w:b/>
          <w:bCs/>
          <w:sz w:val="28"/>
          <w:szCs w:val="28"/>
        </w:rPr>
      </w:pPr>
      <w:r w:rsidRPr="004D522C">
        <w:rPr>
          <w:b/>
          <w:bCs/>
          <w:sz w:val="28"/>
          <w:szCs w:val="28"/>
        </w:rPr>
        <w:t>Seulement pour ceux qui ont terminé leur travail et qui souhaitent faire d’autres activités. Il n’y a pas d’obligation !</w:t>
      </w:r>
    </w:p>
    <w:p w:rsidR="004D522C" w:rsidRDefault="004D522C"/>
    <w:p w:rsidR="003B7676" w:rsidRDefault="003B7676"/>
    <w:p w:rsidR="00A71CF5" w:rsidRDefault="0014161C"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EE034A" wp14:editId="6D010C37">
                <wp:simplePos x="0" y="0"/>
                <wp:positionH relativeFrom="column">
                  <wp:posOffset>-152400</wp:posOffset>
                </wp:positionH>
                <wp:positionV relativeFrom="paragraph">
                  <wp:posOffset>121284</wp:posOffset>
                </wp:positionV>
                <wp:extent cx="6801492" cy="529389"/>
                <wp:effectExtent l="0" t="0" r="18415" b="1714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529389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2F7E" w:rsidRPr="002A6E38" w:rsidRDefault="00A02F7E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Lecture </w:t>
                            </w:r>
                            <w:r w:rsidR="004D522C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plaisir :</w:t>
                            </w:r>
                            <w:r w:rsidR="00D64615"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Ci-dessous</w:t>
                            </w:r>
                          </w:p>
                          <w:p w:rsidR="00927632" w:rsidRPr="002A6E38" w:rsidRDefault="00927632" w:rsidP="00A02F7E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6E38">
                              <w:t xml:space="preserve">- </w:t>
                            </w:r>
                            <w:r w:rsidR="00D64615" w:rsidRPr="002A6E38">
                              <w:t>P</w:t>
                            </w:r>
                            <w:r w:rsidRPr="002A6E38">
                              <w:t>rendre goût à la lecture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E034A" id="Zone de texte 20" o:spid="_x0000_s1031" type="#_x0000_t202" style="position:absolute;margin-left:-12pt;margin-top:9.55pt;width:535.55pt;height:41.7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dwp2cwIAAPAEAAAOAAAAZHJzL2Uyb0RvYy54bWysVMtu2zAQvBfoPxC8N5IdO7WNyIGbIEWB&#13;&#10;NAngFAF6oykqFspXSdpS+vUdUpLjpD0VvVDk7nK4Ozur84tWSbIXztdGF3R0klMiNDdlrZ8K+u3h&#13;&#10;+sOMEh+YLpk0WhT0WXh6sXz/7ryxCzE2WyNL4QhAtF80tqDbEOwiyzzfCsX8ibFCw1kZp1jA0T1l&#13;&#10;pWMN0JXMxnl+ljXGldYZLryH9apz0mXCryrBw11VeRGILChyC2l1ad3ENVues8WTY3Zb8z4N9g9Z&#13;&#10;KFZrPHqAumKBkZ2r/4BSNXfGmyqccKMyU1U1F6kGVDPK31Sz3jIrUi0gx9sDTf7/wfLb/b0jdVnQ&#13;&#10;MejRTKFH39EpUgoSRBsEgR0kNdYvELu2iA7tJ9Oi2YPdwxhrbyun4hdVEfiB93ygGFCEw3g2y0eT&#13;&#10;+ZgSDt90PD+dzSNM9nLbOh8+C6NI3BTUoYWJWba/8aELHULiY97IuryupUyHKBtxKR3ZMzSccS50&#13;&#10;GKfrcqe+mrKzQzh533qYIZDOPBvMyCYJMCKl3F49IjVpUMjpNE/Ar3wxs8PzG8n4j766oyigSw3Y&#13;&#10;SGlHXdyFdtOmPkwHWjemfAbbznSi9ZZf14C/YT7cMweVgmBMXrjDUkmDnEy/o2Rr3K+/2WM8xAMv&#13;&#10;JQ1UX1D/c8ecoER+0ZDVfDSZxDFJh8n0YxSFO/Zsjj16py4NeB5hxi1P2xgf5LCtnFGPGNBVfBUu&#13;&#10;pjneLigPbjhchm4aMeJcrFYpDKNhWbjRa8sjeOxsJPahfWTO9rqI4rw1w4SwxRt5dLHxpjarXTBV&#13;&#10;nbQTme547RuAsUod7n8BcW6Pzynq5Ue1/A0AAP//AwBQSwMEFAAGAAgAAAAhAO3MayTfAAAAEAEA&#13;&#10;AA8AAABkcnMvZG93bnJldi54bWxMT8tugzAQvFfqP1hbqbfEBIU2JZioD/UDSirlusAG02AbYRPI&#13;&#10;33c5tZfVrGZ3HtlhNp240uBbZxVs1hEIspWrW9so+D5+rnYgfEBbY+csKbiRh0N+f5dhWrvJftG1&#13;&#10;CI1gEetTVKBD6FMpfaXJoF+7nixzZzcYDLwOjawHnFjcdDKOoidpsLXsoLGnd03VpRiNgrdyGvW5&#13;&#10;v5wK3J1mp2+JOf4kSj0+zB97Hq97EIHm8PcBSwfODzkHK91oay86Bat4y4UCEy8bEMtBtH1mVC4o&#13;&#10;TkDmmfxfJP8FAAD//wMAUEsBAi0AFAAGAAgAAAAhALaDOJL+AAAA4QEAABMAAAAAAAAAAAAAAAAA&#13;&#10;AAAAAFtDb250ZW50X1R5cGVzXS54bWxQSwECLQAUAAYACAAAACEAOP0h/9YAAACUAQAACwAAAAAA&#13;&#10;AAAAAAAAAAAvAQAAX3JlbHMvLnJlbHNQSwECLQAUAAYACAAAACEAxncKdnMCAADwBAAADgAAAAAA&#13;&#10;AAAAAAAAAAAuAgAAZHJzL2Uyb0RvYy54bWxQSwECLQAUAAYACAAAACEA7cxrJN8AAAAQAQAADwAA&#13;&#10;AAAAAAAAAAAAAADNBAAAZHJzL2Rvd25yZXYueG1sUEsFBgAAAAAEAAQA8wAAANkFAAAAAA==&#13;&#10;" fillcolor="#fbe4d5 [661]" strokeweight=".5pt">
                <v:textbox>
                  <w:txbxContent>
                    <w:p w:rsidR="00A02F7E" w:rsidRPr="002A6E38" w:rsidRDefault="00A02F7E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A6E38">
                        <w:rPr>
                          <w:b/>
                          <w:bCs/>
                          <w:color w:val="000000" w:themeColor="text1"/>
                        </w:rPr>
                        <w:t xml:space="preserve">Lecture </w:t>
                      </w:r>
                      <w:r w:rsidR="004D522C" w:rsidRPr="002A6E38">
                        <w:rPr>
                          <w:b/>
                          <w:bCs/>
                          <w:color w:val="000000" w:themeColor="text1"/>
                        </w:rPr>
                        <w:t>plaisir :</w:t>
                      </w:r>
                      <w:r w:rsidR="00D64615" w:rsidRPr="002A6E38">
                        <w:rPr>
                          <w:b/>
                          <w:bCs/>
                          <w:color w:val="000000" w:themeColor="text1"/>
                        </w:rPr>
                        <w:t xml:space="preserve"> Ci-dessous</w:t>
                      </w:r>
                    </w:p>
                    <w:p w:rsidR="00927632" w:rsidRPr="002A6E38" w:rsidRDefault="00927632" w:rsidP="00A02F7E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A6E38">
                        <w:t xml:space="preserve">- </w:t>
                      </w:r>
                      <w:r w:rsidR="00D64615" w:rsidRPr="002A6E38">
                        <w:t>P</w:t>
                      </w:r>
                      <w:r w:rsidRPr="002A6E38">
                        <w:t>rendre goût à la lecture</w:t>
                      </w:r>
                    </w:p>
                  </w:txbxContent>
                </v:textbox>
              </v:shape>
            </w:pict>
          </mc:Fallback>
        </mc:AlternateContent>
      </w:r>
    </w:p>
    <w:p w:rsidR="00A71CF5" w:rsidRDefault="00A71CF5"/>
    <w:p w:rsidR="00A71CF5" w:rsidRDefault="00A71CF5"/>
    <w:p w:rsidR="00927632" w:rsidRDefault="00927632"/>
    <w:p w:rsidR="00927632" w:rsidRDefault="00927632"/>
    <w:p w:rsidR="00A71CF5" w:rsidRDefault="00AB1C8A" w:rsidP="002A6E38">
      <w:pPr>
        <w:spacing w:line="276" w:lineRule="auto"/>
        <w:rPr>
          <w:color w:val="2E74B5" w:themeColor="accent5" w:themeShade="BF"/>
        </w:rPr>
      </w:pPr>
      <w:r w:rsidRPr="00AB1C8A">
        <w:rPr>
          <w:color w:val="2E74B5" w:themeColor="accent5" w:themeShade="BF"/>
          <w:u w:val="single"/>
        </w:rPr>
        <w:t>Consigne :</w:t>
      </w:r>
      <w:r w:rsidRPr="00AB1C8A">
        <w:rPr>
          <w:color w:val="2E74B5" w:themeColor="accent5" w:themeShade="BF"/>
        </w:rPr>
        <w:t xml:space="preserve"> </w:t>
      </w:r>
      <w:r w:rsidR="00C95188">
        <w:rPr>
          <w:color w:val="2E74B5" w:themeColor="accent5" w:themeShade="BF"/>
        </w:rPr>
        <w:t>Comme en classe, c</w:t>
      </w:r>
      <w:r w:rsidRPr="00AB1C8A">
        <w:rPr>
          <w:color w:val="2E74B5" w:themeColor="accent5" w:themeShade="BF"/>
        </w:rPr>
        <w:t xml:space="preserve">hoisis un livre </w:t>
      </w:r>
      <w:r>
        <w:rPr>
          <w:color w:val="2E74B5" w:themeColor="accent5" w:themeShade="BF"/>
        </w:rPr>
        <w:t xml:space="preserve">que tu as à la </w:t>
      </w:r>
      <w:r w:rsidRPr="00AB1C8A">
        <w:rPr>
          <w:color w:val="2E74B5" w:themeColor="accent5" w:themeShade="BF"/>
        </w:rPr>
        <w:t xml:space="preserve">maison. Lis- le jusqu’au bout. </w:t>
      </w:r>
    </w:p>
    <w:p w:rsidR="00AB1C8A" w:rsidRDefault="00AB1C8A" w:rsidP="002A6E38">
      <w:pPr>
        <w:spacing w:line="276" w:lineRule="auto"/>
        <w:rPr>
          <w:color w:val="2E74B5" w:themeColor="accent5" w:themeShade="BF"/>
        </w:rPr>
      </w:pPr>
      <w:r>
        <w:rPr>
          <w:color w:val="2E74B5" w:themeColor="accent5" w:themeShade="BF"/>
        </w:rPr>
        <w:t>Si tu as internet, je t’ai mis des liens qui te donnent accès à des livres numériques gratuits.</w:t>
      </w:r>
    </w:p>
    <w:p w:rsidR="005D0535" w:rsidRPr="00AB1C8A" w:rsidRDefault="005D0535" w:rsidP="002A6E38">
      <w:pPr>
        <w:spacing w:line="276" w:lineRule="auto"/>
        <w:rPr>
          <w:color w:val="2E74B5" w:themeColor="accent5" w:themeShade="BF"/>
        </w:rPr>
      </w:pPr>
    </w:p>
    <w:p w:rsidR="00D60AAE" w:rsidRDefault="00D60AAE" w:rsidP="002A6E38">
      <w:pPr>
        <w:spacing w:line="276" w:lineRule="auto"/>
        <w:rPr>
          <w:color w:val="00B0F0"/>
          <w:sz w:val="22"/>
          <w:szCs w:val="22"/>
        </w:rPr>
      </w:pPr>
      <w:r>
        <w:sym w:font="Wingdings" w:char="F0E8"/>
      </w:r>
      <w:r>
        <w:t xml:space="preserve"> Sites internet offrants un accès gratuits à des livres numériques.</w:t>
      </w:r>
    </w:p>
    <w:p w:rsidR="00D60AAE" w:rsidRPr="00DE3DF1" w:rsidRDefault="001E2440" w:rsidP="002A6E38">
      <w:pPr>
        <w:spacing w:line="276" w:lineRule="auto"/>
        <w:rPr>
          <w:color w:val="00B0F0"/>
          <w:sz w:val="22"/>
          <w:szCs w:val="22"/>
        </w:rPr>
      </w:pPr>
      <w:hyperlink r:id="rId9" w:history="1">
        <w:r w:rsidR="00D60AAE" w:rsidRPr="00DE3DF1">
          <w:rPr>
            <w:rStyle w:val="Lienhypertexte"/>
            <w:sz w:val="22"/>
            <w:szCs w:val="22"/>
          </w:rPr>
          <w:t>www.iletaitunehistoire.com</w:t>
        </w:r>
      </w:hyperlink>
    </w:p>
    <w:p w:rsidR="00D60AAE" w:rsidRPr="00DE3DF1" w:rsidRDefault="001E2440" w:rsidP="002A6E38">
      <w:pPr>
        <w:spacing w:line="276" w:lineRule="auto"/>
        <w:rPr>
          <w:sz w:val="22"/>
          <w:szCs w:val="22"/>
        </w:rPr>
      </w:pPr>
      <w:hyperlink r:id="rId10" w:history="1">
        <w:r w:rsidR="00D60AAE" w:rsidRPr="00DE3DF1">
          <w:rPr>
            <w:rStyle w:val="Lienhypertexte"/>
            <w:sz w:val="22"/>
            <w:szCs w:val="22"/>
          </w:rPr>
          <w:t>https://litterature-jeunesse-libre.fr</w:t>
        </w:r>
      </w:hyperlink>
      <w:r w:rsidR="00D60AAE" w:rsidRPr="00DE3DF1">
        <w:rPr>
          <w:sz w:val="22"/>
          <w:szCs w:val="22"/>
        </w:rPr>
        <w:t xml:space="preserve"> </w:t>
      </w:r>
    </w:p>
    <w:p w:rsidR="00A71CF5" w:rsidRDefault="001E2440" w:rsidP="002A6E38">
      <w:pPr>
        <w:spacing w:line="276" w:lineRule="auto"/>
        <w:rPr>
          <w:rStyle w:val="Lienhypertexte"/>
          <w:sz w:val="22"/>
          <w:szCs w:val="22"/>
        </w:rPr>
      </w:pPr>
      <w:hyperlink r:id="rId11" w:history="1">
        <w:r w:rsidR="00D60AAE" w:rsidRPr="00DE3DF1">
          <w:rPr>
            <w:rStyle w:val="Lienhypertexte"/>
            <w:sz w:val="22"/>
            <w:szCs w:val="22"/>
          </w:rPr>
          <w:t>https://lepetitquotidien.playbacpresse.fr</w:t>
        </w:r>
      </w:hyperlink>
    </w:p>
    <w:p w:rsidR="004D522C" w:rsidRDefault="004D522C">
      <w:pPr>
        <w:rPr>
          <w:rStyle w:val="Lienhypertexte"/>
          <w:sz w:val="22"/>
          <w:szCs w:val="22"/>
        </w:rPr>
      </w:pPr>
    </w:p>
    <w:p w:rsidR="004D522C" w:rsidRPr="004D522C" w:rsidRDefault="002A6E38" w:rsidP="004D522C">
      <w:pPr>
        <w:rPr>
          <w:sz w:val="22"/>
          <w:szCs w:val="22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5A24378" wp14:editId="4D034934">
                <wp:simplePos x="0" y="0"/>
                <wp:positionH relativeFrom="column">
                  <wp:posOffset>-27709</wp:posOffset>
                </wp:positionH>
                <wp:positionV relativeFrom="paragraph">
                  <wp:posOffset>83705</wp:posOffset>
                </wp:positionV>
                <wp:extent cx="6801485" cy="845127"/>
                <wp:effectExtent l="0" t="0" r="1841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85" cy="84512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22C" w:rsidRPr="002A6E38" w:rsidRDefault="004D522C" w:rsidP="004D522C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2A6E38">
                              <w:rPr>
                                <w:b/>
                                <w:bCs/>
                                <w:color w:val="000000" w:themeColor="text1"/>
                              </w:rPr>
                              <w:t>HDA et Arts plastiques</w:t>
                            </w:r>
                          </w:p>
                          <w:p w:rsidR="004D522C" w:rsidRPr="002A6E38" w:rsidRDefault="004D522C" w:rsidP="004D522C">
                            <w:pPr>
                              <w:jc w:val="center"/>
                            </w:pPr>
                            <w:r w:rsidRPr="002A6E38">
                              <w:t xml:space="preserve">- Découvrir </w:t>
                            </w:r>
                            <w:r w:rsidR="002A6E38">
                              <w:t xml:space="preserve">l’art du pliage : </w:t>
                            </w:r>
                            <w:r w:rsidRPr="002A6E38">
                              <w:t>l’origami.</w:t>
                            </w:r>
                          </w:p>
                          <w:p w:rsidR="004D522C" w:rsidRPr="002A6E38" w:rsidRDefault="004D522C" w:rsidP="004D522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2A6E38">
                              <w:rPr>
                                <w:color w:val="000000" w:themeColor="text1"/>
                              </w:rPr>
                              <w:t>-</w:t>
                            </w:r>
                            <w:r w:rsidR="002A6E38">
                              <w:rPr>
                                <w:color w:val="000000" w:themeColor="text1"/>
                              </w:rPr>
                              <w:t xml:space="preserve"> Lire et effectuer un programme de construction</w:t>
                            </w:r>
                            <w:r w:rsidR="002A6E38">
                              <w:rPr>
                                <w:color w:val="000000" w:themeColor="text1"/>
                              </w:rPr>
                              <w:br/>
                              <w:t>-Développer la précision, la créativité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24378" id="Zone de texte 1" o:spid="_x0000_s1032" type="#_x0000_t202" style="position:absolute;margin-left:-2.2pt;margin-top:6.6pt;width:535.55pt;height:66.5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K9zcgIAAO4EAAAOAAAAZHJzL2Uyb0RvYy54bWysVFFP2zAQfp+0/2D5fSTtWugqUtSBmCYx&#13;&#10;QIIJaW+u49Bojs+z3Sbw6/fZSUthe5r24th35893332X07Ou0WyrnK/JFHx0lHOmjKSyNo8F/35/&#13;&#10;+WHGmQ/ClEKTUQV/Up6fLd6/O23tXI1pTbpUjgHE+HlrC74Owc6zzMu1aoQ/IqsMnBW5RgQc3WNW&#13;&#10;OtECvdHZOM+Ps5ZcaR1J5T2sF72TLxJ+VSkZbqrKq8B0wZFbSKtL6yqu2eJUzB+dsOtaDmmIf8ii&#13;&#10;EbXBo3uoCxEE27j6D6imlo48VeFIUpNRVdVSpRpQzSh/U83dWliVagE53u5p8v8PVl5vbx2rS/SO&#13;&#10;MyMatOgHGsVKxYLqgmKjSFFr/RyRdxaxoftMXQwf7B7GWHlXuSZ+URODH2Q/7QkGEpMwHs/y0WQ2&#13;&#10;5UzCN5tMR+OTCJO93LbOhy+KGhY3BXdoYOJVbK986EN3IfExT7ouL2ut0yGKRp1rx7YC7RZSKhPG&#13;&#10;6breNN+o7O2QTT40HmbIozfPdmZkk+QXkVJurx7RhrUo5OM0T8CvfDGz/fMrLeTPobqDKKBrA9hI&#13;&#10;aU9d3IVu1aUuHO9oXVH5BLYd9ZL1Vl7WgL8SPtwKB42CYMxduMFSaUJONOw4W5N7/ps9xkM68HLW&#13;&#10;QvMF9782winO9FcDUX0aTSZxSNJhMj0Z4+AOPatDj9k05wSeIRxkl7YxPujdtnLUPGA8l/FVuISR&#13;&#10;eLvgMrjd4Tz0s4gBl2q5TGEYDCvClbmzMoLHzkZi77sH4eygi6jNa9rNh5i/kUcfG28aWm4CVXXS&#13;&#10;TmS653VoAIYqdXj4AcSpPTynqJff1OI3AAAA//8DAFBLAwQUAAYACAAAACEACQQFueAAAAAPAQAA&#13;&#10;DwAAAGRycy9kb3ducmV2LnhtbExPzW6DMAy+T9o7RJ60WxvWUlZRQrUf7QFGK/VqICWsxEEkFPr2&#13;&#10;c0/bxbL92d9Ptp9tJ6568K0jBS/LCISmytUtNQqOh6/FFoQPSDV2jrSCm/awzx8fMkxrN9G3vhah&#13;&#10;EUxCPkUFJoQ+ldJXRlv0S9drYuzsBouBx6GR9YATk9tOrqIokRZbYgWDvf4wuroUo1XwXk6jOfeX&#13;&#10;U4Hb0+zMbWMPPxulnp/mzx2Xtx2IoOfw9wH3DOwfcjZWupFqLzoFizjmS96vVyDueJQkryBK7uJk&#13;&#10;DTLP5P8c+S8AAAD//wMAUEsBAi0AFAAGAAgAAAAhALaDOJL+AAAA4QEAABMAAAAAAAAAAAAAAAAA&#13;&#10;AAAAAFtDb250ZW50X1R5cGVzXS54bWxQSwECLQAUAAYACAAAACEAOP0h/9YAAACUAQAACwAAAAAA&#13;&#10;AAAAAAAAAAAvAQAAX3JlbHMvLnJlbHNQSwECLQAUAAYACAAAACEAyrCvc3ICAADuBAAADgAAAAAA&#13;&#10;AAAAAAAAAAAuAgAAZHJzL2Uyb0RvYy54bWxQSwECLQAUAAYACAAAACEACQQFueAAAAAPAQAADwAA&#13;&#10;AAAAAAAAAAAAAADMBAAAZHJzL2Rvd25yZXYueG1sUEsFBgAAAAAEAAQA8wAAANkFAAAAAA==&#13;&#10;" fillcolor="#fbe4d5 [661]" strokeweight=".5pt">
                <v:textbox>
                  <w:txbxContent>
                    <w:p w:rsidR="004D522C" w:rsidRPr="002A6E38" w:rsidRDefault="004D522C" w:rsidP="004D522C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2A6E38">
                        <w:rPr>
                          <w:b/>
                          <w:bCs/>
                          <w:color w:val="000000" w:themeColor="text1"/>
                        </w:rPr>
                        <w:t>HDA et Arts plastiques</w:t>
                      </w:r>
                    </w:p>
                    <w:p w:rsidR="004D522C" w:rsidRPr="002A6E38" w:rsidRDefault="004D522C" w:rsidP="004D522C">
                      <w:pPr>
                        <w:jc w:val="center"/>
                      </w:pPr>
                      <w:r w:rsidRPr="002A6E38">
                        <w:t xml:space="preserve">- Découvrir </w:t>
                      </w:r>
                      <w:r w:rsidR="002A6E38">
                        <w:t xml:space="preserve">l’art du pliage : </w:t>
                      </w:r>
                      <w:r w:rsidRPr="002A6E38">
                        <w:t>l’origami.</w:t>
                      </w:r>
                    </w:p>
                    <w:p w:rsidR="004D522C" w:rsidRPr="002A6E38" w:rsidRDefault="004D522C" w:rsidP="004D522C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2A6E38">
                        <w:rPr>
                          <w:color w:val="000000" w:themeColor="text1"/>
                        </w:rPr>
                        <w:t>-</w:t>
                      </w:r>
                      <w:r w:rsidR="002A6E38">
                        <w:rPr>
                          <w:color w:val="000000" w:themeColor="text1"/>
                        </w:rPr>
                        <w:t xml:space="preserve"> Lire et effectuer un programme de construction</w:t>
                      </w:r>
                      <w:r w:rsidR="002A6E38">
                        <w:rPr>
                          <w:color w:val="000000" w:themeColor="text1"/>
                        </w:rPr>
                        <w:br/>
                        <w:t>-Développer la précision, la créativité etc.</w:t>
                      </w:r>
                    </w:p>
                  </w:txbxContent>
                </v:textbox>
              </v:shape>
            </w:pict>
          </mc:Fallback>
        </mc:AlternateContent>
      </w:r>
    </w:p>
    <w:p w:rsidR="004D522C" w:rsidRPr="004D522C" w:rsidRDefault="004D522C" w:rsidP="004D522C">
      <w:pPr>
        <w:rPr>
          <w:sz w:val="22"/>
          <w:szCs w:val="22"/>
        </w:rPr>
      </w:pPr>
    </w:p>
    <w:p w:rsidR="004D522C" w:rsidRPr="004D522C" w:rsidRDefault="004D522C" w:rsidP="004D522C">
      <w:pPr>
        <w:rPr>
          <w:sz w:val="22"/>
          <w:szCs w:val="22"/>
        </w:rPr>
      </w:pPr>
    </w:p>
    <w:p w:rsidR="004D522C" w:rsidRDefault="004D522C" w:rsidP="004D522C">
      <w:pPr>
        <w:rPr>
          <w:sz w:val="22"/>
          <w:szCs w:val="22"/>
        </w:rPr>
      </w:pPr>
    </w:p>
    <w:p w:rsidR="002A6E38" w:rsidRDefault="002A6E38" w:rsidP="004D522C">
      <w:pPr>
        <w:tabs>
          <w:tab w:val="left" w:pos="1687"/>
        </w:tabs>
        <w:rPr>
          <w:sz w:val="22"/>
          <w:szCs w:val="22"/>
        </w:rPr>
      </w:pPr>
    </w:p>
    <w:p w:rsidR="002A6E38" w:rsidRDefault="002A6E38" w:rsidP="004D522C">
      <w:pPr>
        <w:tabs>
          <w:tab w:val="left" w:pos="1687"/>
        </w:tabs>
        <w:rPr>
          <w:sz w:val="22"/>
          <w:szCs w:val="22"/>
        </w:rPr>
      </w:pPr>
    </w:p>
    <w:p w:rsidR="002A6E38" w:rsidRDefault="002A6E38" w:rsidP="004D522C">
      <w:pPr>
        <w:tabs>
          <w:tab w:val="left" w:pos="1687"/>
        </w:tabs>
        <w:rPr>
          <w:sz w:val="22"/>
          <w:szCs w:val="22"/>
        </w:rPr>
      </w:pPr>
    </w:p>
    <w:p w:rsidR="00AA01FD" w:rsidRDefault="002A6E38" w:rsidP="00AA01FD">
      <w:pPr>
        <w:rPr>
          <w:color w:val="000000" w:themeColor="text1"/>
          <w:sz w:val="26"/>
          <w:szCs w:val="26"/>
        </w:rPr>
      </w:pPr>
      <w:r w:rsidRPr="002A6E38">
        <w:rPr>
          <w:color w:val="000000" w:themeColor="text1"/>
          <w:sz w:val="26"/>
          <w:szCs w:val="26"/>
        </w:rPr>
        <w:t>Ouvrir</w:t>
      </w:r>
      <w:r>
        <w:rPr>
          <w:b/>
          <w:bCs/>
          <w:color w:val="000000" w:themeColor="text1"/>
          <w:sz w:val="26"/>
          <w:szCs w:val="26"/>
        </w:rPr>
        <w:t xml:space="preserve"> </w:t>
      </w:r>
      <w:r w:rsidRPr="0056343F">
        <w:rPr>
          <w:b/>
          <w:bCs/>
          <w:color w:val="000000" w:themeColor="text1"/>
          <w:sz w:val="26"/>
          <w:szCs w:val="26"/>
        </w:rPr>
        <w:t>le lien de téléchargement</w:t>
      </w:r>
      <w:r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« Les origamis » </w:t>
      </w:r>
      <w:r>
        <w:rPr>
          <w:color w:val="000000" w:themeColor="text1"/>
          <w:sz w:val="26"/>
          <w:szCs w:val="26"/>
        </w:rPr>
        <w:t>sur la page du blogue.</w:t>
      </w:r>
    </w:p>
    <w:p w:rsidR="00AA01FD" w:rsidRPr="00AA01FD" w:rsidRDefault="00AA01FD" w:rsidP="00AA01FD">
      <w:pPr>
        <w:jc w:val="center"/>
        <w:rPr>
          <w:color w:val="FF0000"/>
          <w:sz w:val="28"/>
          <w:szCs w:val="28"/>
        </w:rPr>
      </w:pPr>
      <w:r>
        <w:rPr>
          <w:color w:val="000000" w:themeColor="text1"/>
          <w:sz w:val="26"/>
          <w:szCs w:val="26"/>
        </w:rPr>
        <w:br/>
      </w:r>
      <w:r w:rsidRPr="00AA01FD">
        <w:rPr>
          <w:color w:val="2E74B5" w:themeColor="accent5" w:themeShade="BF"/>
        </w:rPr>
        <w:t xml:space="preserve">A toi de jouer ! Voici un site sur lequel tu trouveras des origamis pour t’amuser ! </w:t>
      </w:r>
      <w:r>
        <w:rPr>
          <w:color w:val="2E74B5" w:themeColor="accent5" w:themeShade="BF"/>
        </w:rPr>
        <w:br/>
      </w:r>
      <w:r w:rsidRPr="00AA01FD">
        <w:rPr>
          <w:color w:val="2E74B5" w:themeColor="accent5" w:themeShade="BF"/>
        </w:rPr>
        <w:t>N’oublie pas de faire des photos de tes pliages</w:t>
      </w:r>
      <w:r>
        <w:rPr>
          <w:color w:val="2E74B5" w:themeColor="accent5" w:themeShade="BF"/>
        </w:rPr>
        <w:t xml:space="preserve"> et de nous les envoyer</w:t>
      </w:r>
      <w:r w:rsidRPr="00AA01FD">
        <w:rPr>
          <w:color w:val="2E74B5" w:themeColor="accent5" w:themeShade="BF"/>
        </w:rPr>
        <w:t xml:space="preserve"> !</w:t>
      </w:r>
    </w:p>
    <w:p w:rsidR="00AA01FD" w:rsidRPr="00C65405" w:rsidRDefault="00AA01FD" w:rsidP="00AA01FD">
      <w:r>
        <w:t xml:space="preserve"> </w:t>
      </w:r>
    </w:p>
    <w:p w:rsidR="00AA01FD" w:rsidRPr="00C65405" w:rsidRDefault="00AA01FD" w:rsidP="00AA01FD">
      <w:hyperlink r:id="rId12" w:history="1">
        <w:r w:rsidRPr="00B26C13">
          <w:rPr>
            <w:rStyle w:val="Lienhypertexte"/>
          </w:rPr>
          <w:t>http://fr.origami-club.com/easy/index.html</w:t>
        </w:r>
      </w:hyperlink>
    </w:p>
    <w:p w:rsidR="004D522C" w:rsidRDefault="004D522C" w:rsidP="002A6E38">
      <w:pPr>
        <w:tabs>
          <w:tab w:val="left" w:pos="1687"/>
        </w:tabs>
        <w:rPr>
          <w:sz w:val="22"/>
          <w:szCs w:val="22"/>
        </w:rPr>
      </w:pPr>
    </w:p>
    <w:p w:rsidR="003B7676" w:rsidRDefault="003B7676" w:rsidP="002A6E38">
      <w:pPr>
        <w:tabs>
          <w:tab w:val="left" w:pos="1687"/>
        </w:tabs>
        <w:rPr>
          <w:sz w:val="22"/>
          <w:szCs w:val="22"/>
        </w:rPr>
      </w:pPr>
    </w:p>
    <w:p w:rsidR="003B7676" w:rsidRDefault="003B7676" w:rsidP="002A6E38">
      <w:pPr>
        <w:tabs>
          <w:tab w:val="left" w:pos="1687"/>
        </w:tabs>
        <w:rPr>
          <w:sz w:val="22"/>
          <w:szCs w:val="22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1060843" wp14:editId="6F77CDD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801492" cy="505097"/>
                <wp:effectExtent l="0" t="0" r="18415" b="15875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505097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676" w:rsidRPr="0056343F" w:rsidRDefault="003B7676" w:rsidP="003B76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6343F">
                              <w:rPr>
                                <w:b/>
                                <w:bCs/>
                                <w:color w:val="000000" w:themeColor="text1"/>
                              </w:rPr>
                              <w:t>EPS (15min)</w:t>
                            </w:r>
                            <w:r w:rsidRPr="0056343F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  <w:r w:rsidRPr="0056343F">
                              <w:rPr>
                                <w:color w:val="000000" w:themeColor="text1"/>
                              </w:rPr>
                              <w:t>-Prendre conscience de son corps</w:t>
                            </w:r>
                            <w:r w:rsidRPr="0056343F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:rsidR="003B7676" w:rsidRPr="0056343F" w:rsidRDefault="003B7676" w:rsidP="003B76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60843" id="Zone de texte 5" o:spid="_x0000_s1033" type="#_x0000_t202" style="position:absolute;margin-left:0;margin-top:-.05pt;width:535.55pt;height:39.7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LyRFcgIAAO4EAAAOAAAAZHJzL2Uyb0RvYy54bWysVFFP2zAQfp+0/2D5fSTtWigVKepATJMY&#13;&#10;IMGEtDfXcWg0x+fZbhP26/fZSUthe5r24th35893332Xs/Ou0WyrnK/JFHx0lHOmjKSyNk8F//Zw&#13;&#10;9WHGmQ/ClEKTUQV/Vp6fL96/O2vtXI1pTbpUjgHE+HlrC74Owc6zzMu1aoQ/IqsMnBW5RgQc3VNW&#13;&#10;OtECvdHZOM+Ps5ZcaR1J5T2sl72TLxJ+VSkZbqvKq8B0wZFbSKtL6yqu2eJMzJ+csOtaDmmIf8ii&#13;&#10;EbXBo3uoSxEE27j6D6imlo48VeFIUpNRVdVSpRpQzSh/U839WliVagE53u5p8v8PVt5s7xyry4JP&#13;&#10;OTOiQYu+o1GsVCyoLig2jRS11s8ReW8RG7pP1KHVO7uHMVbeVa6JX9TE4AfZz3uCgcQkjMezfDQ5&#13;&#10;HXMm4Zvm0/z0JMJkL7et8+GzoobFTcEdGph4FdtrH/rQXUh8zJOuy6ta63SIolEX2rGtQLuFlMqE&#13;&#10;cbquN81XKns7ZJMPjYcZ8ujNs50Z2ST5RaSU26tHtGEtCvk4zRPwK1/MbP/8Sgv5Y6juIAro2gA2&#13;&#10;UtpTF3ehW3WpC4mPaFlR+Qy2HfWS9VZe1YC/Fj7cCQeNgmDMXbjFUmlCTjTsOFuT+/U3e4yHdODl&#13;&#10;rIXmC+5/boRTnOkvBqI6HU0mcUjSYTI9GePgDj2rQ4/ZNBcEnkeYcCvTNsYHvdtWjppHjOcyvgqX&#13;&#10;MBJvF1wGtztchH4WMeBSLZcpDINhRbg291ZG8NjZSOxD9yicHXQRtXlDu/kQ8zfy6GPjTUPLTaCq&#13;&#10;Ttp54XVoAIYqdXj4AcSpPTynqJff1OI3AAAA//8DAFBLAwQUAAYACAAAACEA4DPZ3t8AAAALAQAA&#13;&#10;DwAAAGRycy9kb3ducmV2LnhtbEyPzW6DMBCE75X6DtZW6i0xVE2TEpaoP+oDlETKdcEOpsE2wiaQ&#13;&#10;t+/m1F5WuxrN7Hz5braduOghtN4hpMsEhHa1V61rEA77r8UGRIjkFHXeaYSrDrAr7u9yypSf3Le+&#13;&#10;lLERHOJCRggmxj6TMtRGWwpL32vH2skPliKfQyPVQBOH204+JcmLtNQ6/mCo1x9G1+dytAjv1TSa&#13;&#10;U38+lrQ5zt5cV3b/s0J8fJg/tzzetiCinuOfA24M3B8KLlb50akgOgSmiQiLFMRNTNYpbxXC+vUZ&#13;&#10;ZJHL/wzFLwAAAP//AwBQSwECLQAUAAYACAAAACEAtoM4kv4AAADhAQAAEwAAAAAAAAAAAAAAAAAA&#13;&#10;AAAAW0NvbnRlbnRfVHlwZXNdLnhtbFBLAQItABQABgAIAAAAIQA4/SH/1gAAAJQBAAALAAAAAAAA&#13;&#10;AAAAAAAAAC8BAABfcmVscy8ucmVsc1BLAQItABQABgAIAAAAIQDXLyRFcgIAAO4EAAAOAAAAAAAA&#13;&#10;AAAAAAAAAC4CAABkcnMvZTJvRG9jLnhtbFBLAQItABQABgAIAAAAIQDgM9ne3wAAAAsBAAAPAAAA&#13;&#10;AAAAAAAAAAAAAMwEAABkcnMvZG93bnJldi54bWxQSwUGAAAAAAQABADzAAAA2AUAAAAA&#13;&#10;" fillcolor="#fbe4d5 [661]" strokeweight=".5pt">
                <v:textbox>
                  <w:txbxContent>
                    <w:p w:rsidR="003B7676" w:rsidRPr="0056343F" w:rsidRDefault="003B7676" w:rsidP="003B767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6343F">
                        <w:rPr>
                          <w:b/>
                          <w:bCs/>
                          <w:color w:val="000000" w:themeColor="text1"/>
                        </w:rPr>
                        <w:t>EPS (15min)</w:t>
                      </w:r>
                      <w:r w:rsidRPr="0056343F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  <w:r w:rsidRPr="0056343F">
                        <w:rPr>
                          <w:color w:val="000000" w:themeColor="text1"/>
                        </w:rPr>
                        <w:t>-Prendre conscience de son corps</w:t>
                      </w:r>
                      <w:r w:rsidRPr="0056343F"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:rsidR="003B7676" w:rsidRPr="0056343F" w:rsidRDefault="003B7676" w:rsidP="003B767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B7676" w:rsidRPr="003B7676" w:rsidRDefault="003B7676" w:rsidP="003B7676">
      <w:pPr>
        <w:rPr>
          <w:sz w:val="22"/>
          <w:szCs w:val="22"/>
        </w:rPr>
      </w:pPr>
    </w:p>
    <w:p w:rsidR="003B7676" w:rsidRPr="003B7676" w:rsidRDefault="003B7676" w:rsidP="003B7676">
      <w:pPr>
        <w:rPr>
          <w:sz w:val="22"/>
          <w:szCs w:val="22"/>
        </w:rPr>
      </w:pPr>
    </w:p>
    <w:p w:rsidR="003B7676" w:rsidRPr="003B7676" w:rsidRDefault="003B7676" w:rsidP="003B7676">
      <w:pPr>
        <w:rPr>
          <w:sz w:val="22"/>
          <w:szCs w:val="22"/>
        </w:rPr>
      </w:pPr>
    </w:p>
    <w:p w:rsidR="003B7676" w:rsidRDefault="003B7676" w:rsidP="003B7676">
      <w:pPr>
        <w:rPr>
          <w:sz w:val="22"/>
          <w:szCs w:val="22"/>
        </w:rPr>
      </w:pPr>
      <w:r>
        <w:rPr>
          <w:sz w:val="22"/>
          <w:szCs w:val="22"/>
        </w:rPr>
        <w:t>Je remets le défi EPS pour ceux qui n’ont pas eu le temps de faire hier ou pour ceux qui souhaitent s’amuser.</w:t>
      </w:r>
    </w:p>
    <w:p w:rsidR="003B7676" w:rsidRDefault="003B7676" w:rsidP="003B7676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3B7676" w:rsidRPr="00974F30" w:rsidRDefault="003B7676" w:rsidP="003B7676">
      <w:pPr>
        <w:rPr>
          <w:color w:val="2E74B5" w:themeColor="accent5" w:themeShade="BF"/>
        </w:rPr>
      </w:pPr>
      <w:r w:rsidRPr="00AB1C8A">
        <w:rPr>
          <w:color w:val="2E74B5" w:themeColor="accent5" w:themeShade="BF"/>
          <w:u w:val="single"/>
        </w:rPr>
        <w:t>Consigne :</w:t>
      </w:r>
      <w:r>
        <w:rPr>
          <w:color w:val="2E74B5" w:themeColor="accent5" w:themeShade="BF"/>
          <w:u w:val="single"/>
        </w:rPr>
        <w:t xml:space="preserve"> </w:t>
      </w:r>
      <w:r w:rsidRPr="00974F30">
        <w:rPr>
          <w:color w:val="2E74B5" w:themeColor="accent5" w:themeShade="BF"/>
        </w:rPr>
        <w:t>Je te propose de faire un défi sportif. Sur les cases des lettres de ton prénom, tu devras faire l’activité demandée. Seras-tu capable de relever le défi ?</w:t>
      </w:r>
      <w:r w:rsidRPr="00974F30">
        <w:rPr>
          <w:color w:val="2E74B5" w:themeColor="accent5" w:themeShade="BF"/>
        </w:rPr>
        <w:br/>
      </w:r>
    </w:p>
    <w:p w:rsidR="003B7676" w:rsidRDefault="003B7676" w:rsidP="003B7676">
      <w:pPr>
        <w:rPr>
          <w:b/>
          <w:bCs/>
          <w:u w:val="single"/>
        </w:rPr>
      </w:pPr>
      <w:r>
        <w:t xml:space="preserve">Défi EPS dans </w:t>
      </w:r>
      <w:r w:rsidRPr="0056343F">
        <w:rPr>
          <w:b/>
          <w:bCs/>
          <w:color w:val="000000" w:themeColor="text1"/>
          <w:sz w:val="26"/>
          <w:szCs w:val="26"/>
        </w:rPr>
        <w:t>le lien de téléchargement</w:t>
      </w:r>
      <w:r>
        <w:rPr>
          <w:color w:val="000000" w:themeColor="text1"/>
          <w:sz w:val="26"/>
          <w:szCs w:val="26"/>
        </w:rPr>
        <w:t xml:space="preserve"> sur la page du blogue.</w:t>
      </w:r>
    </w:p>
    <w:p w:rsidR="003B7676" w:rsidRDefault="003B7676" w:rsidP="003B7676">
      <w:pPr>
        <w:tabs>
          <w:tab w:val="left" w:pos="1844"/>
        </w:tabs>
        <w:rPr>
          <w:sz w:val="22"/>
          <w:szCs w:val="22"/>
        </w:rPr>
      </w:pPr>
    </w:p>
    <w:p w:rsidR="003B7676" w:rsidRDefault="003B7676" w:rsidP="003B7676">
      <w:pPr>
        <w:tabs>
          <w:tab w:val="left" w:pos="1844"/>
        </w:tabs>
        <w:rPr>
          <w:sz w:val="22"/>
          <w:szCs w:val="22"/>
        </w:rPr>
      </w:pPr>
      <w:r>
        <w:rPr>
          <w:b/>
          <w:bCs/>
          <w:noProof/>
          <w:sz w:val="52"/>
          <w:szCs w:val="52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3A24C5" wp14:editId="38A163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01492" cy="456126"/>
                <wp:effectExtent l="0" t="0" r="18415" b="1397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1492" cy="45612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B7676" w:rsidRPr="0056343F" w:rsidRDefault="003B7676" w:rsidP="003B76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Histoire </w:t>
                            </w:r>
                            <w:r w:rsidRPr="0056343F">
                              <w:rPr>
                                <w:b/>
                                <w:bCs/>
                                <w:color w:val="000000" w:themeColor="text1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20</w:t>
                            </w:r>
                            <w:r w:rsidRPr="0056343F">
                              <w:rPr>
                                <w:b/>
                                <w:bCs/>
                                <w:color w:val="000000" w:themeColor="text1"/>
                              </w:rPr>
                              <w:t>min)</w:t>
                            </w:r>
                          </w:p>
                          <w:p w:rsidR="003B7676" w:rsidRPr="0056343F" w:rsidRDefault="003B7676" w:rsidP="003B7676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6343F">
                              <w:t xml:space="preserve">- </w:t>
                            </w:r>
                            <w:r>
                              <w:t>Découvrir le roi François 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24C5" id="Zone de texte 4" o:spid="_x0000_s1034" type="#_x0000_t202" style="position:absolute;margin-left:0;margin-top:0;width:535.55pt;height:35.9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qMGcwIAAO4EAAAOAAAAZHJzL2Uyb0RvYy54bWysVFFv2jAQfp+0/2D5fSSwwCgiVIyKaRJr&#13;&#10;K9Gp0t6M40A02+fZhqT99Ts7CaXdnqa9OPbd+fPdd99lft0oSU7Cugp0ToeDlBKhORSV3uf0+8P6&#13;&#10;w5QS55kumAQtcvokHL1evH83r81MjOAAshCWIIh2s9rk9OC9mSWJ4wehmBuAERqdJVjFPB7tPiks&#13;&#10;qxFdyWSUppOkBlsYC1w4h9ab1kkXEb8sBfd3ZemEJzKnmJuPq43rLqzJYs5me8vMoeJdGuwfslCs&#13;&#10;0vjoGeqGeUaOtvoDSlXcgoPSDzioBMqy4iLWgNUM0zfVbA/MiFgLkuPMmSb3/2D57enekqrIaUaJ&#13;&#10;Zgpb9AMbRQpBvGi8IFmgqDZuhpFbg7G++QwNtrq3OzSGypvSqvDFmgj6keynM8GIRDgaJ9N0mF2N&#13;&#10;KOHoy8aT4WgSYJKX28Y6/0WAImGTU4sNjLyy08b5NrQPCY85kFWxrqSMhyAasZKWnBi2m3EutB/F&#13;&#10;6/KovkHR2lE2add4NKM8WvO0N2M2UX4BKeb26hGpSY2FfBynEfiVL2R2fn4nGf/ZVXcRhehSI2yg&#13;&#10;tKUu7Hyza2IXpj2tOyiekG0LrWSd4esK4TfM+XtmUaNIMM6dv8OllIA5Qbej5AD2+W/2EI/SQS8l&#13;&#10;NWo+p+7XkVlBifyqUVRXwywLQxIP2fjTCA/20rO79OijWgHyPMQJNzxuQ7yX/ba0oB5xPJfhVXQx&#13;&#10;zfHtnHJv+8PKt7OIA87FchnDcDAM8xu9NTyAh84GYh+aR2ZNp4ugzVvo54PN3sijjQ03NSyPHsoq&#13;&#10;aicw3fLaNQCHKna4+wGEqb08x6iX39TiNwAAAP//AwBQSwMEFAAGAAgAAAAhAEMLmgLcAAAACgEA&#13;&#10;AA8AAABkcnMvZG93bnJldi54bWxMj81qwzAQhO+FvoPYQm+N7EIa41gO/aEPUKeQ69raWE6slbHk&#13;&#10;2Hn7Kr20l4FlmNn5it1ie3Gh0XeOFaSrBARx43THrYLv/edTBsIHZI29Y1JwJQ+78v6uwFy7mb/o&#13;&#10;UoVWxBL2OSowIQy5lL4xZNGv3EAcvaMbLYZ4jq3UI86x3PbyOUlepMWO4weDA70bas7VZBW81fNk&#13;&#10;jsP5UGF2WJy5ru3+tFbq8WH52EZ53YIItIS/BNwY4n4o47DaTay96BVEmvCrNy/ZpCmIWsEmzUCW&#13;&#10;hfyPUP4AAAD//wMAUEsBAi0AFAAGAAgAAAAhALaDOJL+AAAA4QEAABMAAAAAAAAAAAAAAAAAAAAA&#13;&#10;AFtDb250ZW50X1R5cGVzXS54bWxQSwECLQAUAAYACAAAACEAOP0h/9YAAACUAQAACwAAAAAAAAAA&#13;&#10;AAAAAAAvAQAAX3JlbHMvLnJlbHNQSwECLQAUAAYACAAAACEAjHajBnMCAADuBAAADgAAAAAAAAAA&#13;&#10;AAAAAAAuAgAAZHJzL2Uyb0RvYy54bWxQSwECLQAUAAYACAAAACEAQwuaAtwAAAAKAQAADwAAAAAA&#13;&#10;AAAAAAAAAADNBAAAZHJzL2Rvd25yZXYueG1sUEsFBgAAAAAEAAQA8wAAANYFAAAAAA==&#13;&#10;" fillcolor="#fbe4d5 [661]" strokeweight=".5pt">
                <v:textbox>
                  <w:txbxContent>
                    <w:p w:rsidR="003B7676" w:rsidRPr="0056343F" w:rsidRDefault="003B7676" w:rsidP="003B767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Histoire </w:t>
                      </w:r>
                      <w:r w:rsidRPr="0056343F">
                        <w:rPr>
                          <w:b/>
                          <w:bCs/>
                          <w:color w:val="000000" w:themeColor="text1"/>
                        </w:rPr>
                        <w:t>(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t>20</w:t>
                      </w:r>
                      <w:r w:rsidRPr="0056343F">
                        <w:rPr>
                          <w:b/>
                          <w:bCs/>
                          <w:color w:val="000000" w:themeColor="text1"/>
                        </w:rPr>
                        <w:t>min)</w:t>
                      </w:r>
                    </w:p>
                    <w:p w:rsidR="003B7676" w:rsidRPr="0056343F" w:rsidRDefault="003B7676" w:rsidP="003B7676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56343F">
                        <w:t xml:space="preserve">- </w:t>
                      </w:r>
                      <w:r>
                        <w:t>Découvrir le roi François Ier</w:t>
                      </w:r>
                    </w:p>
                  </w:txbxContent>
                </v:textbox>
              </v:shape>
            </w:pict>
          </mc:Fallback>
        </mc:AlternateContent>
      </w:r>
    </w:p>
    <w:p w:rsidR="003B7676" w:rsidRPr="003B7676" w:rsidRDefault="003B7676" w:rsidP="003B7676">
      <w:pPr>
        <w:rPr>
          <w:sz w:val="22"/>
          <w:szCs w:val="22"/>
        </w:rPr>
      </w:pPr>
    </w:p>
    <w:p w:rsidR="003B7676" w:rsidRPr="003B7676" w:rsidRDefault="003B7676" w:rsidP="003B7676">
      <w:pPr>
        <w:rPr>
          <w:sz w:val="22"/>
          <w:szCs w:val="22"/>
        </w:rPr>
      </w:pPr>
    </w:p>
    <w:p w:rsidR="003B7676" w:rsidRDefault="003B7676" w:rsidP="003B7676">
      <w:pPr>
        <w:rPr>
          <w:sz w:val="22"/>
          <w:szCs w:val="22"/>
        </w:rPr>
      </w:pPr>
      <w:r>
        <w:rPr>
          <w:sz w:val="22"/>
          <w:szCs w:val="22"/>
        </w:rPr>
        <w:t xml:space="preserve">Je remets également la vidéo sur François Ier </w:t>
      </w:r>
      <w:r>
        <w:rPr>
          <w:sz w:val="22"/>
          <w:szCs w:val="22"/>
        </w:rPr>
        <w:t xml:space="preserve">pour ceux </w:t>
      </w:r>
      <w:r>
        <w:rPr>
          <w:sz w:val="22"/>
          <w:szCs w:val="22"/>
        </w:rPr>
        <w:t>qui souhaitent la regarder.</w:t>
      </w:r>
    </w:p>
    <w:p w:rsidR="003B7676" w:rsidRDefault="003B7676" w:rsidP="003B7676">
      <w:pPr>
        <w:rPr>
          <w:sz w:val="22"/>
          <w:szCs w:val="22"/>
        </w:rPr>
      </w:pPr>
    </w:p>
    <w:p w:rsidR="003B7676" w:rsidRDefault="003B7676" w:rsidP="003B7676">
      <w:pPr>
        <w:spacing w:line="276" w:lineRule="auto"/>
      </w:pPr>
      <w:r>
        <w:t xml:space="preserve">Je te propose de regarder une vidéo sur François Ier et d’écrire ce que tu as retenu sur ce roi. </w:t>
      </w:r>
      <w:r>
        <w:br/>
        <w:t xml:space="preserve">Pas plus de 10 lignes. </w:t>
      </w:r>
    </w:p>
    <w:p w:rsidR="003B7676" w:rsidRPr="00CA5013" w:rsidRDefault="003B7676" w:rsidP="003B7676">
      <w:pPr>
        <w:spacing w:line="276" w:lineRule="auto"/>
        <w:rPr>
          <w:b/>
          <w:bCs/>
        </w:rPr>
      </w:pPr>
      <w:r w:rsidRPr="00CA5013">
        <w:rPr>
          <w:b/>
          <w:bCs/>
        </w:rPr>
        <w:t>Le lien de la vidéo est sur la page du blogue.</w:t>
      </w:r>
      <w:r>
        <w:rPr>
          <w:b/>
          <w:bCs/>
        </w:rPr>
        <w:br/>
      </w:r>
      <w:hyperlink r:id="rId13" w:history="1">
        <w:r w:rsidRPr="008F3EE3">
          <w:rPr>
            <w:rStyle w:val="Lienhypertexte"/>
            <w:b/>
            <w:bCs/>
          </w:rPr>
          <w:t>https://www.lumni.fr/video/francois-1er-roi-de-la-renaissance-francaise-16-avril</w:t>
        </w:r>
      </w:hyperlink>
      <w:r>
        <w:rPr>
          <w:b/>
          <w:bCs/>
        </w:rPr>
        <w:t xml:space="preserve"> </w:t>
      </w:r>
      <w:r w:rsidRPr="00CA5013">
        <w:rPr>
          <w:b/>
          <w:bCs/>
        </w:rPr>
        <w:br/>
      </w:r>
    </w:p>
    <w:p w:rsidR="003B7676" w:rsidRPr="003B7676" w:rsidRDefault="003B7676" w:rsidP="003B7676">
      <w:pPr>
        <w:tabs>
          <w:tab w:val="left" w:pos="1320"/>
        </w:tabs>
        <w:rPr>
          <w:sz w:val="22"/>
          <w:szCs w:val="22"/>
        </w:rPr>
      </w:pPr>
    </w:p>
    <w:sectPr w:rsidR="003B7676" w:rsidRPr="003B7676" w:rsidSect="00A9185E">
      <w:headerReference w:type="default" r:id="rId14"/>
      <w:pgSz w:w="11900" w:h="16840"/>
      <w:pgMar w:top="755" w:right="265" w:bottom="0" w:left="720" w:header="36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1E2440" w:rsidRDefault="001E2440" w:rsidP="004B6DF6">
      <w:r>
        <w:separator/>
      </w:r>
    </w:p>
  </w:endnote>
  <w:endnote w:type="continuationSeparator" w:id="0">
    <w:p w:rsidR="001E2440" w:rsidRDefault="001E2440" w:rsidP="004B6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1E2440" w:rsidRDefault="001E2440" w:rsidP="004B6DF6">
      <w:r>
        <w:separator/>
      </w:r>
    </w:p>
  </w:footnote>
  <w:footnote w:type="continuationSeparator" w:id="0">
    <w:p w:rsidR="001E2440" w:rsidRDefault="001E2440" w:rsidP="004B6D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B6DF6" w:rsidRDefault="003B7676">
    <w:pPr>
      <w:pStyle w:val="En-tte"/>
    </w:pPr>
    <w:r>
      <w:t xml:space="preserve">CM1 A </w:t>
    </w:r>
    <w:r w:rsidR="004B6DF6">
      <w:t xml:space="preserve">Semaine </w:t>
    </w:r>
    <w:r w:rsidR="00A9185E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85206E"/>
    <w:multiLevelType w:val="hybridMultilevel"/>
    <w:tmpl w:val="5DAAB78C"/>
    <w:lvl w:ilvl="0" w:tplc="0898EA3A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D24"/>
    <w:rsid w:val="0001100C"/>
    <w:rsid w:val="00052CEF"/>
    <w:rsid w:val="00070E32"/>
    <w:rsid w:val="00073ADE"/>
    <w:rsid w:val="0014161C"/>
    <w:rsid w:val="00141F7E"/>
    <w:rsid w:val="0016641A"/>
    <w:rsid w:val="001E2440"/>
    <w:rsid w:val="00232D24"/>
    <w:rsid w:val="00237E04"/>
    <w:rsid w:val="002859A1"/>
    <w:rsid w:val="002A24D2"/>
    <w:rsid w:val="002A6E38"/>
    <w:rsid w:val="002D65B6"/>
    <w:rsid w:val="002E4D7A"/>
    <w:rsid w:val="002F4025"/>
    <w:rsid w:val="00351AA8"/>
    <w:rsid w:val="003B7676"/>
    <w:rsid w:val="003D49E7"/>
    <w:rsid w:val="00413689"/>
    <w:rsid w:val="004445D3"/>
    <w:rsid w:val="004B6DF6"/>
    <w:rsid w:val="004D522C"/>
    <w:rsid w:val="004E3F95"/>
    <w:rsid w:val="00500F8B"/>
    <w:rsid w:val="00513194"/>
    <w:rsid w:val="00560288"/>
    <w:rsid w:val="005627C4"/>
    <w:rsid w:val="005D0535"/>
    <w:rsid w:val="005E6E50"/>
    <w:rsid w:val="00603F8D"/>
    <w:rsid w:val="00647AF6"/>
    <w:rsid w:val="006726C7"/>
    <w:rsid w:val="006C4C23"/>
    <w:rsid w:val="007059AE"/>
    <w:rsid w:val="007B4B5D"/>
    <w:rsid w:val="00853F30"/>
    <w:rsid w:val="0088733A"/>
    <w:rsid w:val="00927632"/>
    <w:rsid w:val="0097127B"/>
    <w:rsid w:val="009814DC"/>
    <w:rsid w:val="009B1F2C"/>
    <w:rsid w:val="009B3C70"/>
    <w:rsid w:val="009B68B5"/>
    <w:rsid w:val="009B70EC"/>
    <w:rsid w:val="009D0E91"/>
    <w:rsid w:val="009F08E9"/>
    <w:rsid w:val="009F7069"/>
    <w:rsid w:val="00A00B78"/>
    <w:rsid w:val="00A02F7E"/>
    <w:rsid w:val="00A71CF5"/>
    <w:rsid w:val="00A9185E"/>
    <w:rsid w:val="00AA01FD"/>
    <w:rsid w:val="00AB1C8A"/>
    <w:rsid w:val="00AC694A"/>
    <w:rsid w:val="00AE06D1"/>
    <w:rsid w:val="00B04F99"/>
    <w:rsid w:val="00B063F6"/>
    <w:rsid w:val="00B7356A"/>
    <w:rsid w:val="00B81192"/>
    <w:rsid w:val="00B90C71"/>
    <w:rsid w:val="00B96021"/>
    <w:rsid w:val="00BC7A4F"/>
    <w:rsid w:val="00C02456"/>
    <w:rsid w:val="00C1609D"/>
    <w:rsid w:val="00C43FCE"/>
    <w:rsid w:val="00C65531"/>
    <w:rsid w:val="00C7127E"/>
    <w:rsid w:val="00C911AE"/>
    <w:rsid w:val="00C95188"/>
    <w:rsid w:val="00CA1C8F"/>
    <w:rsid w:val="00CB4422"/>
    <w:rsid w:val="00CE5B32"/>
    <w:rsid w:val="00D35E99"/>
    <w:rsid w:val="00D60AAE"/>
    <w:rsid w:val="00D64615"/>
    <w:rsid w:val="00DC5A1C"/>
    <w:rsid w:val="00DD2518"/>
    <w:rsid w:val="00DE3DF1"/>
    <w:rsid w:val="00E47C12"/>
    <w:rsid w:val="00E81D63"/>
    <w:rsid w:val="00E83A86"/>
    <w:rsid w:val="00ED6237"/>
    <w:rsid w:val="00F02174"/>
    <w:rsid w:val="00F97996"/>
    <w:rsid w:val="00FA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BDDFE"/>
  <w14:defaultImageDpi w14:val="32767"/>
  <w15:chartTrackingRefBased/>
  <w15:docId w15:val="{44C5431E-8D50-5A4E-A1C8-C2A892D62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27632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32D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E6E50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4445D3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Lienhypertexte">
    <w:name w:val="Hyperlink"/>
    <w:basedOn w:val="Policepardfaut"/>
    <w:uiPriority w:val="99"/>
    <w:unhideWhenUsed/>
    <w:rsid w:val="00E47C12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rsid w:val="00E47C12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E47C12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2A24D2"/>
  </w:style>
  <w:style w:type="paragraph" w:styleId="En-tte">
    <w:name w:val="header"/>
    <w:basedOn w:val="Normal"/>
    <w:link w:val="En-tteCar"/>
    <w:uiPriority w:val="99"/>
    <w:unhideWhenUsed/>
    <w:rsid w:val="004B6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B6DF6"/>
  </w:style>
  <w:style w:type="paragraph" w:styleId="Pieddepage">
    <w:name w:val="footer"/>
    <w:basedOn w:val="Normal"/>
    <w:link w:val="PieddepageCar"/>
    <w:uiPriority w:val="99"/>
    <w:unhideWhenUsed/>
    <w:rsid w:val="004B6DF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B6DF6"/>
  </w:style>
  <w:style w:type="character" w:styleId="Marquedecommentaire">
    <w:name w:val="annotation reference"/>
    <w:basedOn w:val="Policepardfaut"/>
    <w:uiPriority w:val="99"/>
    <w:semiHidden/>
    <w:unhideWhenUsed/>
    <w:rsid w:val="009B1F2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B1F2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B1F2C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B1F2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B1F2C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B1F2C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1F2C"/>
    <w:rPr>
      <w:rFonts w:ascii="Times New Roman" w:eastAsia="Times New Roman" w:hAnsi="Times New Roman" w:cs="Times New Roman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62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24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2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6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0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59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0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1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68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1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www.lumni.fr/video/francois-1er-roi-de-la-renaissance-francaise-16-avri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fr.origami-club.com/easy/index.htm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petitquotidien.playbacpresse.fr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itterature-jeunesse-libr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etaitunehistoire.co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395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DIJOUX</dc:creator>
  <cp:keywords/>
  <dc:description/>
  <cp:lastModifiedBy>Nicolas DIJOUX</cp:lastModifiedBy>
  <cp:revision>13</cp:revision>
  <dcterms:created xsi:type="dcterms:W3CDTF">2020-04-16T10:42:00Z</dcterms:created>
  <dcterms:modified xsi:type="dcterms:W3CDTF">2020-04-23T12:53:00Z</dcterms:modified>
</cp:coreProperties>
</file>