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73" w:rsidRPr="00F03673" w:rsidRDefault="00F03673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Dans l’énoncé, après la lecture, attirer l’attention de l’élève sur « quels sont les mots importants du texte », ceux dont on a besoin pour répondre à la question </w:t>
      </w:r>
      <w:r w:rsidRPr="00F03673">
        <w:rPr>
          <w:rFonts w:ascii="Arial Narrow" w:hAnsi="Arial Narrow"/>
          <w:b/>
          <w:sz w:val="24"/>
          <w:szCs w:val="24"/>
        </w:rPr>
        <w:t xml:space="preserve">: </w:t>
      </w:r>
      <w:r w:rsidRPr="00F03673">
        <w:rPr>
          <w:rFonts w:ascii="Arial Narrow" w:hAnsi="Arial Narrow"/>
          <w:b/>
          <w:color w:val="FF0000"/>
          <w:sz w:val="24"/>
          <w:szCs w:val="24"/>
        </w:rPr>
        <w:t>(800 kg et triple)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Rappeler ce que veut dire le triple d’un nombre (déjà vu en calcul mental en classe, le triple est trois fois le nombre de départ).</w:t>
      </w:r>
    </w:p>
    <w:p w:rsidR="00F03673" w:rsidRDefault="00F03673" w:rsidP="00F03673">
      <w:pPr>
        <w:rPr>
          <w:rFonts w:ascii="Arial Narrow" w:hAnsi="Arial Narrow"/>
          <w:b/>
          <w:color w:val="7030A0"/>
          <w:sz w:val="24"/>
          <w:szCs w:val="24"/>
          <w:u w:val="single"/>
        </w:rPr>
      </w:pPr>
    </w:p>
    <w:p w:rsidR="00F03673" w:rsidRDefault="00F03673" w:rsidP="00F03673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noProof/>
          <w:color w:val="7030A0"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8.95pt;margin-top:12.7pt;width:.55pt;height:110.75pt;flip:x;z-index:251658240" o:connectortype="straight"/>
        </w:pict>
      </w:r>
      <w:r>
        <w:rPr>
          <w:rFonts w:ascii="Arial Narrow" w:hAnsi="Arial Narrow"/>
          <w:b/>
          <w:color w:val="7030A0"/>
          <w:sz w:val="24"/>
          <w:szCs w:val="24"/>
          <w:u w:val="single"/>
        </w:rPr>
        <w:t>Schéma</w:t>
      </w:r>
      <w:r w:rsidRPr="00F03673">
        <w:rPr>
          <w:rFonts w:ascii="Arial Narrow" w:hAnsi="Arial Narrow"/>
          <w:color w:val="7030A0"/>
          <w:sz w:val="24"/>
          <w:szCs w:val="24"/>
        </w:rPr>
        <w:t xml:space="preserve">                                                                     </w:t>
      </w:r>
      <w:r>
        <w:rPr>
          <w:rFonts w:ascii="Arial Narrow" w:hAnsi="Arial Narrow"/>
          <w:sz w:val="24"/>
          <w:szCs w:val="24"/>
        </w:rPr>
        <w:t>Trois semaines plus tard</w:t>
      </w: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>
            <wp:extent cx="1066432" cy="754812"/>
            <wp:effectExtent l="19050" t="0" r="368" b="0"/>
            <wp:docPr id="1" name="Image 1" descr="C:\Users\David BORNE\Documents\Ecole\2019-2020 CE 1 B Alexis de Villeneuve 974\Télétravail coronavirus\Problèmes\Balein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ORNE\Documents\Ecole\2019-2020 CE 1 B Alexis de Villeneuve 974\Télétravail coronavirus\Problèmes\Balein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65" cy="75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F03673">
        <w:rPr>
          <w:rFonts w:ascii="Arial Narrow" w:hAnsi="Arial Narrow"/>
          <w:sz w:val="24"/>
          <w:szCs w:val="24"/>
        </w:rPr>
        <w:drawing>
          <wp:inline distT="0" distB="0" distL="0" distR="0">
            <wp:extent cx="1066432" cy="754812"/>
            <wp:effectExtent l="19050" t="0" r="368" b="0"/>
            <wp:docPr id="2" name="Image 1" descr="C:\Users\David BORNE\Documents\Ecole\2019-2020 CE 1 B Alexis de Villeneuve 974\Télétravail coronavirus\Problèmes\Balein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ORNE\Documents\Ecole\2019-2020 CE 1 B Alexis de Villeneuve 974\Télétravail coronavirus\Problèmes\Balein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65" cy="75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673">
        <w:rPr>
          <w:rFonts w:ascii="Arial Narrow" w:hAnsi="Arial Narrow"/>
          <w:sz w:val="24"/>
          <w:szCs w:val="24"/>
        </w:rPr>
        <w:drawing>
          <wp:inline distT="0" distB="0" distL="0" distR="0">
            <wp:extent cx="1066432" cy="754812"/>
            <wp:effectExtent l="19050" t="0" r="368" b="0"/>
            <wp:docPr id="3" name="Image 1" descr="C:\Users\David BORNE\Documents\Ecole\2019-2020 CE 1 B Alexis de Villeneuve 974\Télétravail coronavirus\Problèmes\Balein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ORNE\Documents\Ecole\2019-2020 CE 1 B Alexis de Villeneuve 974\Télétravail coronavirus\Problèmes\Balein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65" cy="75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673">
        <w:rPr>
          <w:rFonts w:ascii="Arial Narrow" w:hAnsi="Arial Narrow"/>
          <w:sz w:val="24"/>
          <w:szCs w:val="24"/>
        </w:rPr>
        <w:drawing>
          <wp:inline distT="0" distB="0" distL="0" distR="0">
            <wp:extent cx="1066432" cy="754812"/>
            <wp:effectExtent l="19050" t="0" r="368" b="0"/>
            <wp:docPr id="4" name="Image 1" descr="C:\Users\David BORNE\Documents\Ecole\2019-2020 CE 1 B Alexis de Villeneuve 974\Télétravail coronavirus\Problèmes\Balein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ORNE\Documents\Ecole\2019-2020 CE 1 B Alexis de Villeneuve 974\Télétravail coronavirus\Problèmes\Balein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65" cy="75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800 kg à la naissance                                                    800 kg                 800 kg                    800 kg</w:t>
      </w: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</w:p>
    <w:p w:rsidR="00F03673" w:rsidRDefault="00F03673" w:rsidP="00F03673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Calcul</w:t>
      </w: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Deux méthodes :</w:t>
      </w:r>
    </w:p>
    <w:p w:rsidR="00F03673" w:rsidRDefault="00F03673" w:rsidP="00F03673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 : 800 + 800 + 800 = 2400</w:t>
      </w:r>
      <w:r w:rsidR="004E0A6C">
        <w:rPr>
          <w:rFonts w:ascii="Arial Narrow" w:hAnsi="Arial Narrow"/>
          <w:sz w:val="24"/>
          <w:szCs w:val="24"/>
        </w:rPr>
        <w:t xml:space="preserve">              </w:t>
      </w:r>
    </w:p>
    <w:p w:rsidR="00F03673" w:rsidRDefault="004E0A6C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8   0   </w:t>
      </w:r>
      <w:proofErr w:type="spellStart"/>
      <w:r>
        <w:rPr>
          <w:rFonts w:ascii="Arial Narrow" w:hAnsi="Arial Narrow"/>
          <w:sz w:val="24"/>
          <w:szCs w:val="24"/>
        </w:rPr>
        <w:t>0</w:t>
      </w:r>
      <w:proofErr w:type="spellEnd"/>
    </w:p>
    <w:p w:rsidR="004E0A6C" w:rsidRDefault="004E0A6C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+ 8   0   </w:t>
      </w:r>
      <w:proofErr w:type="spellStart"/>
      <w:r>
        <w:rPr>
          <w:rFonts w:ascii="Arial Narrow" w:hAnsi="Arial Narrow"/>
          <w:sz w:val="24"/>
          <w:szCs w:val="24"/>
        </w:rPr>
        <w:t>0</w:t>
      </w:r>
      <w:proofErr w:type="spellEnd"/>
    </w:p>
    <w:p w:rsidR="004E0A6C" w:rsidRDefault="004E0A6C" w:rsidP="00F03673">
      <w:pPr>
        <w:rPr>
          <w:rFonts w:ascii="Arial Narrow" w:hAnsi="Arial Narrow"/>
          <w:sz w:val="24"/>
          <w:szCs w:val="24"/>
          <w:u w:val="single"/>
        </w:rPr>
      </w:pPr>
      <w:r w:rsidRPr="004E0A6C">
        <w:rPr>
          <w:rFonts w:ascii="Arial Narrow" w:hAnsi="Arial Narrow"/>
          <w:sz w:val="24"/>
          <w:szCs w:val="24"/>
          <w:u w:val="single"/>
        </w:rPr>
        <w:t>+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4E0A6C">
        <w:rPr>
          <w:rFonts w:ascii="Arial Narrow" w:hAnsi="Arial Narrow"/>
          <w:sz w:val="24"/>
          <w:szCs w:val="24"/>
          <w:u w:val="single"/>
        </w:rPr>
        <w:t xml:space="preserve">8   0   </w:t>
      </w:r>
      <w:proofErr w:type="spellStart"/>
      <w:r w:rsidRPr="004E0A6C">
        <w:rPr>
          <w:rFonts w:ascii="Arial Narrow" w:hAnsi="Arial Narrow"/>
          <w:sz w:val="24"/>
          <w:szCs w:val="24"/>
          <w:u w:val="single"/>
        </w:rPr>
        <w:t>0</w:t>
      </w:r>
      <w:proofErr w:type="spellEnd"/>
    </w:p>
    <w:p w:rsidR="004E0A6C" w:rsidRDefault="004E0A6C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4E0A6C">
        <w:rPr>
          <w:rFonts w:ascii="Arial Narrow" w:hAnsi="Arial Narrow"/>
          <w:sz w:val="24"/>
          <w:szCs w:val="24"/>
        </w:rPr>
        <w:t xml:space="preserve">24   0    </w:t>
      </w:r>
      <w:proofErr w:type="spellStart"/>
      <w:r w:rsidRPr="004E0A6C">
        <w:rPr>
          <w:rFonts w:ascii="Arial Narrow" w:hAnsi="Arial Narrow"/>
          <w:sz w:val="24"/>
          <w:szCs w:val="24"/>
        </w:rPr>
        <w:t>0</w:t>
      </w:r>
      <w:proofErr w:type="spellEnd"/>
    </w:p>
    <w:p w:rsidR="004E0A6C" w:rsidRDefault="004E0A6C" w:rsidP="00F03673">
      <w:pPr>
        <w:rPr>
          <w:rFonts w:ascii="Arial Narrow" w:hAnsi="Arial Narrow"/>
          <w:sz w:val="24"/>
          <w:szCs w:val="24"/>
        </w:rPr>
      </w:pPr>
    </w:p>
    <w:p w:rsidR="004E0A6C" w:rsidRDefault="004E0A6C" w:rsidP="004E0A6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Multiplication : 3 x 800 = 2400</w:t>
      </w:r>
    </w:p>
    <w:p w:rsidR="004E0A6C" w:rsidRDefault="004E0A6C" w:rsidP="004E0A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8   0   </w:t>
      </w:r>
      <w:proofErr w:type="spellStart"/>
      <w:r>
        <w:rPr>
          <w:rFonts w:ascii="Arial Narrow" w:hAnsi="Arial Narrow"/>
          <w:sz w:val="24"/>
          <w:szCs w:val="24"/>
        </w:rPr>
        <w:t>0</w:t>
      </w:r>
      <w:proofErr w:type="spellEnd"/>
    </w:p>
    <w:p w:rsidR="004E0A6C" w:rsidRDefault="004E0A6C" w:rsidP="004E0A6C">
      <w:pPr>
        <w:rPr>
          <w:rFonts w:ascii="Arial Narrow" w:hAnsi="Arial Narrow"/>
          <w:sz w:val="24"/>
          <w:szCs w:val="24"/>
          <w:u w:val="single"/>
        </w:rPr>
      </w:pPr>
      <w:r w:rsidRPr="004E0A6C">
        <w:rPr>
          <w:rFonts w:ascii="Arial Narrow" w:hAnsi="Arial Narrow"/>
          <w:sz w:val="24"/>
          <w:szCs w:val="24"/>
          <w:u w:val="single"/>
        </w:rPr>
        <w:t>X            3</w:t>
      </w:r>
    </w:p>
    <w:p w:rsidR="004E0A6C" w:rsidRPr="004E0A6C" w:rsidRDefault="004E0A6C" w:rsidP="004E0A6C">
      <w:pPr>
        <w:rPr>
          <w:rFonts w:ascii="Arial Narrow" w:hAnsi="Arial Narrow"/>
          <w:sz w:val="24"/>
          <w:szCs w:val="24"/>
        </w:rPr>
      </w:pPr>
      <w:r w:rsidRPr="004E0A6C">
        <w:rPr>
          <w:rFonts w:ascii="Arial Narrow" w:hAnsi="Arial Narrow"/>
          <w:sz w:val="24"/>
          <w:szCs w:val="24"/>
        </w:rPr>
        <w:t xml:space="preserve">  24   0   </w:t>
      </w:r>
      <w:proofErr w:type="spellStart"/>
      <w:r w:rsidRPr="004E0A6C">
        <w:rPr>
          <w:rFonts w:ascii="Arial Narrow" w:hAnsi="Arial Narrow"/>
          <w:sz w:val="24"/>
          <w:szCs w:val="24"/>
        </w:rPr>
        <w:t>0</w:t>
      </w:r>
      <w:proofErr w:type="spellEnd"/>
    </w:p>
    <w:p w:rsidR="00F03673" w:rsidRPr="00F03673" w:rsidRDefault="004E0A6C" w:rsidP="00F036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03673" w:rsidRDefault="00F03673" w:rsidP="00F03673">
      <w:pPr>
        <w:rPr>
          <w:rFonts w:ascii="Arial Narrow" w:hAnsi="Arial Narrow"/>
          <w:sz w:val="24"/>
          <w:szCs w:val="24"/>
        </w:rPr>
      </w:pPr>
    </w:p>
    <w:p w:rsidR="00F03673" w:rsidRDefault="00F03673" w:rsidP="00F03673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Phrase réponse</w:t>
      </w:r>
    </w:p>
    <w:p w:rsidR="004E0A6C" w:rsidRPr="004E0A6C" w:rsidRDefault="004E0A6C" w:rsidP="004E0A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baleineau pèse 2400 kg maintenant.</w:t>
      </w:r>
    </w:p>
    <w:p w:rsidR="007A75B5" w:rsidRDefault="007A75B5"/>
    <w:sectPr w:rsidR="007A75B5" w:rsidSect="007A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D8B"/>
    <w:multiLevelType w:val="hybridMultilevel"/>
    <w:tmpl w:val="FBAC8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08F5"/>
    <w:multiLevelType w:val="hybridMultilevel"/>
    <w:tmpl w:val="9EB65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03673"/>
    <w:rsid w:val="004E0A6C"/>
    <w:rsid w:val="007A75B5"/>
    <w:rsid w:val="00932519"/>
    <w:rsid w:val="00F0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6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BORNE</dc:creator>
  <cp:keywords/>
  <dc:description/>
  <cp:lastModifiedBy>David BORNE</cp:lastModifiedBy>
  <cp:revision>2</cp:revision>
  <dcterms:created xsi:type="dcterms:W3CDTF">2020-06-18T17:54:00Z</dcterms:created>
  <dcterms:modified xsi:type="dcterms:W3CDTF">2020-06-18T18:08:00Z</dcterms:modified>
</cp:coreProperties>
</file>