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0B17D" w14:textId="77777777" w:rsidR="00595880" w:rsidRDefault="00595880" w:rsidP="00595880">
      <w:pPr>
        <w:rPr>
          <w:sz w:val="28"/>
          <w:szCs w:val="28"/>
          <w:lang w:val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595880" w14:paraId="3E8CFF75" w14:textId="77777777" w:rsidTr="00595880">
        <w:tc>
          <w:tcPr>
            <w:tcW w:w="5228" w:type="dxa"/>
          </w:tcPr>
          <w:p w14:paraId="4BA09134" w14:textId="77777777" w:rsidR="00595880" w:rsidRDefault="00595880" w:rsidP="0059588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Français CM2</w:t>
            </w:r>
          </w:p>
          <w:p w14:paraId="1EE2BEDF" w14:textId="2B14A2F1" w:rsidR="00595880" w:rsidRDefault="00595880" w:rsidP="00595880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228" w:type="dxa"/>
          </w:tcPr>
          <w:p w14:paraId="7BC137F7" w14:textId="51BBD177" w:rsidR="00595880" w:rsidRDefault="00595880" w:rsidP="00595880">
            <w:pPr>
              <w:rPr>
                <w:sz w:val="28"/>
                <w:szCs w:val="28"/>
                <w:lang w:val="fr-FR"/>
              </w:rPr>
            </w:pPr>
            <w:r>
              <w:rPr>
                <w:color w:val="00B050"/>
                <w:sz w:val="28"/>
                <w:szCs w:val="28"/>
                <w:u w:val="single"/>
                <w:lang w:val="fr-FR"/>
              </w:rPr>
              <w:t>Etude de la langue</w:t>
            </w:r>
            <w:r>
              <w:rPr>
                <w:color w:val="00B050"/>
                <w:sz w:val="28"/>
                <w:szCs w:val="28"/>
                <w:lang w:val="fr-FR"/>
              </w:rPr>
              <w:t xml:space="preserve"> : Grammaire</w:t>
            </w:r>
          </w:p>
        </w:tc>
      </w:tr>
    </w:tbl>
    <w:p w14:paraId="2ABA19D7" w14:textId="241A0BEA" w:rsidR="00054094" w:rsidRDefault="00054094" w:rsidP="00054094">
      <w:pPr>
        <w:rPr>
          <w:color w:val="00B050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E4B8D7" wp14:editId="271A5DCA">
                <wp:simplePos x="0" y="0"/>
                <wp:positionH relativeFrom="column">
                  <wp:posOffset>2009140</wp:posOffset>
                </wp:positionH>
                <wp:positionV relativeFrom="paragraph">
                  <wp:posOffset>316230</wp:posOffset>
                </wp:positionV>
                <wp:extent cx="2573020" cy="371475"/>
                <wp:effectExtent l="0" t="0" r="1778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4848B" id="Rectangle : coins arrondis 1" o:spid="_x0000_s1026" style="position:absolute;margin-left:158.2pt;margin-top:24.9pt;width:202.6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</w:p>
    <w:p w14:paraId="407E0514" w14:textId="3DA127AE" w:rsidR="00054094" w:rsidRDefault="00054094" w:rsidP="00054094">
      <w:pPr>
        <w:jc w:val="center"/>
        <w:rPr>
          <w:color w:val="FF0000"/>
          <w:sz w:val="32"/>
          <w:szCs w:val="32"/>
          <w:lang w:val="fr-FR"/>
        </w:rPr>
      </w:pPr>
      <w:r>
        <w:rPr>
          <w:color w:val="FF0000"/>
          <w:sz w:val="32"/>
          <w:szCs w:val="32"/>
          <w:lang w:val="fr-FR"/>
        </w:rPr>
        <w:t>Les pronoms de reprise</w:t>
      </w:r>
    </w:p>
    <w:p w14:paraId="3D959E0B" w14:textId="77777777" w:rsidR="00054094" w:rsidRDefault="00054094" w:rsidP="00054094">
      <w:pPr>
        <w:rPr>
          <w:color w:val="00B050"/>
          <w:sz w:val="28"/>
          <w:szCs w:val="28"/>
          <w:u w:val="single"/>
          <w:lang w:val="fr-FR"/>
        </w:rPr>
      </w:pPr>
      <w:r>
        <w:rPr>
          <w:color w:val="00B050"/>
          <w:sz w:val="28"/>
          <w:szCs w:val="28"/>
          <w:u w:val="single"/>
          <w:lang w:val="fr-FR"/>
        </w:rPr>
        <w:t>J’observe et je cherche</w:t>
      </w:r>
    </w:p>
    <w:p w14:paraId="5C41357B" w14:textId="7281CCBC" w:rsidR="00054094" w:rsidRDefault="00054094" w:rsidP="00193331">
      <w:pPr>
        <w:pStyle w:val="Paragraphedeliste"/>
        <w:numPr>
          <w:ilvl w:val="0"/>
          <w:numId w:val="9"/>
        </w:num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Scarlett, tu te sens bien ? </w:t>
      </w:r>
      <w:r w:rsidRPr="00806808">
        <w:rPr>
          <w:color w:val="4472C4" w:themeColor="accent1"/>
          <w:lang w:val="fr-FR"/>
        </w:rPr>
        <w:t xml:space="preserve">me </w:t>
      </w:r>
      <w:r>
        <w:rPr>
          <w:lang w:val="fr-FR"/>
        </w:rPr>
        <w:t>demande Maman.</w:t>
      </w:r>
    </w:p>
    <w:p w14:paraId="78984F3D" w14:textId="294876B2" w:rsidR="00054094" w:rsidRDefault="00054094" w:rsidP="00193331">
      <w:pPr>
        <w:spacing w:line="240" w:lineRule="auto"/>
        <w:jc w:val="both"/>
        <w:rPr>
          <w:lang w:val="fr-FR"/>
        </w:rPr>
      </w:pPr>
      <w:r>
        <w:rPr>
          <w:lang w:val="fr-FR"/>
        </w:rPr>
        <w:t>Je réponds « oui » d’un signe de tête et j’entreprends de monter la gare qui va avec le rail. L’inquiétude</w:t>
      </w:r>
      <w:r w:rsidR="00806808">
        <w:rPr>
          <w:lang w:val="fr-FR"/>
        </w:rPr>
        <w:t xml:space="preserve"> </w:t>
      </w:r>
      <w:r>
        <w:rPr>
          <w:lang w:val="fr-FR"/>
        </w:rPr>
        <w:t xml:space="preserve">me tenaille. </w:t>
      </w:r>
      <w:r w:rsidRPr="004608EE">
        <w:rPr>
          <w:color w:val="00B050"/>
          <w:lang w:val="fr-FR"/>
        </w:rPr>
        <w:t xml:space="preserve">Nous </w:t>
      </w:r>
      <w:r>
        <w:rPr>
          <w:lang w:val="fr-FR"/>
        </w:rPr>
        <w:t>mangeons des œufs avec des fèves</w:t>
      </w:r>
      <w:r w:rsidR="00806808">
        <w:rPr>
          <w:lang w:val="fr-FR"/>
        </w:rPr>
        <w:t xml:space="preserve"> </w:t>
      </w:r>
      <w:r>
        <w:rPr>
          <w:lang w:val="fr-FR"/>
        </w:rPr>
        <w:t xml:space="preserve">et Maman </w:t>
      </w:r>
      <w:r w:rsidRPr="004608EE">
        <w:rPr>
          <w:color w:val="00B050"/>
          <w:lang w:val="fr-FR"/>
        </w:rPr>
        <w:t>nous</w:t>
      </w:r>
      <w:r>
        <w:rPr>
          <w:lang w:val="fr-FR"/>
        </w:rPr>
        <w:t xml:space="preserve"> </w:t>
      </w:r>
      <w:r w:rsidR="00806808">
        <w:rPr>
          <w:lang w:val="fr-FR"/>
        </w:rPr>
        <w:t>p</w:t>
      </w:r>
      <w:r>
        <w:rPr>
          <w:lang w:val="fr-FR"/>
        </w:rPr>
        <w:t>ré</w:t>
      </w:r>
      <w:r w:rsidR="00806808">
        <w:rPr>
          <w:lang w:val="fr-FR"/>
        </w:rPr>
        <w:t>p</w:t>
      </w:r>
      <w:r>
        <w:rPr>
          <w:lang w:val="fr-FR"/>
        </w:rPr>
        <w:t>are un crumble aux prunes.</w:t>
      </w:r>
    </w:p>
    <w:p w14:paraId="238E8AE9" w14:textId="5BFE5E95" w:rsidR="00054094" w:rsidRPr="00806808" w:rsidRDefault="00054094" w:rsidP="00193331">
      <w:pPr>
        <w:spacing w:line="240" w:lineRule="auto"/>
        <w:jc w:val="both"/>
        <w:rPr>
          <w:color w:val="FF0000"/>
          <w:lang w:val="fr-FR"/>
        </w:rPr>
      </w:pPr>
      <w:r w:rsidRPr="00806808">
        <w:rPr>
          <w:color w:val="FF0000"/>
          <w:lang w:val="fr-FR"/>
        </w:rPr>
        <w:t xml:space="preserve">Je déteste les fèves mais je </w:t>
      </w:r>
      <w:r w:rsidRPr="00806808">
        <w:rPr>
          <w:color w:val="FF0000"/>
          <w:u w:val="single"/>
          <w:lang w:val="fr-FR"/>
        </w:rPr>
        <w:t>les</w:t>
      </w:r>
      <w:r w:rsidRPr="00806808">
        <w:rPr>
          <w:color w:val="FF0000"/>
          <w:lang w:val="fr-FR"/>
        </w:rPr>
        <w:t xml:space="preserve"> mange.</w:t>
      </w:r>
    </w:p>
    <w:p w14:paraId="56F50F83" w14:textId="487F64C0" w:rsidR="00054094" w:rsidRDefault="00054094" w:rsidP="00193331">
      <w:pPr>
        <w:spacing w:line="240" w:lineRule="auto"/>
        <w:jc w:val="both"/>
        <w:rPr>
          <w:lang w:val="fr-FR"/>
        </w:rPr>
      </w:pPr>
      <w:r>
        <w:rPr>
          <w:lang w:val="fr-FR"/>
        </w:rPr>
        <w:t>Après d</w:t>
      </w:r>
      <w:r w:rsidR="00806808">
        <w:rPr>
          <w:lang w:val="fr-FR"/>
        </w:rPr>
        <w:t xml:space="preserve">îner, je donne son bain à </w:t>
      </w:r>
      <w:proofErr w:type="spellStart"/>
      <w:r w:rsidR="00806808">
        <w:rPr>
          <w:lang w:val="fr-FR"/>
        </w:rPr>
        <w:t>Syd</w:t>
      </w:r>
      <w:proofErr w:type="spellEnd"/>
      <w:r w:rsidR="00806808">
        <w:rPr>
          <w:lang w:val="fr-FR"/>
        </w:rPr>
        <w:t>. Il me décore d’une moustache et d’une barbe en mousse. Je l’aide même à mettre son pyjama.</w:t>
      </w:r>
    </w:p>
    <w:p w14:paraId="757625B1" w14:textId="5A4905CC" w:rsidR="00806808" w:rsidRDefault="00806808" w:rsidP="00193331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A l’heure du coucher, une fois </w:t>
      </w:r>
      <w:proofErr w:type="spellStart"/>
      <w:r>
        <w:rPr>
          <w:lang w:val="fr-FR"/>
        </w:rPr>
        <w:t>Syd</w:t>
      </w:r>
      <w:proofErr w:type="spellEnd"/>
      <w:r>
        <w:rPr>
          <w:lang w:val="fr-FR"/>
        </w:rPr>
        <w:t xml:space="preserve"> dans son lit, Maman vient vers </w:t>
      </w:r>
      <w:r w:rsidRPr="00806808">
        <w:rPr>
          <w:color w:val="4472C4" w:themeColor="accent1"/>
          <w:lang w:val="fr-FR"/>
        </w:rPr>
        <w:t xml:space="preserve">le mien </w:t>
      </w:r>
      <w:r>
        <w:rPr>
          <w:lang w:val="fr-FR"/>
        </w:rPr>
        <w:t>et me redemande :</w:t>
      </w:r>
    </w:p>
    <w:p w14:paraId="7120BAC7" w14:textId="4AE466E2" w:rsidR="00806808" w:rsidRPr="00806808" w:rsidRDefault="00806808" w:rsidP="00193331">
      <w:pPr>
        <w:pStyle w:val="Paragraphedeliste"/>
        <w:numPr>
          <w:ilvl w:val="0"/>
          <w:numId w:val="9"/>
        </w:numPr>
        <w:spacing w:line="240" w:lineRule="auto"/>
        <w:jc w:val="both"/>
        <w:rPr>
          <w:lang w:val="fr-FR"/>
        </w:rPr>
      </w:pPr>
      <w:r>
        <w:rPr>
          <w:lang w:val="fr-FR"/>
        </w:rPr>
        <w:t>Tu es sûre que tu vas bien ?</w:t>
      </w:r>
    </w:p>
    <w:p w14:paraId="4CAD9955" w14:textId="7CC9A917" w:rsidR="00054094" w:rsidRDefault="004608EE" w:rsidP="00054094">
      <w:pPr>
        <w:spacing w:after="0" w:line="240" w:lineRule="auto"/>
        <w:ind w:left="5760" w:firstLine="72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Fleur </w:t>
      </w:r>
      <w:r w:rsidR="00054094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Hitchcock</w:t>
      </w:r>
      <w:r w:rsidR="00054094">
        <w:rPr>
          <w:sz w:val="20"/>
          <w:szCs w:val="20"/>
          <w:lang w:val="fr-FR"/>
        </w:rPr>
        <w:t xml:space="preserve">, </w:t>
      </w:r>
      <w:r w:rsidRPr="004608EE">
        <w:rPr>
          <w:i/>
          <w:iCs/>
          <w:sz w:val="20"/>
          <w:szCs w:val="20"/>
          <w:lang w:val="fr-FR"/>
        </w:rPr>
        <w:t>Scarlett mène l’enquête</w:t>
      </w:r>
      <w:r w:rsidR="00054094">
        <w:rPr>
          <w:sz w:val="20"/>
          <w:szCs w:val="20"/>
          <w:lang w:val="fr-FR"/>
        </w:rPr>
        <w:t>,</w:t>
      </w:r>
    </w:p>
    <w:p w14:paraId="3AE03010" w14:textId="7DDCAADB" w:rsidR="00054094" w:rsidRPr="004608EE" w:rsidRDefault="00054094" w:rsidP="00054094">
      <w:pPr>
        <w:spacing w:after="0" w:line="240" w:lineRule="auto"/>
        <w:ind w:left="5760"/>
        <w:jc w:val="both"/>
        <w:rPr>
          <w:sz w:val="20"/>
          <w:szCs w:val="20"/>
          <w:lang w:val="fr-FR"/>
        </w:rPr>
      </w:pPr>
      <w:r w:rsidRPr="004608EE">
        <w:rPr>
          <w:sz w:val="20"/>
          <w:szCs w:val="20"/>
          <w:lang w:val="fr-FR"/>
        </w:rPr>
        <w:t xml:space="preserve">Trad. </w:t>
      </w:r>
      <w:r w:rsidR="004608EE" w:rsidRPr="004608EE">
        <w:rPr>
          <w:sz w:val="20"/>
          <w:szCs w:val="20"/>
          <w:lang w:val="fr-FR"/>
        </w:rPr>
        <w:t>C. Guillet,</w:t>
      </w:r>
      <w:r w:rsidRPr="004608EE">
        <w:rPr>
          <w:sz w:val="20"/>
          <w:szCs w:val="20"/>
          <w:lang w:val="fr-FR"/>
        </w:rPr>
        <w:t xml:space="preserve">  © Edit</w:t>
      </w:r>
      <w:r w:rsidR="004608EE" w:rsidRPr="004608EE">
        <w:rPr>
          <w:sz w:val="20"/>
          <w:szCs w:val="20"/>
          <w:lang w:val="fr-FR"/>
        </w:rPr>
        <w:t>ion</w:t>
      </w:r>
      <w:r w:rsidR="004608EE">
        <w:rPr>
          <w:sz w:val="20"/>
          <w:szCs w:val="20"/>
          <w:lang w:val="fr-FR"/>
        </w:rPr>
        <w:t>s</w:t>
      </w:r>
      <w:r w:rsidR="004608EE" w:rsidRPr="004608EE">
        <w:rPr>
          <w:sz w:val="20"/>
          <w:szCs w:val="20"/>
          <w:lang w:val="fr-FR"/>
        </w:rPr>
        <w:t xml:space="preserve"> Flammarion Jeunes</w:t>
      </w:r>
      <w:r w:rsidR="004608EE">
        <w:rPr>
          <w:sz w:val="20"/>
          <w:szCs w:val="20"/>
          <w:lang w:val="fr-FR"/>
        </w:rPr>
        <w:t>se</w:t>
      </w:r>
    </w:p>
    <w:p w14:paraId="45A0BC04" w14:textId="77777777" w:rsidR="00054094" w:rsidRDefault="00054094" w:rsidP="00054094">
      <w:pPr>
        <w:spacing w:line="276" w:lineRule="auto"/>
        <w:jc w:val="both"/>
        <w:rPr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Réponds aux consignes</w:t>
      </w:r>
      <w:r>
        <w:rPr>
          <w:lang w:val="fr-FR"/>
        </w:rPr>
        <w:t xml:space="preserve"> (dans ton cahier de brouillon)</w:t>
      </w:r>
    </w:p>
    <w:p w14:paraId="4259B600" w14:textId="7E8AECE1" w:rsidR="00054094" w:rsidRDefault="00054094" w:rsidP="00054094">
      <w:pPr>
        <w:spacing w:line="276" w:lineRule="auto"/>
        <w:jc w:val="both"/>
        <w:rPr>
          <w:lang w:val="fr-FR"/>
        </w:rPr>
      </w:pPr>
      <w:r>
        <w:rPr>
          <w:lang w:val="fr-FR"/>
        </w:rPr>
        <w:t xml:space="preserve">1. </w:t>
      </w:r>
      <w:r w:rsidR="004608EE">
        <w:rPr>
          <w:b/>
          <w:bCs/>
          <w:lang w:val="fr-FR"/>
        </w:rPr>
        <w:t xml:space="preserve">Lis </w:t>
      </w:r>
      <w:r>
        <w:rPr>
          <w:lang w:val="fr-FR"/>
        </w:rPr>
        <w:t xml:space="preserve"> l</w:t>
      </w:r>
      <w:r w:rsidR="004608EE">
        <w:rPr>
          <w:lang w:val="fr-FR"/>
        </w:rPr>
        <w:t xml:space="preserve">a phrase </w:t>
      </w:r>
      <w:r>
        <w:rPr>
          <w:lang w:val="fr-FR"/>
        </w:rPr>
        <w:t>en rouge.</w:t>
      </w:r>
    </w:p>
    <w:p w14:paraId="06A801F5" w14:textId="46236EFF" w:rsidR="00054094" w:rsidRDefault="004608EE" w:rsidP="00054094">
      <w:pPr>
        <w:pStyle w:val="Paragraphedeliste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lang w:val="fr-FR"/>
        </w:rPr>
        <w:t>Par q</w:t>
      </w:r>
      <w:r w:rsidR="00054094">
        <w:rPr>
          <w:lang w:val="fr-FR"/>
        </w:rPr>
        <w:t xml:space="preserve">uel </w:t>
      </w:r>
      <w:r>
        <w:rPr>
          <w:lang w:val="fr-FR"/>
        </w:rPr>
        <w:t>groupe nominal peux-tu remplacer le mot souligné</w:t>
      </w:r>
      <w:r w:rsidR="00193331">
        <w:rPr>
          <w:lang w:val="fr-FR"/>
        </w:rPr>
        <w:t xml:space="preserve"> </w:t>
      </w:r>
      <w:r w:rsidR="00054094">
        <w:rPr>
          <w:lang w:val="fr-FR"/>
        </w:rPr>
        <w:t>?</w:t>
      </w:r>
    </w:p>
    <w:p w14:paraId="765FD351" w14:textId="395D2A10" w:rsidR="00054094" w:rsidRDefault="004608EE" w:rsidP="00054094">
      <w:pPr>
        <w:pStyle w:val="Paragraphedeliste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lang w:val="fr-FR"/>
        </w:rPr>
        <w:t>Transforme cette phrase en remplaçant « les fèves » par « le chocolat »</w:t>
      </w:r>
      <w:r w:rsidR="00054094">
        <w:rPr>
          <w:lang w:val="fr-FR"/>
        </w:rPr>
        <w:t> </w:t>
      </w:r>
      <w:r w:rsidR="00193331">
        <w:rPr>
          <w:lang w:val="fr-FR"/>
        </w:rPr>
        <w:t>.</w:t>
      </w:r>
    </w:p>
    <w:p w14:paraId="553AB6EC" w14:textId="1883892F" w:rsidR="00054094" w:rsidRDefault="00193331" w:rsidP="00054094">
      <w:pPr>
        <w:pStyle w:val="Paragraphedeliste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lang w:val="fr-FR"/>
        </w:rPr>
        <w:t>Remplace maintenant « les fèves » par « la confiture ». Que  remarques-tu</w:t>
      </w:r>
      <w:r w:rsidR="00054094">
        <w:rPr>
          <w:lang w:val="fr-FR"/>
        </w:rPr>
        <w:t> ?</w:t>
      </w:r>
    </w:p>
    <w:p w14:paraId="4888562C" w14:textId="7BEAB1DE" w:rsidR="00054094" w:rsidRDefault="00054094" w:rsidP="00054094">
      <w:pPr>
        <w:spacing w:line="276" w:lineRule="auto"/>
        <w:jc w:val="both"/>
        <w:rPr>
          <w:lang w:val="fr-FR"/>
        </w:rPr>
      </w:pPr>
      <w:r>
        <w:rPr>
          <w:lang w:val="fr-FR"/>
        </w:rPr>
        <w:t xml:space="preserve">2. </w:t>
      </w:r>
      <w:r>
        <w:rPr>
          <w:b/>
          <w:bCs/>
          <w:lang w:val="fr-FR"/>
        </w:rPr>
        <w:t xml:space="preserve">Observe </w:t>
      </w:r>
      <w:r>
        <w:rPr>
          <w:lang w:val="fr-FR"/>
        </w:rPr>
        <w:t xml:space="preserve">les </w:t>
      </w:r>
      <w:r w:rsidR="00193331">
        <w:rPr>
          <w:lang w:val="fr-FR"/>
        </w:rPr>
        <w:t>mots</w:t>
      </w:r>
      <w:r>
        <w:rPr>
          <w:lang w:val="fr-FR"/>
        </w:rPr>
        <w:t xml:space="preserve"> en bleu.</w:t>
      </w:r>
    </w:p>
    <w:p w14:paraId="19ED936B" w14:textId="79109D22" w:rsidR="00054094" w:rsidRDefault="00193331" w:rsidP="00193331">
      <w:pPr>
        <w:spacing w:line="276" w:lineRule="auto"/>
        <w:jc w:val="both"/>
        <w:rPr>
          <w:lang w:val="fr-FR"/>
        </w:rPr>
      </w:pPr>
      <w:r>
        <w:rPr>
          <w:lang w:val="fr-FR"/>
        </w:rPr>
        <w:t xml:space="preserve">         </w:t>
      </w:r>
      <w:r w:rsidRPr="00193331">
        <w:rPr>
          <w:lang w:val="fr-FR"/>
        </w:rPr>
        <w:t>Q</w:t>
      </w:r>
      <w:r w:rsidR="00054094" w:rsidRPr="00193331">
        <w:rPr>
          <w:lang w:val="fr-FR"/>
        </w:rPr>
        <w:t>uels</w:t>
      </w:r>
      <w:r>
        <w:rPr>
          <w:lang w:val="fr-FR"/>
        </w:rPr>
        <w:t xml:space="preserve"> </w:t>
      </w:r>
      <w:r w:rsidR="00054094" w:rsidRPr="00193331">
        <w:rPr>
          <w:lang w:val="fr-FR"/>
        </w:rPr>
        <w:t xml:space="preserve">noms </w:t>
      </w:r>
      <w:r>
        <w:rPr>
          <w:lang w:val="fr-FR"/>
        </w:rPr>
        <w:t xml:space="preserve"> ou groupes nominaux remplacent-ils ? </w:t>
      </w:r>
    </w:p>
    <w:p w14:paraId="6B73112E" w14:textId="181BAC87" w:rsidR="00193331" w:rsidRDefault="00193331" w:rsidP="00193331">
      <w:pPr>
        <w:spacing w:line="276" w:lineRule="auto"/>
        <w:jc w:val="both"/>
        <w:rPr>
          <w:lang w:val="fr-FR"/>
        </w:rPr>
      </w:pPr>
      <w:r>
        <w:rPr>
          <w:lang w:val="fr-FR"/>
        </w:rPr>
        <w:t xml:space="preserve">3. </w:t>
      </w:r>
      <w:r w:rsidRPr="00193331">
        <w:rPr>
          <w:b/>
          <w:bCs/>
          <w:lang w:val="fr-FR"/>
        </w:rPr>
        <w:t>Observe</w:t>
      </w:r>
      <w:r>
        <w:rPr>
          <w:lang w:val="fr-FR"/>
        </w:rPr>
        <w:t xml:space="preserve"> les mots en vert.</w:t>
      </w:r>
    </w:p>
    <w:p w14:paraId="78B68710" w14:textId="40B40D52" w:rsidR="00193331" w:rsidRDefault="00193331" w:rsidP="004E46B8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       a) Quels noms remplacent-ils ?</w:t>
      </w:r>
    </w:p>
    <w:p w14:paraId="1664A340" w14:textId="3F5D4CB4" w:rsidR="00193331" w:rsidRDefault="00193331" w:rsidP="004E46B8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       b) Lequel est un pronom sujet ?</w:t>
      </w:r>
    </w:p>
    <w:p w14:paraId="79547BF7" w14:textId="3924A61F" w:rsidR="004E46B8" w:rsidRDefault="004E46B8" w:rsidP="004E46B8">
      <w:pPr>
        <w:spacing w:after="0" w:line="240" w:lineRule="auto"/>
        <w:jc w:val="both"/>
        <w:rPr>
          <w:lang w:val="fr-FR"/>
        </w:rPr>
      </w:pPr>
    </w:p>
    <w:p w14:paraId="4E05C29C" w14:textId="0A6BF8FB" w:rsidR="004E46B8" w:rsidRDefault="004E46B8" w:rsidP="004E46B8">
      <w:pPr>
        <w:spacing w:after="0" w:line="240" w:lineRule="auto"/>
        <w:jc w:val="both"/>
        <w:rPr>
          <w:color w:val="00B050"/>
          <w:sz w:val="28"/>
          <w:szCs w:val="28"/>
          <w:u w:val="single"/>
          <w:lang w:val="fr-FR"/>
        </w:rPr>
      </w:pPr>
      <w:r w:rsidRPr="004E46B8">
        <w:rPr>
          <w:color w:val="00B050"/>
          <w:sz w:val="28"/>
          <w:szCs w:val="28"/>
          <w:u w:val="single"/>
          <w:lang w:val="fr-FR"/>
        </w:rPr>
        <w:t xml:space="preserve">Je manipule </w:t>
      </w:r>
    </w:p>
    <w:p w14:paraId="6B3B7E03" w14:textId="77777777" w:rsidR="00F90939" w:rsidRPr="004E46B8" w:rsidRDefault="00F90939" w:rsidP="004E46B8">
      <w:pPr>
        <w:spacing w:after="0" w:line="240" w:lineRule="auto"/>
        <w:jc w:val="both"/>
        <w:rPr>
          <w:color w:val="00B050"/>
          <w:sz w:val="28"/>
          <w:szCs w:val="28"/>
          <w:u w:val="single"/>
          <w:lang w:val="fr-FR"/>
        </w:rPr>
      </w:pPr>
    </w:p>
    <w:p w14:paraId="3BDF8D41" w14:textId="3B34EABB" w:rsidR="004E46B8" w:rsidRDefault="004E46B8" w:rsidP="00F90939">
      <w:pPr>
        <w:spacing w:after="0" w:line="360" w:lineRule="auto"/>
        <w:jc w:val="both"/>
        <w:rPr>
          <w:lang w:val="fr-FR"/>
        </w:rPr>
      </w:pPr>
      <w:r>
        <w:rPr>
          <w:lang w:val="fr-FR"/>
        </w:rPr>
        <w:t xml:space="preserve">4. </w:t>
      </w:r>
      <w:r w:rsidRPr="00F90939">
        <w:rPr>
          <w:b/>
          <w:bCs/>
          <w:lang w:val="fr-FR"/>
        </w:rPr>
        <w:t xml:space="preserve">Transforme </w:t>
      </w:r>
      <w:r>
        <w:rPr>
          <w:lang w:val="fr-FR"/>
        </w:rPr>
        <w:t xml:space="preserve">ces phrases </w:t>
      </w:r>
      <w:r w:rsidRPr="00F90939">
        <w:rPr>
          <w:b/>
          <w:bCs/>
          <w:lang w:val="fr-FR"/>
        </w:rPr>
        <w:t>en remplaçant</w:t>
      </w:r>
      <w:r>
        <w:rPr>
          <w:lang w:val="fr-FR"/>
        </w:rPr>
        <w:t xml:space="preserve"> les GN en gras par des pronoms.</w:t>
      </w:r>
    </w:p>
    <w:p w14:paraId="70EAB103" w14:textId="4846C2F3" w:rsidR="004E46B8" w:rsidRDefault="003778CD" w:rsidP="00F90939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a) </w:t>
      </w:r>
      <w:r w:rsidR="004E46B8">
        <w:rPr>
          <w:lang w:val="fr-FR"/>
        </w:rPr>
        <w:t xml:space="preserve">J’entends </w:t>
      </w:r>
      <w:r w:rsidR="004E46B8" w:rsidRPr="00F90939">
        <w:rPr>
          <w:b/>
          <w:bCs/>
          <w:lang w:val="fr-FR"/>
        </w:rPr>
        <w:t>le train.</w:t>
      </w:r>
      <w:r w:rsidR="004E46B8">
        <w:rPr>
          <w:lang w:val="fr-FR"/>
        </w:rPr>
        <w:t xml:space="preserve"> </w:t>
      </w:r>
      <w:r w:rsidR="004E46B8" w:rsidRPr="004E46B8">
        <w:rPr>
          <w:lang w:val="fr-FR"/>
        </w:rPr>
        <w:sym w:font="Wingdings" w:char="F0E8"/>
      </w:r>
      <w:r w:rsidR="004E46B8">
        <w:rPr>
          <w:lang w:val="fr-FR"/>
        </w:rPr>
        <w:t xml:space="preserve"> </w:t>
      </w:r>
      <w:r w:rsidR="00F90939">
        <w:rPr>
          <w:lang w:val="fr-FR"/>
        </w:rPr>
        <w:t xml:space="preserve"> </w:t>
      </w:r>
      <w:r w:rsidR="00F90939" w:rsidRPr="00F90939">
        <w:rPr>
          <w:color w:val="4472C4" w:themeColor="accent1"/>
          <w:lang w:val="fr-FR"/>
        </w:rPr>
        <w:t xml:space="preserve">Je </w:t>
      </w:r>
      <w:r w:rsidR="00F90939" w:rsidRPr="00F90939">
        <w:rPr>
          <w:b/>
          <w:bCs/>
          <w:color w:val="4472C4" w:themeColor="accent1"/>
          <w:u w:val="single"/>
          <w:lang w:val="fr-FR"/>
        </w:rPr>
        <w:t>l</w:t>
      </w:r>
      <w:r>
        <w:rPr>
          <w:b/>
          <w:bCs/>
          <w:color w:val="4472C4" w:themeColor="accent1"/>
          <w:u w:val="single"/>
          <w:lang w:val="fr-FR"/>
        </w:rPr>
        <w:t>’</w:t>
      </w:r>
      <w:r w:rsidRPr="003778CD">
        <w:rPr>
          <w:color w:val="4472C4" w:themeColor="accent1"/>
          <w:lang w:val="fr-FR"/>
        </w:rPr>
        <w:t>ente</w:t>
      </w:r>
      <w:r w:rsidR="00F90939" w:rsidRPr="00F90939">
        <w:rPr>
          <w:color w:val="4472C4" w:themeColor="accent1"/>
          <w:lang w:val="fr-FR"/>
        </w:rPr>
        <w:t xml:space="preserve">nds </w:t>
      </w:r>
      <w:r w:rsidR="00F90939">
        <w:rPr>
          <w:lang w:val="fr-FR"/>
        </w:rPr>
        <w:t>.</w:t>
      </w:r>
    </w:p>
    <w:p w14:paraId="589CE7D3" w14:textId="236A1C74" w:rsidR="004E46B8" w:rsidRDefault="003778CD" w:rsidP="00F90939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b) </w:t>
      </w:r>
      <w:r w:rsidR="004E46B8">
        <w:rPr>
          <w:lang w:val="fr-FR"/>
        </w:rPr>
        <w:t xml:space="preserve">Il range </w:t>
      </w:r>
      <w:r w:rsidR="004E46B8" w:rsidRPr="00F90939">
        <w:rPr>
          <w:b/>
          <w:bCs/>
          <w:lang w:val="fr-FR"/>
        </w:rPr>
        <w:t>sa chambre</w:t>
      </w:r>
      <w:r w:rsidR="004E46B8">
        <w:rPr>
          <w:lang w:val="fr-FR"/>
        </w:rPr>
        <w:t xml:space="preserve">. </w:t>
      </w:r>
      <w:r w:rsidR="004E46B8" w:rsidRPr="004E46B8">
        <w:rPr>
          <w:lang w:val="fr-FR"/>
        </w:rPr>
        <w:sym w:font="Wingdings" w:char="F0E8"/>
      </w:r>
      <w:r w:rsidR="004E46B8">
        <w:rPr>
          <w:lang w:val="fr-FR"/>
        </w:rPr>
        <w:t xml:space="preserve"> ……………………………………………………………………………………………………………………………………….</w:t>
      </w:r>
    </w:p>
    <w:p w14:paraId="6E370634" w14:textId="513586F9" w:rsidR="004E46B8" w:rsidRDefault="003778CD" w:rsidP="00F90939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c) </w:t>
      </w:r>
      <w:r w:rsidR="004E46B8">
        <w:rPr>
          <w:lang w:val="fr-FR"/>
        </w:rPr>
        <w:t xml:space="preserve">Je suis en colère contre </w:t>
      </w:r>
      <w:r w:rsidR="004E46B8" w:rsidRPr="00F90939">
        <w:rPr>
          <w:b/>
          <w:bCs/>
          <w:lang w:val="fr-FR"/>
        </w:rPr>
        <w:t>mon petit frère</w:t>
      </w:r>
      <w:r w:rsidR="004E46B8">
        <w:rPr>
          <w:lang w:val="fr-FR"/>
        </w:rPr>
        <w:t xml:space="preserve">. </w:t>
      </w:r>
      <w:r w:rsidR="004E46B8" w:rsidRPr="004E46B8">
        <w:rPr>
          <w:lang w:val="fr-FR"/>
        </w:rPr>
        <w:sym w:font="Wingdings" w:char="F0E8"/>
      </w:r>
      <w:r w:rsidR="004E46B8">
        <w:rPr>
          <w:lang w:val="fr-FR"/>
        </w:rPr>
        <w:t xml:space="preserve">………………………………………………………………………………………………………… </w:t>
      </w:r>
    </w:p>
    <w:p w14:paraId="6C2A198F" w14:textId="1CE17C8C" w:rsidR="004E46B8" w:rsidRDefault="003778CD" w:rsidP="00F90939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d) </w:t>
      </w:r>
      <w:r w:rsidR="004E46B8">
        <w:rPr>
          <w:lang w:val="fr-FR"/>
        </w:rPr>
        <w:t xml:space="preserve">Thomas fait </w:t>
      </w:r>
      <w:r w:rsidR="004E46B8" w:rsidRPr="00F90939">
        <w:rPr>
          <w:b/>
          <w:bCs/>
          <w:lang w:val="fr-FR"/>
        </w:rPr>
        <w:t>son lit</w:t>
      </w:r>
      <w:r w:rsidR="004E46B8">
        <w:rPr>
          <w:lang w:val="fr-FR"/>
        </w:rPr>
        <w:t xml:space="preserve"> </w:t>
      </w:r>
      <w:r w:rsidR="004E46B8" w:rsidRPr="004E46B8">
        <w:rPr>
          <w:lang w:val="fr-FR"/>
        </w:rPr>
        <w:sym w:font="Wingdings" w:char="F0E8"/>
      </w:r>
      <w:r w:rsidR="004E46B8">
        <w:rPr>
          <w:lang w:val="fr-FR"/>
        </w:rPr>
        <w:t xml:space="preserve"> ………………………………………………………………………………………………………………………………………….</w:t>
      </w:r>
    </w:p>
    <w:p w14:paraId="43B0B794" w14:textId="769F035C" w:rsidR="004E46B8" w:rsidRDefault="003778CD" w:rsidP="00F90939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e) </w:t>
      </w:r>
      <w:r w:rsidR="004E46B8">
        <w:rPr>
          <w:lang w:val="fr-FR"/>
        </w:rPr>
        <w:t xml:space="preserve">Je prends </w:t>
      </w:r>
      <w:r w:rsidR="004E46B8" w:rsidRPr="00F90939">
        <w:rPr>
          <w:b/>
          <w:bCs/>
          <w:lang w:val="fr-FR"/>
        </w:rPr>
        <w:t>mon vélo</w:t>
      </w:r>
      <w:r w:rsidR="004E46B8">
        <w:rPr>
          <w:lang w:val="fr-FR"/>
        </w:rPr>
        <w:t xml:space="preserve"> </w:t>
      </w:r>
      <w:r w:rsidR="004E46B8" w:rsidRPr="004E46B8">
        <w:rPr>
          <w:lang w:val="fr-FR"/>
        </w:rPr>
        <w:sym w:font="Wingdings" w:char="F0E8"/>
      </w:r>
      <w:r w:rsidR="004E46B8">
        <w:rPr>
          <w:lang w:val="fr-FR"/>
        </w:rPr>
        <w:t xml:space="preserve"> ………………………………………………………………………………………………………………………………………..</w:t>
      </w:r>
    </w:p>
    <w:p w14:paraId="1D2A29D7" w14:textId="77777777" w:rsidR="00F90939" w:rsidRDefault="00F90939" w:rsidP="00F90939">
      <w:pPr>
        <w:spacing w:after="0" w:line="276" w:lineRule="auto"/>
        <w:jc w:val="both"/>
        <w:rPr>
          <w:lang w:val="fr-FR"/>
        </w:rPr>
      </w:pPr>
    </w:p>
    <w:p w14:paraId="7FD1CC6F" w14:textId="489FDD75" w:rsidR="00F90939" w:rsidRDefault="00F90939" w:rsidP="00F90939">
      <w:pPr>
        <w:spacing w:after="0" w:line="360" w:lineRule="auto"/>
        <w:jc w:val="both"/>
        <w:rPr>
          <w:lang w:val="fr-FR"/>
        </w:rPr>
      </w:pPr>
      <w:r>
        <w:rPr>
          <w:lang w:val="fr-FR"/>
        </w:rPr>
        <w:t xml:space="preserve">5. </w:t>
      </w:r>
      <w:r w:rsidR="00F922C5" w:rsidRPr="00F922C5">
        <w:rPr>
          <w:b/>
          <w:bCs/>
          <w:lang w:val="fr-FR"/>
        </w:rPr>
        <w:t>Transforme</w:t>
      </w:r>
      <w:r w:rsidR="00F922C5">
        <w:rPr>
          <w:lang w:val="fr-FR"/>
        </w:rPr>
        <w:t xml:space="preserve">  ces phrases en remplaçant les GN en gras par des pronoms.</w:t>
      </w:r>
    </w:p>
    <w:p w14:paraId="4D12808D" w14:textId="7568CC17" w:rsidR="00F90939" w:rsidRDefault="003778CD" w:rsidP="00F90939">
      <w:pPr>
        <w:spacing w:after="0" w:line="360" w:lineRule="auto"/>
        <w:jc w:val="both"/>
        <w:rPr>
          <w:lang w:val="fr-FR"/>
        </w:rPr>
      </w:pPr>
      <w:r>
        <w:rPr>
          <w:lang w:val="fr-FR"/>
        </w:rPr>
        <w:t xml:space="preserve">a) </w:t>
      </w:r>
      <w:r w:rsidR="00F922C5">
        <w:rPr>
          <w:lang w:val="fr-FR"/>
        </w:rPr>
        <w:t xml:space="preserve">Ton cours de piano est annulé, mais </w:t>
      </w:r>
      <w:r w:rsidR="00F922C5" w:rsidRPr="00F922C5">
        <w:rPr>
          <w:b/>
          <w:bCs/>
          <w:lang w:val="fr-FR"/>
        </w:rPr>
        <w:t>mon cours</w:t>
      </w:r>
      <w:r w:rsidR="00F922C5">
        <w:rPr>
          <w:lang w:val="fr-FR"/>
        </w:rPr>
        <w:t xml:space="preserve"> est seulement reporté.</w:t>
      </w:r>
    </w:p>
    <w:p w14:paraId="3C1253AD" w14:textId="3F21B193" w:rsidR="00F922C5" w:rsidRDefault="003778CD" w:rsidP="00F90939">
      <w:pPr>
        <w:spacing w:after="0" w:line="360" w:lineRule="auto"/>
        <w:jc w:val="both"/>
        <w:rPr>
          <w:lang w:val="fr-FR"/>
        </w:rPr>
      </w:pPr>
      <w:r>
        <w:rPr>
          <w:lang w:val="fr-FR"/>
        </w:rPr>
        <w:t xml:space="preserve">b) </w:t>
      </w:r>
      <w:r w:rsidR="00F922C5">
        <w:rPr>
          <w:lang w:val="fr-FR"/>
        </w:rPr>
        <w:t xml:space="preserve">Ses mains sont sales et </w:t>
      </w:r>
      <w:r w:rsidR="00F922C5" w:rsidRPr="00F922C5">
        <w:rPr>
          <w:b/>
          <w:bCs/>
          <w:lang w:val="fr-FR"/>
        </w:rPr>
        <w:t>tes mains</w:t>
      </w:r>
      <w:r w:rsidR="00F922C5">
        <w:rPr>
          <w:lang w:val="fr-FR"/>
        </w:rPr>
        <w:t xml:space="preserve"> aussi.</w:t>
      </w:r>
    </w:p>
    <w:p w14:paraId="7DE739F4" w14:textId="06DBEE57" w:rsidR="00F922C5" w:rsidRDefault="003778CD" w:rsidP="00F90939">
      <w:pPr>
        <w:spacing w:after="0" w:line="360" w:lineRule="auto"/>
        <w:jc w:val="both"/>
        <w:rPr>
          <w:lang w:val="fr-FR"/>
        </w:rPr>
      </w:pPr>
      <w:r>
        <w:rPr>
          <w:lang w:val="fr-FR"/>
        </w:rPr>
        <w:t xml:space="preserve">c) </w:t>
      </w:r>
      <w:r w:rsidR="00F922C5">
        <w:rPr>
          <w:lang w:val="fr-FR"/>
        </w:rPr>
        <w:t xml:space="preserve">Je vous prête mes gants, si vous me prêtez </w:t>
      </w:r>
      <w:r w:rsidR="00F922C5" w:rsidRPr="00F922C5">
        <w:rPr>
          <w:b/>
          <w:bCs/>
          <w:lang w:val="fr-FR"/>
        </w:rPr>
        <w:t>vos gants</w:t>
      </w:r>
      <w:r w:rsidR="00F922C5">
        <w:rPr>
          <w:lang w:val="fr-FR"/>
        </w:rPr>
        <w:t>.</w:t>
      </w:r>
    </w:p>
    <w:p w14:paraId="4A3D4118" w14:textId="78E675ED" w:rsidR="00054094" w:rsidRDefault="00054094" w:rsidP="00054094">
      <w:pPr>
        <w:spacing w:line="276" w:lineRule="auto"/>
        <w:jc w:val="both"/>
        <w:rPr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lastRenderedPageBreak/>
        <w:t>Je corrige</w:t>
      </w:r>
      <w:r>
        <w:rPr>
          <w:lang w:val="fr-FR"/>
        </w:rPr>
        <w:t xml:space="preserve"> : </w:t>
      </w:r>
    </w:p>
    <w:p w14:paraId="2AF70BAA" w14:textId="3953B0DE" w:rsidR="00054094" w:rsidRPr="00596EC9" w:rsidRDefault="00F922C5" w:rsidP="00054094">
      <w:pPr>
        <w:pStyle w:val="Paragraphedeliste"/>
        <w:numPr>
          <w:ilvl w:val="0"/>
          <w:numId w:val="4"/>
        </w:numPr>
        <w:spacing w:line="276" w:lineRule="auto"/>
        <w:jc w:val="both"/>
        <w:rPr>
          <w:lang w:val="fr-FR"/>
        </w:rPr>
      </w:pPr>
      <w:r>
        <w:rPr>
          <w:color w:val="FF0000"/>
          <w:lang w:val="fr-FR"/>
        </w:rPr>
        <w:t xml:space="preserve">Je déteste les fèves mais je </w:t>
      </w:r>
      <w:r w:rsidRPr="00F922C5">
        <w:rPr>
          <w:color w:val="FF0000"/>
          <w:u w:val="single"/>
          <w:lang w:val="fr-FR"/>
        </w:rPr>
        <w:t>les</w:t>
      </w:r>
      <w:r>
        <w:rPr>
          <w:color w:val="FF0000"/>
          <w:lang w:val="fr-FR"/>
        </w:rPr>
        <w:t xml:space="preserve"> mange</w:t>
      </w:r>
      <w:r w:rsidR="00596EC9">
        <w:rPr>
          <w:color w:val="FF0000"/>
          <w:lang w:val="fr-FR"/>
        </w:rPr>
        <w:t>.</w:t>
      </w:r>
    </w:p>
    <w:p w14:paraId="62873958" w14:textId="53DA958D" w:rsidR="00054094" w:rsidRDefault="00596EC9" w:rsidP="00054094">
      <w:pPr>
        <w:pStyle w:val="Paragraphedeliste"/>
        <w:numPr>
          <w:ilvl w:val="0"/>
          <w:numId w:val="5"/>
        </w:numPr>
        <w:spacing w:line="276" w:lineRule="auto"/>
        <w:jc w:val="both"/>
        <w:rPr>
          <w:u w:val="single"/>
          <w:lang w:val="fr-FR"/>
        </w:rPr>
      </w:pPr>
      <w:r>
        <w:rPr>
          <w:lang w:val="fr-FR"/>
        </w:rPr>
        <w:t>« </w:t>
      </w:r>
      <w:r w:rsidR="00054094">
        <w:rPr>
          <w:lang w:val="fr-FR"/>
        </w:rPr>
        <w:t xml:space="preserve"> </w:t>
      </w:r>
      <w:r w:rsidRPr="00596EC9">
        <w:rPr>
          <w:color w:val="FF0000"/>
          <w:u w:val="single"/>
          <w:lang w:val="fr-FR"/>
        </w:rPr>
        <w:t>les </w:t>
      </w:r>
      <w:r>
        <w:rPr>
          <w:lang w:val="fr-FR"/>
        </w:rPr>
        <w:t xml:space="preserve">» remplace les fèves. </w:t>
      </w:r>
    </w:p>
    <w:p w14:paraId="520DC92B" w14:textId="079F76C9" w:rsidR="00596EC9" w:rsidRDefault="00596EC9" w:rsidP="00596EC9">
      <w:pPr>
        <w:pStyle w:val="Paragraphedeliste"/>
        <w:numPr>
          <w:ilvl w:val="0"/>
          <w:numId w:val="5"/>
        </w:numPr>
        <w:spacing w:line="276" w:lineRule="auto"/>
        <w:jc w:val="both"/>
        <w:rPr>
          <w:u w:val="single"/>
          <w:lang w:val="fr-FR"/>
        </w:rPr>
      </w:pPr>
      <w:r>
        <w:rPr>
          <w:lang w:val="fr-FR"/>
        </w:rPr>
        <w:t xml:space="preserve">Je déteste le chocolat mais je </w:t>
      </w:r>
      <w:r w:rsidRPr="00596EC9">
        <w:rPr>
          <w:b/>
          <w:bCs/>
          <w:u w:val="single"/>
          <w:lang w:val="fr-FR"/>
        </w:rPr>
        <w:t>le</w:t>
      </w:r>
      <w:r>
        <w:rPr>
          <w:lang w:val="fr-FR"/>
        </w:rPr>
        <w:t xml:space="preserve"> mange.</w:t>
      </w:r>
    </w:p>
    <w:p w14:paraId="0C84F6DA" w14:textId="03A8226F" w:rsidR="00054094" w:rsidRPr="00596EC9" w:rsidRDefault="00596EC9" w:rsidP="00054094">
      <w:pPr>
        <w:pStyle w:val="Paragraphedeliste"/>
        <w:numPr>
          <w:ilvl w:val="0"/>
          <w:numId w:val="5"/>
        </w:numPr>
        <w:spacing w:line="276" w:lineRule="auto"/>
        <w:jc w:val="both"/>
        <w:rPr>
          <w:u w:val="single"/>
          <w:lang w:val="fr-FR"/>
        </w:rPr>
      </w:pPr>
      <w:r>
        <w:rPr>
          <w:lang w:val="fr-FR"/>
        </w:rPr>
        <w:t xml:space="preserve">Je déteste la confiture mais je </w:t>
      </w:r>
      <w:r w:rsidRPr="00596EC9">
        <w:rPr>
          <w:b/>
          <w:bCs/>
          <w:u w:val="single"/>
          <w:lang w:val="fr-FR"/>
        </w:rPr>
        <w:t>la</w:t>
      </w:r>
      <w:r>
        <w:rPr>
          <w:lang w:val="fr-FR"/>
        </w:rPr>
        <w:t xml:space="preserve"> mange.</w:t>
      </w:r>
    </w:p>
    <w:p w14:paraId="643DB87D" w14:textId="7933BBAC" w:rsidR="00596EC9" w:rsidRPr="009825DA" w:rsidRDefault="00596EC9" w:rsidP="00596EC9">
      <w:pPr>
        <w:pStyle w:val="Paragraphedeliste"/>
        <w:numPr>
          <w:ilvl w:val="0"/>
          <w:numId w:val="10"/>
        </w:numPr>
        <w:spacing w:line="276" w:lineRule="auto"/>
        <w:jc w:val="both"/>
        <w:rPr>
          <w:u w:val="single"/>
          <w:lang w:val="fr-FR"/>
        </w:rPr>
      </w:pPr>
      <w:r>
        <w:rPr>
          <w:lang w:val="fr-FR"/>
        </w:rPr>
        <w:t>Le pronom a le même genre et le même nombre que le GN qu’il remplace.</w:t>
      </w:r>
    </w:p>
    <w:p w14:paraId="50B3BD2E" w14:textId="77777777" w:rsidR="009825DA" w:rsidRDefault="009825DA" w:rsidP="009825DA">
      <w:pPr>
        <w:pStyle w:val="Paragraphedeliste"/>
        <w:spacing w:line="276" w:lineRule="auto"/>
        <w:ind w:left="1080"/>
        <w:jc w:val="both"/>
        <w:rPr>
          <w:u w:val="single"/>
          <w:lang w:val="fr-FR"/>
        </w:rPr>
      </w:pPr>
    </w:p>
    <w:p w14:paraId="63FECC41" w14:textId="2D5F9ADF" w:rsidR="00054094" w:rsidRDefault="00596EC9" w:rsidP="00054094">
      <w:pPr>
        <w:pStyle w:val="Paragraphedeliste"/>
        <w:numPr>
          <w:ilvl w:val="0"/>
          <w:numId w:val="4"/>
        </w:numPr>
        <w:spacing w:line="276" w:lineRule="auto"/>
        <w:jc w:val="both"/>
        <w:rPr>
          <w:lang w:val="fr-FR"/>
        </w:rPr>
      </w:pPr>
      <w:r>
        <w:rPr>
          <w:lang w:val="fr-FR"/>
        </w:rPr>
        <w:t>« </w:t>
      </w:r>
      <w:r w:rsidRPr="00596EC9">
        <w:rPr>
          <w:color w:val="4472C4" w:themeColor="accent1"/>
          <w:lang w:val="fr-FR"/>
        </w:rPr>
        <w:t>me </w:t>
      </w:r>
      <w:r>
        <w:rPr>
          <w:lang w:val="fr-FR"/>
        </w:rPr>
        <w:t>»</w:t>
      </w:r>
      <w:r w:rsidR="009825DA">
        <w:rPr>
          <w:lang w:val="fr-FR"/>
        </w:rPr>
        <w:t xml:space="preserve"> remplace « </w:t>
      </w:r>
      <w:r w:rsidR="009825DA" w:rsidRPr="009825DA">
        <w:rPr>
          <w:b/>
          <w:bCs/>
          <w:lang w:val="fr-FR"/>
        </w:rPr>
        <w:t>moi</w:t>
      </w:r>
      <w:r w:rsidR="009825DA">
        <w:rPr>
          <w:lang w:val="fr-FR"/>
        </w:rPr>
        <w:t xml:space="preserve"> » (Scarlett) et «  </w:t>
      </w:r>
      <w:r w:rsidR="009825DA" w:rsidRPr="009825DA">
        <w:rPr>
          <w:color w:val="4472C4" w:themeColor="accent1"/>
          <w:lang w:val="fr-FR"/>
        </w:rPr>
        <w:t>le mien </w:t>
      </w:r>
      <w:r w:rsidR="009825DA">
        <w:rPr>
          <w:lang w:val="fr-FR"/>
        </w:rPr>
        <w:t>»</w:t>
      </w:r>
      <w:r w:rsidRPr="00596EC9">
        <w:rPr>
          <w:lang w:val="fr-FR"/>
        </w:rPr>
        <w:t xml:space="preserve"> remplace</w:t>
      </w:r>
      <w:r w:rsidR="009825DA">
        <w:rPr>
          <w:lang w:val="fr-FR"/>
        </w:rPr>
        <w:t xml:space="preserve"> « </w:t>
      </w:r>
      <w:r w:rsidR="009825DA" w:rsidRPr="009825DA">
        <w:rPr>
          <w:b/>
          <w:bCs/>
          <w:lang w:val="fr-FR"/>
        </w:rPr>
        <w:t>mon lit</w:t>
      </w:r>
      <w:r w:rsidR="009825DA">
        <w:rPr>
          <w:lang w:val="fr-FR"/>
        </w:rPr>
        <w:t> ».</w:t>
      </w:r>
    </w:p>
    <w:p w14:paraId="47C53248" w14:textId="77777777" w:rsidR="00595880" w:rsidRDefault="00595880" w:rsidP="00595880">
      <w:pPr>
        <w:pStyle w:val="Paragraphedeliste"/>
        <w:spacing w:line="276" w:lineRule="auto"/>
        <w:jc w:val="both"/>
        <w:rPr>
          <w:lang w:val="fr-FR"/>
        </w:rPr>
      </w:pPr>
    </w:p>
    <w:p w14:paraId="71E560FF" w14:textId="7326C2C1" w:rsidR="009825DA" w:rsidRDefault="009825DA" w:rsidP="00054094">
      <w:pPr>
        <w:pStyle w:val="Paragraphedeliste"/>
        <w:numPr>
          <w:ilvl w:val="0"/>
          <w:numId w:val="4"/>
        </w:numPr>
        <w:spacing w:line="276" w:lineRule="auto"/>
        <w:jc w:val="both"/>
        <w:rPr>
          <w:lang w:val="fr-FR"/>
        </w:rPr>
      </w:pPr>
      <w:r>
        <w:rPr>
          <w:lang w:val="fr-FR"/>
        </w:rPr>
        <w:t>« </w:t>
      </w:r>
      <w:r w:rsidRPr="009825DA">
        <w:rPr>
          <w:color w:val="00B050"/>
          <w:lang w:val="fr-FR"/>
        </w:rPr>
        <w:t>nous </w:t>
      </w:r>
      <w:r>
        <w:rPr>
          <w:lang w:val="fr-FR"/>
        </w:rPr>
        <w:t xml:space="preserve">» remplace Scarlett et </w:t>
      </w:r>
      <w:proofErr w:type="spellStart"/>
      <w:r>
        <w:rPr>
          <w:lang w:val="fr-FR"/>
        </w:rPr>
        <w:t>Syd</w:t>
      </w:r>
      <w:proofErr w:type="spellEnd"/>
      <w:r>
        <w:rPr>
          <w:lang w:val="fr-FR"/>
        </w:rPr>
        <w:t>.</w:t>
      </w:r>
    </w:p>
    <w:p w14:paraId="7460817C" w14:textId="77777777" w:rsidR="00595880" w:rsidRPr="00595880" w:rsidRDefault="00595880" w:rsidP="00595880">
      <w:pPr>
        <w:pStyle w:val="Paragraphedeliste"/>
        <w:rPr>
          <w:lang w:val="fr-FR"/>
        </w:rPr>
      </w:pPr>
    </w:p>
    <w:p w14:paraId="2B547DBC" w14:textId="77777777" w:rsidR="003778CD" w:rsidRPr="003778CD" w:rsidRDefault="003778CD" w:rsidP="003778CD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lang w:val="fr-FR"/>
        </w:rPr>
      </w:pPr>
      <w:r w:rsidRPr="003778CD">
        <w:rPr>
          <w:lang w:val="fr-FR"/>
        </w:rPr>
        <w:t xml:space="preserve">a) J’entends </w:t>
      </w:r>
      <w:r w:rsidRPr="003778CD">
        <w:rPr>
          <w:b/>
          <w:bCs/>
          <w:lang w:val="fr-FR"/>
        </w:rPr>
        <w:t>le train.</w:t>
      </w:r>
      <w:r w:rsidRPr="003778CD">
        <w:rPr>
          <w:lang w:val="fr-FR"/>
        </w:rPr>
        <w:t xml:space="preserve"> </w:t>
      </w:r>
      <w:r w:rsidRPr="004E46B8">
        <w:rPr>
          <w:lang w:val="fr-FR"/>
        </w:rPr>
        <w:sym w:font="Wingdings" w:char="F0E8"/>
      </w:r>
      <w:r w:rsidRPr="003778CD">
        <w:rPr>
          <w:lang w:val="fr-FR"/>
        </w:rPr>
        <w:t xml:space="preserve">  </w:t>
      </w:r>
      <w:r w:rsidRPr="003778CD">
        <w:rPr>
          <w:color w:val="4472C4" w:themeColor="accent1"/>
          <w:lang w:val="fr-FR"/>
        </w:rPr>
        <w:t xml:space="preserve">Je </w:t>
      </w:r>
      <w:r w:rsidRPr="003778CD">
        <w:rPr>
          <w:b/>
          <w:bCs/>
          <w:color w:val="4472C4" w:themeColor="accent1"/>
          <w:u w:val="single"/>
          <w:lang w:val="fr-FR"/>
        </w:rPr>
        <w:t>l’</w:t>
      </w:r>
      <w:r w:rsidRPr="003778CD">
        <w:rPr>
          <w:color w:val="4472C4" w:themeColor="accent1"/>
          <w:lang w:val="fr-FR"/>
        </w:rPr>
        <w:t xml:space="preserve">entends </w:t>
      </w:r>
      <w:r w:rsidRPr="003778CD">
        <w:rPr>
          <w:lang w:val="fr-FR"/>
        </w:rPr>
        <w:t>.</w:t>
      </w:r>
    </w:p>
    <w:p w14:paraId="63687068" w14:textId="133E7A60" w:rsidR="003778CD" w:rsidRPr="003778CD" w:rsidRDefault="003778CD" w:rsidP="00595880">
      <w:pPr>
        <w:pStyle w:val="Paragraphedeliste"/>
        <w:spacing w:after="0" w:line="276" w:lineRule="auto"/>
        <w:jc w:val="both"/>
        <w:rPr>
          <w:color w:val="0070C0"/>
          <w:lang w:val="fr-FR"/>
        </w:rPr>
      </w:pPr>
      <w:r w:rsidRPr="003778CD">
        <w:rPr>
          <w:lang w:val="fr-FR"/>
        </w:rPr>
        <w:t xml:space="preserve">b) Il range </w:t>
      </w:r>
      <w:r w:rsidRPr="003778CD">
        <w:rPr>
          <w:b/>
          <w:bCs/>
          <w:lang w:val="fr-FR"/>
        </w:rPr>
        <w:t>sa chambre</w:t>
      </w:r>
      <w:r w:rsidRPr="003778CD">
        <w:rPr>
          <w:lang w:val="fr-FR"/>
        </w:rPr>
        <w:t xml:space="preserve">. </w:t>
      </w:r>
      <w:r w:rsidRPr="004E46B8">
        <w:rPr>
          <w:lang w:val="fr-FR"/>
        </w:rPr>
        <w:sym w:font="Wingdings" w:char="F0E8"/>
      </w:r>
      <w:r>
        <w:rPr>
          <w:lang w:val="fr-FR"/>
        </w:rPr>
        <w:t xml:space="preserve"> </w:t>
      </w:r>
      <w:r w:rsidRPr="003778CD">
        <w:rPr>
          <w:color w:val="0070C0"/>
          <w:lang w:val="fr-FR"/>
        </w:rPr>
        <w:t xml:space="preserve">Il </w:t>
      </w:r>
      <w:r w:rsidRPr="003778CD">
        <w:rPr>
          <w:b/>
          <w:bCs/>
          <w:color w:val="0070C0"/>
          <w:u w:val="single"/>
          <w:lang w:val="fr-FR"/>
        </w:rPr>
        <w:t>la</w:t>
      </w:r>
      <w:r w:rsidRPr="003778CD">
        <w:rPr>
          <w:color w:val="0070C0"/>
          <w:lang w:val="fr-FR"/>
        </w:rPr>
        <w:t xml:space="preserve"> range</w:t>
      </w:r>
      <w:r>
        <w:rPr>
          <w:color w:val="0070C0"/>
          <w:lang w:val="fr-FR"/>
        </w:rPr>
        <w:t>.</w:t>
      </w:r>
    </w:p>
    <w:p w14:paraId="38AD4130" w14:textId="2489CDAF" w:rsidR="003778CD" w:rsidRPr="003778CD" w:rsidRDefault="003778CD" w:rsidP="00595880">
      <w:pPr>
        <w:pStyle w:val="Paragraphedeliste"/>
        <w:spacing w:after="0" w:line="276" w:lineRule="auto"/>
        <w:jc w:val="both"/>
        <w:rPr>
          <w:lang w:val="fr-FR"/>
        </w:rPr>
      </w:pPr>
      <w:r w:rsidRPr="003778CD">
        <w:rPr>
          <w:lang w:val="fr-FR"/>
        </w:rPr>
        <w:t xml:space="preserve">c) Je suis en colère contre </w:t>
      </w:r>
      <w:r w:rsidRPr="003778CD">
        <w:rPr>
          <w:b/>
          <w:bCs/>
          <w:lang w:val="fr-FR"/>
        </w:rPr>
        <w:t>mon petit frère</w:t>
      </w:r>
      <w:r w:rsidRPr="003778CD">
        <w:rPr>
          <w:lang w:val="fr-FR"/>
        </w:rPr>
        <w:t xml:space="preserve">. </w:t>
      </w:r>
      <w:r w:rsidRPr="004E46B8">
        <w:rPr>
          <w:lang w:val="fr-FR"/>
        </w:rPr>
        <w:sym w:font="Wingdings" w:char="F0E8"/>
      </w:r>
      <w:r>
        <w:rPr>
          <w:lang w:val="fr-FR"/>
        </w:rPr>
        <w:t xml:space="preserve"> </w:t>
      </w:r>
      <w:r w:rsidRPr="003778CD">
        <w:rPr>
          <w:color w:val="0070C0"/>
          <w:lang w:val="fr-FR"/>
        </w:rPr>
        <w:t xml:space="preserve">Je suis en colère contre </w:t>
      </w:r>
      <w:r w:rsidRPr="003778CD">
        <w:rPr>
          <w:b/>
          <w:bCs/>
          <w:color w:val="0070C0"/>
          <w:u w:val="single"/>
          <w:lang w:val="fr-FR"/>
        </w:rPr>
        <w:t>lui</w:t>
      </w:r>
      <w:r w:rsidRPr="003778CD">
        <w:rPr>
          <w:color w:val="0070C0"/>
          <w:lang w:val="fr-FR"/>
        </w:rPr>
        <w:t>.</w:t>
      </w:r>
    </w:p>
    <w:p w14:paraId="69AAAE7E" w14:textId="1212C4EC" w:rsidR="003778CD" w:rsidRPr="003778CD" w:rsidRDefault="003778CD" w:rsidP="00595880">
      <w:pPr>
        <w:pStyle w:val="Paragraphedeliste"/>
        <w:spacing w:after="0" w:line="276" w:lineRule="auto"/>
        <w:jc w:val="both"/>
        <w:rPr>
          <w:lang w:val="fr-FR"/>
        </w:rPr>
      </w:pPr>
      <w:r w:rsidRPr="003778CD">
        <w:rPr>
          <w:lang w:val="fr-FR"/>
        </w:rPr>
        <w:t xml:space="preserve">d) Thomas fait </w:t>
      </w:r>
      <w:r w:rsidRPr="003778CD">
        <w:rPr>
          <w:b/>
          <w:bCs/>
          <w:lang w:val="fr-FR"/>
        </w:rPr>
        <w:t>son lit</w:t>
      </w:r>
      <w:r w:rsidRPr="003778CD">
        <w:rPr>
          <w:lang w:val="fr-FR"/>
        </w:rPr>
        <w:t xml:space="preserve"> </w:t>
      </w:r>
      <w:r w:rsidRPr="004E46B8">
        <w:rPr>
          <w:lang w:val="fr-FR"/>
        </w:rPr>
        <w:sym w:font="Wingdings" w:char="F0E8"/>
      </w:r>
      <w:r>
        <w:rPr>
          <w:lang w:val="fr-FR"/>
        </w:rPr>
        <w:t xml:space="preserve"> </w:t>
      </w:r>
      <w:r w:rsidRPr="003778CD">
        <w:rPr>
          <w:color w:val="0070C0"/>
          <w:lang w:val="fr-FR"/>
        </w:rPr>
        <w:t xml:space="preserve">Thomas </w:t>
      </w:r>
      <w:r w:rsidRPr="003778CD">
        <w:rPr>
          <w:b/>
          <w:bCs/>
          <w:color w:val="0070C0"/>
          <w:u w:val="single"/>
          <w:lang w:val="fr-FR"/>
        </w:rPr>
        <w:t>le</w:t>
      </w:r>
      <w:r w:rsidRPr="003778CD">
        <w:rPr>
          <w:color w:val="0070C0"/>
          <w:lang w:val="fr-FR"/>
        </w:rPr>
        <w:t xml:space="preserve"> fait</w:t>
      </w:r>
      <w:r>
        <w:rPr>
          <w:color w:val="0070C0"/>
          <w:lang w:val="fr-FR"/>
        </w:rPr>
        <w:t>.</w:t>
      </w:r>
    </w:p>
    <w:p w14:paraId="53F512BB" w14:textId="77657435" w:rsidR="003778CD" w:rsidRDefault="003778CD" w:rsidP="00595880">
      <w:pPr>
        <w:pStyle w:val="Paragraphedeliste"/>
        <w:spacing w:after="0" w:line="276" w:lineRule="auto"/>
        <w:jc w:val="both"/>
        <w:rPr>
          <w:color w:val="0070C0"/>
          <w:lang w:val="fr-FR"/>
        </w:rPr>
      </w:pPr>
      <w:r w:rsidRPr="003778CD">
        <w:rPr>
          <w:lang w:val="fr-FR"/>
        </w:rPr>
        <w:t xml:space="preserve">e) Je prends </w:t>
      </w:r>
      <w:r w:rsidRPr="003778CD">
        <w:rPr>
          <w:b/>
          <w:bCs/>
          <w:lang w:val="fr-FR"/>
        </w:rPr>
        <w:t>mon vélo</w:t>
      </w:r>
      <w:r w:rsidRPr="003778CD">
        <w:rPr>
          <w:lang w:val="fr-FR"/>
        </w:rPr>
        <w:t xml:space="preserve"> </w:t>
      </w:r>
      <w:r w:rsidRPr="004E46B8">
        <w:rPr>
          <w:lang w:val="fr-FR"/>
        </w:rPr>
        <w:sym w:font="Wingdings" w:char="F0E8"/>
      </w:r>
      <w:r w:rsidRPr="003778CD">
        <w:rPr>
          <w:lang w:val="fr-FR"/>
        </w:rPr>
        <w:t xml:space="preserve"> </w:t>
      </w:r>
      <w:r w:rsidRPr="003778CD">
        <w:rPr>
          <w:color w:val="0070C0"/>
          <w:lang w:val="fr-FR"/>
        </w:rPr>
        <w:t xml:space="preserve">Je </w:t>
      </w:r>
      <w:r w:rsidRPr="003778CD">
        <w:rPr>
          <w:b/>
          <w:bCs/>
          <w:color w:val="0070C0"/>
          <w:u w:val="single"/>
          <w:lang w:val="fr-FR"/>
        </w:rPr>
        <w:t>le</w:t>
      </w:r>
      <w:r w:rsidRPr="003778CD">
        <w:rPr>
          <w:color w:val="0070C0"/>
          <w:lang w:val="fr-FR"/>
        </w:rPr>
        <w:t xml:space="preserve"> prends</w:t>
      </w:r>
      <w:r>
        <w:rPr>
          <w:color w:val="0070C0"/>
          <w:lang w:val="fr-FR"/>
        </w:rPr>
        <w:t>.</w:t>
      </w:r>
    </w:p>
    <w:p w14:paraId="4E24B7F9" w14:textId="77777777" w:rsidR="00921A1A" w:rsidRDefault="00921A1A" w:rsidP="00921A1A">
      <w:pPr>
        <w:spacing w:after="0" w:line="360" w:lineRule="auto"/>
        <w:jc w:val="both"/>
        <w:rPr>
          <w:color w:val="FF0000"/>
          <w:lang w:val="fr-FR"/>
        </w:rPr>
      </w:pPr>
    </w:p>
    <w:p w14:paraId="11401910" w14:textId="0B72F6CF" w:rsidR="00921A1A" w:rsidRDefault="00921A1A" w:rsidP="00921A1A">
      <w:pPr>
        <w:spacing w:after="0" w:line="360" w:lineRule="auto"/>
        <w:jc w:val="both"/>
        <w:rPr>
          <w:lang w:val="fr-FR"/>
        </w:rPr>
      </w:pPr>
      <w:r>
        <w:rPr>
          <w:color w:val="FF0000"/>
          <w:lang w:val="fr-FR"/>
        </w:rPr>
        <w:t xml:space="preserve">       </w:t>
      </w:r>
      <w:r w:rsidRPr="00921A1A">
        <w:rPr>
          <w:color w:val="FF0000"/>
          <w:lang w:val="fr-FR"/>
        </w:rPr>
        <w:t>5.</w:t>
      </w:r>
      <w:r>
        <w:rPr>
          <w:color w:val="FF0000"/>
          <w:lang w:val="fr-FR"/>
        </w:rPr>
        <w:t xml:space="preserve">  </w:t>
      </w:r>
      <w:r>
        <w:rPr>
          <w:lang w:val="fr-FR"/>
        </w:rPr>
        <w:t xml:space="preserve">a) Ton cours de piano est annulé, mais </w:t>
      </w:r>
      <w:r w:rsidRPr="00921A1A">
        <w:rPr>
          <w:b/>
          <w:bCs/>
          <w:color w:val="0070C0"/>
          <w:lang w:val="fr-FR"/>
        </w:rPr>
        <w:t>le mien</w:t>
      </w:r>
      <w:r w:rsidRPr="00921A1A">
        <w:rPr>
          <w:color w:val="0070C0"/>
          <w:lang w:val="fr-FR"/>
        </w:rPr>
        <w:t xml:space="preserve"> </w:t>
      </w:r>
      <w:r>
        <w:rPr>
          <w:lang w:val="fr-FR"/>
        </w:rPr>
        <w:t>est seulement reporté.</w:t>
      </w:r>
    </w:p>
    <w:p w14:paraId="630E2AB1" w14:textId="1BB68C99" w:rsidR="00921A1A" w:rsidRDefault="00921A1A" w:rsidP="00921A1A">
      <w:pPr>
        <w:spacing w:after="0" w:line="360" w:lineRule="auto"/>
        <w:jc w:val="both"/>
        <w:rPr>
          <w:lang w:val="fr-FR"/>
        </w:rPr>
      </w:pPr>
      <w:r>
        <w:rPr>
          <w:lang w:val="fr-FR"/>
        </w:rPr>
        <w:t xml:space="preserve">              </w:t>
      </w:r>
      <w:r>
        <w:rPr>
          <w:lang w:val="fr-FR"/>
        </w:rPr>
        <w:t xml:space="preserve">b) Ses mains sont sales et </w:t>
      </w:r>
      <w:r w:rsidRPr="00921A1A">
        <w:rPr>
          <w:b/>
          <w:bCs/>
          <w:color w:val="0070C0"/>
          <w:lang w:val="fr-FR"/>
        </w:rPr>
        <w:t>les tiennes</w:t>
      </w:r>
      <w:r w:rsidRPr="00921A1A">
        <w:rPr>
          <w:color w:val="0070C0"/>
          <w:lang w:val="fr-FR"/>
        </w:rPr>
        <w:t xml:space="preserve"> </w:t>
      </w:r>
      <w:r>
        <w:rPr>
          <w:lang w:val="fr-FR"/>
        </w:rPr>
        <w:t>aussi.</w:t>
      </w:r>
    </w:p>
    <w:p w14:paraId="7B4EDFC4" w14:textId="54731028" w:rsidR="00921A1A" w:rsidRPr="00921A1A" w:rsidRDefault="00921A1A" w:rsidP="00921A1A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              </w:t>
      </w:r>
      <w:r>
        <w:rPr>
          <w:lang w:val="fr-FR"/>
        </w:rPr>
        <w:t xml:space="preserve">c) Je vous prête mes gants, si vous me prêtez </w:t>
      </w:r>
      <w:r w:rsidRPr="00921A1A">
        <w:rPr>
          <w:b/>
          <w:bCs/>
          <w:color w:val="0070C0"/>
          <w:lang w:val="fr-FR"/>
        </w:rPr>
        <w:t>les vôtres</w:t>
      </w:r>
      <w:r>
        <w:rPr>
          <w:b/>
          <w:bCs/>
          <w:lang w:val="fr-FR"/>
        </w:rPr>
        <w:t>.</w:t>
      </w:r>
    </w:p>
    <w:p w14:paraId="2B4AA7A2" w14:textId="06F620C9" w:rsidR="009825DA" w:rsidRPr="00596EC9" w:rsidRDefault="009825DA" w:rsidP="00B82766">
      <w:pPr>
        <w:pStyle w:val="Paragraphedeliste"/>
        <w:spacing w:line="276" w:lineRule="auto"/>
        <w:jc w:val="both"/>
        <w:rPr>
          <w:lang w:val="fr-FR"/>
        </w:rPr>
      </w:pPr>
    </w:p>
    <w:p w14:paraId="1BD37567" w14:textId="77777777" w:rsidR="00054094" w:rsidRDefault="008E618B" w:rsidP="00054094">
      <w:pPr>
        <w:spacing w:after="0" w:line="360" w:lineRule="auto"/>
        <w:jc w:val="center"/>
        <w:rPr>
          <w:u w:val="single"/>
          <w:lang w:val="fr-FR"/>
        </w:rPr>
      </w:pPr>
      <w:r>
        <w:rPr>
          <w:u w:val="single"/>
          <w:lang w:val="fr-FR"/>
        </w:rPr>
        <w:pict w14:anchorId="6BD98EAB">
          <v:rect id="_x0000_i1025" style="width:468pt;height:1.5pt" o:hralign="center" o:hrstd="t" o:hr="t" fillcolor="#a0a0a0" stroked="f"/>
        </w:pict>
      </w:r>
    </w:p>
    <w:p w14:paraId="1A4BC0BE" w14:textId="5F6B96C1" w:rsidR="00054094" w:rsidRDefault="00A55135" w:rsidP="00054094">
      <w:pPr>
        <w:spacing w:line="360" w:lineRule="auto"/>
        <w:jc w:val="both"/>
        <w:rPr>
          <w:color w:val="00B050"/>
          <w:sz w:val="28"/>
          <w:szCs w:val="28"/>
          <w:u w:val="single"/>
          <w:lang w:val="fr-FR"/>
        </w:rPr>
      </w:pPr>
      <w:r>
        <w:rPr>
          <w:noProof/>
          <w:color w:val="00B050"/>
          <w:sz w:val="28"/>
          <w:szCs w:val="28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835B7B" wp14:editId="762B2D1E">
                <wp:simplePos x="0" y="0"/>
                <wp:positionH relativeFrom="column">
                  <wp:posOffset>2216989</wp:posOffset>
                </wp:positionH>
                <wp:positionV relativeFrom="paragraph">
                  <wp:posOffset>391280</wp:posOffset>
                </wp:positionV>
                <wp:extent cx="2329132" cy="448573"/>
                <wp:effectExtent l="0" t="0" r="14605" b="2794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2" cy="44857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4C426" id="Rectangle : coins arrondis 4" o:spid="_x0000_s1026" style="position:absolute;margin-left:174.55pt;margin-top:30.8pt;width:183.4pt;height:35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" filled="f" strokecolor="#ffc000 [3207]"/>
            </w:pict>
          </mc:Fallback>
        </mc:AlternateContent>
      </w:r>
      <w:r w:rsidR="00054094">
        <w:rPr>
          <w:color w:val="00B050"/>
          <w:sz w:val="28"/>
          <w:szCs w:val="28"/>
          <w:u w:val="single"/>
          <w:lang w:val="fr-FR"/>
        </w:rPr>
        <w:t>Leçon : J’apprends et je retiens</w:t>
      </w:r>
    </w:p>
    <w:p w14:paraId="29D97EFB" w14:textId="5BBB40F5" w:rsidR="00054094" w:rsidRPr="00A55135" w:rsidRDefault="00921A1A" w:rsidP="00A55135">
      <w:pPr>
        <w:spacing w:after="0" w:line="240" w:lineRule="auto"/>
        <w:jc w:val="center"/>
        <w:rPr>
          <w:color w:val="FF0000"/>
          <w:sz w:val="32"/>
          <w:szCs w:val="32"/>
          <w:lang w:val="fr-FR"/>
        </w:rPr>
      </w:pPr>
      <w:r w:rsidRPr="00A55135">
        <w:rPr>
          <w:color w:val="FF0000"/>
          <w:sz w:val="32"/>
          <w:szCs w:val="32"/>
          <w:lang w:val="fr-FR"/>
        </w:rPr>
        <w:t>Les pronoms de reprise</w:t>
      </w:r>
    </w:p>
    <w:p w14:paraId="186158F5" w14:textId="77777777" w:rsidR="00A55135" w:rsidRDefault="00A55135" w:rsidP="00054094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</w:p>
    <w:p w14:paraId="4185504D" w14:textId="77777777" w:rsidR="00A55135" w:rsidRDefault="00A55135" w:rsidP="00054094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</w:p>
    <w:p w14:paraId="1D6027F9" w14:textId="7F71228E" w:rsidR="00921A1A" w:rsidRPr="00E031DB" w:rsidRDefault="00921A1A" w:rsidP="00E031D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color w:val="002060"/>
          <w:sz w:val="24"/>
          <w:szCs w:val="24"/>
          <w:lang w:val="fr-FR"/>
        </w:rPr>
      </w:pPr>
      <w:r w:rsidRPr="00E031DB">
        <w:rPr>
          <w:color w:val="000000" w:themeColor="text1"/>
          <w:sz w:val="24"/>
          <w:szCs w:val="24"/>
          <w:lang w:val="fr-FR"/>
        </w:rPr>
        <w:t>Un pronom de reprise</w:t>
      </w:r>
      <w:r w:rsidR="00A55135" w:rsidRPr="00E031DB">
        <w:rPr>
          <w:color w:val="000000" w:themeColor="text1"/>
          <w:sz w:val="24"/>
          <w:szCs w:val="24"/>
          <w:lang w:val="fr-FR"/>
        </w:rPr>
        <w:t xml:space="preserve"> remplace un nom </w:t>
      </w:r>
      <w:r w:rsidR="00A55135" w:rsidRPr="00E031DB">
        <w:rPr>
          <w:color w:val="002060"/>
          <w:sz w:val="24"/>
          <w:szCs w:val="24"/>
          <w:lang w:val="fr-FR"/>
        </w:rPr>
        <w:t>ou un GN. Il permet d’éviter les répétitions.</w:t>
      </w:r>
    </w:p>
    <w:p w14:paraId="3247A250" w14:textId="5B6AE405" w:rsidR="00A55135" w:rsidRDefault="00A55135" w:rsidP="00054094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  <w:r w:rsidRPr="00E031DB">
        <w:rPr>
          <w:color w:val="5B9BD5" w:themeColor="accent5"/>
          <w:sz w:val="24"/>
          <w:szCs w:val="24"/>
          <w:lang w:val="fr-FR"/>
        </w:rPr>
        <w:t>Je déteste les fèves mais je mange</w:t>
      </w:r>
      <w:r w:rsidRPr="00E031DB">
        <w:rPr>
          <w:color w:val="5B9BD5" w:themeColor="accent5"/>
          <w:sz w:val="24"/>
          <w:szCs w:val="24"/>
          <w:lang w:val="fr-FR"/>
        </w:rPr>
        <w:t xml:space="preserve"> </w:t>
      </w:r>
      <w:r w:rsidRPr="00E031DB">
        <w:rPr>
          <w:b/>
          <w:bCs/>
          <w:color w:val="5B9BD5" w:themeColor="accent5"/>
          <w:sz w:val="24"/>
          <w:szCs w:val="24"/>
          <w:lang w:val="fr-FR"/>
        </w:rPr>
        <w:t>les</w:t>
      </w:r>
      <w:r w:rsidRPr="00E031DB">
        <w:rPr>
          <w:b/>
          <w:bCs/>
          <w:color w:val="5B9BD5" w:themeColor="accent5"/>
          <w:sz w:val="24"/>
          <w:szCs w:val="24"/>
          <w:lang w:val="fr-FR"/>
        </w:rPr>
        <w:t xml:space="preserve"> fèves</w:t>
      </w:r>
      <w:r>
        <w:rPr>
          <w:color w:val="002060"/>
          <w:sz w:val="24"/>
          <w:szCs w:val="24"/>
          <w:lang w:val="fr-FR"/>
        </w:rPr>
        <w:t>.</w:t>
      </w:r>
      <w:r>
        <w:rPr>
          <w:color w:val="002060"/>
          <w:sz w:val="24"/>
          <w:szCs w:val="24"/>
          <w:lang w:val="fr-FR"/>
        </w:rPr>
        <w:t xml:space="preserve"> </w:t>
      </w:r>
      <w:r w:rsidRPr="00A55135">
        <w:rPr>
          <w:color w:val="002060"/>
          <w:sz w:val="24"/>
          <w:szCs w:val="24"/>
          <w:lang w:val="fr-FR"/>
        </w:rPr>
        <w:sym w:font="Wingdings" w:char="F0E8"/>
      </w:r>
      <w:r w:rsidRPr="00E031DB">
        <w:rPr>
          <w:color w:val="5B9BD5" w:themeColor="accent5"/>
          <w:sz w:val="24"/>
          <w:szCs w:val="24"/>
          <w:lang w:val="fr-FR"/>
        </w:rPr>
        <w:t xml:space="preserve">Je déteste les fèves mais je </w:t>
      </w:r>
      <w:r w:rsidRPr="00E031DB">
        <w:rPr>
          <w:b/>
          <w:bCs/>
          <w:color w:val="5B9BD5" w:themeColor="accent5"/>
          <w:sz w:val="24"/>
          <w:szCs w:val="24"/>
          <w:lang w:val="fr-FR"/>
        </w:rPr>
        <w:t>les</w:t>
      </w:r>
      <w:r w:rsidRPr="00E031DB">
        <w:rPr>
          <w:color w:val="5B9BD5" w:themeColor="accent5"/>
          <w:sz w:val="24"/>
          <w:szCs w:val="24"/>
          <w:lang w:val="fr-FR"/>
        </w:rPr>
        <w:t xml:space="preserve"> mange.</w:t>
      </w:r>
    </w:p>
    <w:p w14:paraId="2EBA7500" w14:textId="5AFE1C25" w:rsidR="002570F6" w:rsidRDefault="002570F6" w:rsidP="00054094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  <w:r w:rsidRPr="00E031DB">
        <w:rPr>
          <w:sz w:val="24"/>
          <w:szCs w:val="24"/>
          <w:lang w:val="fr-FR"/>
        </w:rPr>
        <w:t>Le pronom de reprise doit avoir le même genre et le même nombre que le non ou le GN qu’il remplace.</w:t>
      </w:r>
    </w:p>
    <w:p w14:paraId="618A9C38" w14:textId="2A6D3B84" w:rsidR="002570F6" w:rsidRPr="00E031DB" w:rsidRDefault="002570F6" w:rsidP="00054094">
      <w:pPr>
        <w:spacing w:after="0" w:line="240" w:lineRule="auto"/>
        <w:jc w:val="both"/>
        <w:rPr>
          <w:color w:val="5B9BD5" w:themeColor="accent5"/>
          <w:sz w:val="24"/>
          <w:szCs w:val="24"/>
          <w:lang w:val="fr-FR"/>
        </w:rPr>
      </w:pPr>
      <w:r w:rsidRPr="00E031DB">
        <w:rPr>
          <w:color w:val="5B9BD5" w:themeColor="accent5"/>
          <w:sz w:val="24"/>
          <w:szCs w:val="24"/>
          <w:lang w:val="fr-FR"/>
        </w:rPr>
        <w:t xml:space="preserve">Je déteste </w:t>
      </w:r>
      <w:r w:rsidRPr="00E031DB">
        <w:rPr>
          <w:b/>
          <w:bCs/>
          <w:color w:val="5B9BD5" w:themeColor="accent5"/>
          <w:sz w:val="24"/>
          <w:szCs w:val="24"/>
          <w:lang w:val="fr-FR"/>
        </w:rPr>
        <w:t>la confiture</w:t>
      </w:r>
      <w:r w:rsidRPr="00E031DB">
        <w:rPr>
          <w:color w:val="5B9BD5" w:themeColor="accent5"/>
          <w:sz w:val="24"/>
          <w:szCs w:val="24"/>
          <w:lang w:val="fr-FR"/>
        </w:rPr>
        <w:t xml:space="preserve"> mais je </w:t>
      </w:r>
      <w:r w:rsidRPr="00E031DB">
        <w:rPr>
          <w:b/>
          <w:bCs/>
          <w:color w:val="5B9BD5" w:themeColor="accent5"/>
          <w:sz w:val="24"/>
          <w:szCs w:val="24"/>
          <w:lang w:val="fr-FR"/>
        </w:rPr>
        <w:t xml:space="preserve">la </w:t>
      </w:r>
      <w:r w:rsidRPr="00E031DB">
        <w:rPr>
          <w:color w:val="5B9BD5" w:themeColor="accent5"/>
          <w:sz w:val="24"/>
          <w:szCs w:val="24"/>
          <w:lang w:val="fr-FR"/>
        </w:rPr>
        <w:t xml:space="preserve">mange. – Je  déteste </w:t>
      </w:r>
      <w:r w:rsidRPr="00E031DB">
        <w:rPr>
          <w:b/>
          <w:bCs/>
          <w:color w:val="5B9BD5" w:themeColor="accent5"/>
          <w:sz w:val="24"/>
          <w:szCs w:val="24"/>
          <w:lang w:val="fr-FR"/>
        </w:rPr>
        <w:t>le chocolat</w:t>
      </w:r>
      <w:r w:rsidRPr="00E031DB">
        <w:rPr>
          <w:color w:val="5B9BD5" w:themeColor="accent5"/>
          <w:sz w:val="24"/>
          <w:szCs w:val="24"/>
          <w:lang w:val="fr-FR"/>
        </w:rPr>
        <w:t xml:space="preserve"> mais je </w:t>
      </w:r>
      <w:r w:rsidRPr="00E031DB">
        <w:rPr>
          <w:b/>
          <w:bCs/>
          <w:color w:val="5B9BD5" w:themeColor="accent5"/>
          <w:sz w:val="24"/>
          <w:szCs w:val="24"/>
          <w:lang w:val="fr-FR"/>
        </w:rPr>
        <w:t xml:space="preserve">le </w:t>
      </w:r>
      <w:r w:rsidRPr="00E031DB">
        <w:rPr>
          <w:color w:val="5B9BD5" w:themeColor="accent5"/>
          <w:sz w:val="24"/>
          <w:szCs w:val="24"/>
          <w:lang w:val="fr-FR"/>
        </w:rPr>
        <w:t>mange.</w:t>
      </w:r>
    </w:p>
    <w:p w14:paraId="30B41CA7" w14:textId="77777777" w:rsidR="00E031DB" w:rsidRPr="00E031DB" w:rsidRDefault="00E031DB" w:rsidP="00054094">
      <w:pPr>
        <w:spacing w:after="0" w:line="240" w:lineRule="auto"/>
        <w:jc w:val="both"/>
        <w:rPr>
          <w:color w:val="5B9BD5" w:themeColor="accent5"/>
          <w:sz w:val="24"/>
          <w:szCs w:val="24"/>
          <w:lang w:val="fr-FR"/>
        </w:rPr>
      </w:pPr>
    </w:p>
    <w:p w14:paraId="3B90F18C" w14:textId="48071CE3" w:rsidR="002570F6" w:rsidRDefault="002570F6" w:rsidP="00E031D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color w:val="002060"/>
          <w:sz w:val="24"/>
          <w:szCs w:val="24"/>
          <w:lang w:val="fr-FR"/>
        </w:rPr>
      </w:pPr>
      <w:r w:rsidRPr="00E031DB">
        <w:rPr>
          <w:color w:val="002060"/>
          <w:sz w:val="24"/>
          <w:szCs w:val="24"/>
          <w:lang w:val="fr-FR"/>
        </w:rPr>
        <w:t>Voici quelques pronoms :</w:t>
      </w:r>
    </w:p>
    <w:p w14:paraId="53EC1D8F" w14:textId="77777777" w:rsidR="00E031DB" w:rsidRPr="00E031DB" w:rsidRDefault="00E031DB" w:rsidP="00E031DB">
      <w:pPr>
        <w:pStyle w:val="Paragraphedeliste"/>
        <w:spacing w:after="0" w:line="240" w:lineRule="auto"/>
        <w:jc w:val="both"/>
        <w:rPr>
          <w:color w:val="002060"/>
          <w:sz w:val="24"/>
          <w:szCs w:val="24"/>
          <w:lang w:val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705"/>
        <w:gridCol w:w="2523"/>
      </w:tblGrid>
      <w:tr w:rsidR="002570F6" w14:paraId="20FD4627" w14:textId="77777777" w:rsidTr="009A7DDD">
        <w:tc>
          <w:tcPr>
            <w:tcW w:w="2614" w:type="dxa"/>
            <w:shd w:val="clear" w:color="auto" w:fill="B4C6E7" w:themeFill="accent1" w:themeFillTint="66"/>
          </w:tcPr>
          <w:p w14:paraId="5E9BCC1F" w14:textId="5685B7FE" w:rsidR="002570F6" w:rsidRDefault="002570F6" w:rsidP="00054094">
            <w:pPr>
              <w:spacing w:line="240" w:lineRule="auto"/>
              <w:jc w:val="both"/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 xml:space="preserve">Singulier </w:t>
            </w:r>
          </w:p>
        </w:tc>
        <w:tc>
          <w:tcPr>
            <w:tcW w:w="2614" w:type="dxa"/>
          </w:tcPr>
          <w:p w14:paraId="19F29C3A" w14:textId="3C40B9A0" w:rsidR="002570F6" w:rsidRDefault="002570F6" w:rsidP="00054094">
            <w:pPr>
              <w:spacing w:line="240" w:lineRule="auto"/>
              <w:jc w:val="both"/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 xml:space="preserve">me, m’, moi, te, t’, toi, </w:t>
            </w:r>
            <w:r w:rsidR="00E368C5">
              <w:rPr>
                <w:color w:val="002060"/>
                <w:sz w:val="24"/>
                <w:szCs w:val="24"/>
                <w:lang w:val="fr-FR"/>
              </w:rPr>
              <w:t>y, en, lui, le, la, l’</w:t>
            </w:r>
          </w:p>
        </w:tc>
        <w:tc>
          <w:tcPr>
            <w:tcW w:w="2705" w:type="dxa"/>
          </w:tcPr>
          <w:p w14:paraId="7FDC393F" w14:textId="77777777" w:rsidR="00E368C5" w:rsidRDefault="00E368C5" w:rsidP="00054094">
            <w:pPr>
              <w:spacing w:line="240" w:lineRule="auto"/>
              <w:jc w:val="both"/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 xml:space="preserve">le mien, le tien, </w:t>
            </w:r>
          </w:p>
          <w:p w14:paraId="4BE9D823" w14:textId="77777777" w:rsidR="009A7DDD" w:rsidRDefault="00E368C5" w:rsidP="00054094">
            <w:pPr>
              <w:spacing w:line="240" w:lineRule="auto"/>
              <w:jc w:val="both"/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 xml:space="preserve">la sienne, le nôtre, </w:t>
            </w:r>
          </w:p>
          <w:p w14:paraId="0B60242E" w14:textId="4A6626C3" w:rsidR="002570F6" w:rsidRDefault="00E368C5" w:rsidP="00054094">
            <w:pPr>
              <w:spacing w:line="240" w:lineRule="auto"/>
              <w:jc w:val="both"/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le vôtre, la leur …</w:t>
            </w:r>
          </w:p>
        </w:tc>
        <w:tc>
          <w:tcPr>
            <w:tcW w:w="2523" w:type="dxa"/>
          </w:tcPr>
          <w:p w14:paraId="33129C25" w14:textId="5889798E" w:rsidR="002570F6" w:rsidRDefault="009A7DDD" w:rsidP="00054094">
            <w:pPr>
              <w:spacing w:line="240" w:lineRule="auto"/>
              <w:jc w:val="both"/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celui, celui-ci, celle-là, ce, ceci, cela, ça …</w:t>
            </w:r>
          </w:p>
          <w:p w14:paraId="0258BAA7" w14:textId="14E8690C" w:rsidR="00E368C5" w:rsidRDefault="00E368C5" w:rsidP="00054094">
            <w:pPr>
              <w:spacing w:line="240" w:lineRule="auto"/>
              <w:jc w:val="both"/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2570F6" w14:paraId="667BE4FE" w14:textId="77777777" w:rsidTr="009A7DDD">
        <w:tc>
          <w:tcPr>
            <w:tcW w:w="2614" w:type="dxa"/>
            <w:shd w:val="clear" w:color="auto" w:fill="B4C6E7" w:themeFill="accent1" w:themeFillTint="66"/>
          </w:tcPr>
          <w:p w14:paraId="2F790377" w14:textId="2127FC35" w:rsidR="002570F6" w:rsidRDefault="002570F6" w:rsidP="00054094">
            <w:pPr>
              <w:spacing w:line="240" w:lineRule="auto"/>
              <w:jc w:val="both"/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 xml:space="preserve">Pluriel </w:t>
            </w:r>
          </w:p>
        </w:tc>
        <w:tc>
          <w:tcPr>
            <w:tcW w:w="2614" w:type="dxa"/>
          </w:tcPr>
          <w:p w14:paraId="5086A6AD" w14:textId="53A94ECD" w:rsidR="002570F6" w:rsidRDefault="00E368C5" w:rsidP="00054094">
            <w:pPr>
              <w:spacing w:line="240" w:lineRule="auto"/>
              <w:jc w:val="both"/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leur, eux, les, nous, vous</w:t>
            </w:r>
          </w:p>
        </w:tc>
        <w:tc>
          <w:tcPr>
            <w:tcW w:w="2705" w:type="dxa"/>
          </w:tcPr>
          <w:p w14:paraId="58B50866" w14:textId="305B217D" w:rsidR="002570F6" w:rsidRDefault="00E368C5" w:rsidP="00054094">
            <w:pPr>
              <w:spacing w:line="240" w:lineRule="auto"/>
              <w:jc w:val="both"/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les miennes , les tiens, les siennes, les nôtres, les vôtres, les leurs…</w:t>
            </w:r>
          </w:p>
        </w:tc>
        <w:tc>
          <w:tcPr>
            <w:tcW w:w="2523" w:type="dxa"/>
          </w:tcPr>
          <w:p w14:paraId="34100AD2" w14:textId="789DD01D" w:rsidR="002570F6" w:rsidRDefault="009A7DDD" w:rsidP="00054094">
            <w:pPr>
              <w:spacing w:line="240" w:lineRule="auto"/>
              <w:jc w:val="both"/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color w:val="002060"/>
                <w:sz w:val="24"/>
                <w:szCs w:val="24"/>
                <w:lang w:val="fr-FR"/>
              </w:rPr>
              <w:t>Ceux, ceux-là, celles-ci, celles-là…</w:t>
            </w:r>
          </w:p>
        </w:tc>
      </w:tr>
    </w:tbl>
    <w:p w14:paraId="3EC82BBF" w14:textId="77777777" w:rsidR="002570F6" w:rsidRDefault="002570F6" w:rsidP="00054094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</w:p>
    <w:p w14:paraId="05962BA6" w14:textId="18059AB1" w:rsidR="00A55135" w:rsidRDefault="009A7DDD" w:rsidP="00054094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  <w:r w:rsidRPr="00BC0466">
        <w:rPr>
          <w:color w:val="FF0000"/>
          <w:sz w:val="24"/>
          <w:szCs w:val="24"/>
          <w:u w:val="single"/>
          <w:lang w:val="fr-FR"/>
        </w:rPr>
        <w:t>Attention !</w:t>
      </w:r>
      <w:r>
        <w:rPr>
          <w:color w:val="002060"/>
          <w:sz w:val="24"/>
          <w:szCs w:val="24"/>
          <w:lang w:val="fr-FR"/>
        </w:rPr>
        <w:t xml:space="preserve"> </w:t>
      </w:r>
      <w:r w:rsidRPr="00BC0466">
        <w:rPr>
          <w:sz w:val="24"/>
          <w:szCs w:val="24"/>
          <w:lang w:val="fr-FR"/>
        </w:rPr>
        <w:t>Il ne fa</w:t>
      </w:r>
      <w:r w:rsidR="00BC0466" w:rsidRPr="00BC0466">
        <w:rPr>
          <w:sz w:val="24"/>
          <w:szCs w:val="24"/>
          <w:lang w:val="fr-FR"/>
        </w:rPr>
        <w:t>u</w:t>
      </w:r>
      <w:r w:rsidRPr="00BC0466">
        <w:rPr>
          <w:sz w:val="24"/>
          <w:szCs w:val="24"/>
          <w:lang w:val="fr-FR"/>
        </w:rPr>
        <w:t xml:space="preserve">t pas confondre les pronoms </w:t>
      </w:r>
      <w:r w:rsidRPr="00BC0466">
        <w:rPr>
          <w:b/>
          <w:bCs/>
          <w:color w:val="002060"/>
          <w:sz w:val="24"/>
          <w:szCs w:val="24"/>
          <w:lang w:val="fr-FR"/>
        </w:rPr>
        <w:t>le, la, l’, les</w:t>
      </w:r>
      <w:r>
        <w:rPr>
          <w:color w:val="002060"/>
          <w:sz w:val="24"/>
          <w:szCs w:val="24"/>
          <w:lang w:val="fr-FR"/>
        </w:rPr>
        <w:t xml:space="preserve"> avec les déterminants </w:t>
      </w:r>
      <w:r w:rsidRPr="00BC0466">
        <w:rPr>
          <w:b/>
          <w:bCs/>
          <w:color w:val="002060"/>
          <w:sz w:val="24"/>
          <w:szCs w:val="24"/>
          <w:lang w:val="fr-FR"/>
        </w:rPr>
        <w:t>le, la, l’, les</w:t>
      </w:r>
      <w:r>
        <w:rPr>
          <w:color w:val="002060"/>
          <w:sz w:val="24"/>
          <w:szCs w:val="24"/>
          <w:lang w:val="fr-FR"/>
        </w:rPr>
        <w:t>.</w:t>
      </w:r>
    </w:p>
    <w:p w14:paraId="7123A568" w14:textId="2783D3C1" w:rsidR="009A7DDD" w:rsidRDefault="009A7DDD" w:rsidP="00054094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  <w:r w:rsidRPr="00BC0466">
        <w:rPr>
          <w:sz w:val="24"/>
          <w:szCs w:val="24"/>
          <w:lang w:val="fr-FR"/>
        </w:rPr>
        <w:t xml:space="preserve">Un déterminant est placé avant un </w:t>
      </w:r>
      <w:r>
        <w:rPr>
          <w:color w:val="002060"/>
          <w:sz w:val="24"/>
          <w:szCs w:val="24"/>
          <w:lang w:val="fr-FR"/>
        </w:rPr>
        <w:t xml:space="preserve">nom </w:t>
      </w:r>
      <w:r w:rsidRPr="00BC0466">
        <w:rPr>
          <w:sz w:val="24"/>
          <w:szCs w:val="24"/>
          <w:lang w:val="fr-FR"/>
        </w:rPr>
        <w:t xml:space="preserve">alors qu’un </w:t>
      </w:r>
      <w:r w:rsidRPr="009A7DDD">
        <w:rPr>
          <w:b/>
          <w:bCs/>
          <w:color w:val="002060"/>
          <w:sz w:val="24"/>
          <w:szCs w:val="24"/>
          <w:lang w:val="fr-FR"/>
        </w:rPr>
        <w:t>pronom est placé devant un verbe</w:t>
      </w:r>
      <w:r>
        <w:rPr>
          <w:color w:val="002060"/>
          <w:sz w:val="24"/>
          <w:szCs w:val="24"/>
          <w:lang w:val="fr-FR"/>
        </w:rPr>
        <w:t>.</w:t>
      </w:r>
    </w:p>
    <w:p w14:paraId="17E9196F" w14:textId="23085FB3" w:rsidR="00054094" w:rsidRDefault="009A7DDD" w:rsidP="00054094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  <w:r w:rsidRPr="00BC0466">
        <w:rPr>
          <w:color w:val="4472C4" w:themeColor="accent1"/>
          <w:sz w:val="24"/>
          <w:szCs w:val="24"/>
          <w:lang w:val="fr-FR"/>
        </w:rPr>
        <w:t xml:space="preserve">Je déteste </w:t>
      </w:r>
      <w:r w:rsidRPr="00BC0466">
        <w:rPr>
          <w:b/>
          <w:bCs/>
          <w:color w:val="4472C4" w:themeColor="accent1"/>
          <w:sz w:val="24"/>
          <w:szCs w:val="24"/>
          <w:lang w:val="fr-FR"/>
        </w:rPr>
        <w:t>les</w:t>
      </w:r>
      <w:r w:rsidRPr="00BC0466">
        <w:rPr>
          <w:color w:val="4472C4" w:themeColor="accent1"/>
          <w:sz w:val="24"/>
          <w:szCs w:val="24"/>
          <w:lang w:val="fr-FR"/>
        </w:rPr>
        <w:t xml:space="preserve"> fèves</w:t>
      </w:r>
      <w:r>
        <w:rPr>
          <w:color w:val="002060"/>
          <w:sz w:val="24"/>
          <w:szCs w:val="24"/>
          <w:lang w:val="fr-FR"/>
        </w:rPr>
        <w:t>.</w:t>
      </w:r>
      <w:r w:rsidR="00E031DB">
        <w:rPr>
          <w:color w:val="002060"/>
          <w:sz w:val="24"/>
          <w:szCs w:val="24"/>
          <w:lang w:val="fr-FR"/>
        </w:rPr>
        <w:t xml:space="preserve">  </w:t>
      </w:r>
      <w:r>
        <w:rPr>
          <w:color w:val="002060"/>
          <w:sz w:val="24"/>
          <w:szCs w:val="24"/>
          <w:lang w:val="fr-FR"/>
        </w:rPr>
        <w:t xml:space="preserve"> – </w:t>
      </w:r>
      <w:r w:rsidR="00E031DB">
        <w:rPr>
          <w:color w:val="002060"/>
          <w:sz w:val="24"/>
          <w:szCs w:val="24"/>
          <w:lang w:val="fr-FR"/>
        </w:rPr>
        <w:t xml:space="preserve">     </w:t>
      </w:r>
      <w:r w:rsidRPr="00BC0466">
        <w:rPr>
          <w:color w:val="4472C4" w:themeColor="accent1"/>
          <w:sz w:val="24"/>
          <w:szCs w:val="24"/>
          <w:lang w:val="fr-FR"/>
        </w:rPr>
        <w:t xml:space="preserve">Je   </w:t>
      </w:r>
      <w:r w:rsidRPr="00BC0466">
        <w:rPr>
          <w:b/>
          <w:bCs/>
          <w:color w:val="4472C4" w:themeColor="accent1"/>
          <w:sz w:val="24"/>
          <w:szCs w:val="24"/>
          <w:lang w:val="fr-FR"/>
        </w:rPr>
        <w:t>les</w:t>
      </w:r>
      <w:r w:rsidRPr="00BC0466">
        <w:rPr>
          <w:color w:val="4472C4" w:themeColor="accent1"/>
          <w:sz w:val="24"/>
          <w:szCs w:val="24"/>
          <w:lang w:val="fr-FR"/>
        </w:rPr>
        <w:t xml:space="preserve"> déteste</w:t>
      </w:r>
      <w:r>
        <w:rPr>
          <w:color w:val="002060"/>
          <w:sz w:val="24"/>
          <w:szCs w:val="24"/>
          <w:lang w:val="fr-FR"/>
        </w:rPr>
        <w:t>.</w:t>
      </w:r>
    </w:p>
    <w:p w14:paraId="134C0CA7" w14:textId="678E261A" w:rsidR="00BC0466" w:rsidRDefault="00BC0466" w:rsidP="00054094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</w:p>
    <w:p w14:paraId="53589F91" w14:textId="77777777" w:rsidR="00BC0466" w:rsidRDefault="00BC0466" w:rsidP="00054094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</w:p>
    <w:p w14:paraId="613F508A" w14:textId="037A1CE3" w:rsidR="009A7DDD" w:rsidRPr="009A7DDD" w:rsidRDefault="009A7DDD" w:rsidP="00054094">
      <w:pPr>
        <w:spacing w:after="0" w:line="240" w:lineRule="auto"/>
        <w:jc w:val="both"/>
        <w:rPr>
          <w:color w:val="002060"/>
          <w:sz w:val="18"/>
          <w:szCs w:val="18"/>
          <w:lang w:val="fr-FR"/>
        </w:rPr>
      </w:pPr>
      <w:r>
        <w:rPr>
          <w:color w:val="002060"/>
          <w:sz w:val="24"/>
          <w:szCs w:val="24"/>
          <w:lang w:val="fr-FR"/>
        </w:rPr>
        <w:t xml:space="preserve">          </w:t>
      </w:r>
      <w:r w:rsidRPr="009A7DDD">
        <w:rPr>
          <w:color w:val="002060"/>
          <w:sz w:val="18"/>
          <w:szCs w:val="18"/>
          <w:lang w:val="fr-FR"/>
        </w:rPr>
        <w:t>déterminant-n</w:t>
      </w:r>
      <w:r w:rsidR="00E031DB">
        <w:rPr>
          <w:color w:val="002060"/>
          <w:sz w:val="18"/>
          <w:szCs w:val="18"/>
          <w:lang w:val="fr-FR"/>
        </w:rPr>
        <w:t>om</w:t>
      </w:r>
      <w:r w:rsidRPr="009A7DDD">
        <w:rPr>
          <w:color w:val="002060"/>
          <w:sz w:val="18"/>
          <w:szCs w:val="18"/>
          <w:lang w:val="fr-FR"/>
        </w:rPr>
        <w:t xml:space="preserve"> </w:t>
      </w:r>
      <w:r w:rsidR="00E031DB">
        <w:rPr>
          <w:color w:val="002060"/>
          <w:sz w:val="18"/>
          <w:szCs w:val="18"/>
          <w:lang w:val="fr-FR"/>
        </w:rPr>
        <w:t xml:space="preserve">                      </w:t>
      </w:r>
      <w:r w:rsidRPr="009A7DDD">
        <w:rPr>
          <w:color w:val="002060"/>
          <w:sz w:val="18"/>
          <w:szCs w:val="18"/>
          <w:lang w:val="fr-FR"/>
        </w:rPr>
        <w:t xml:space="preserve">pronom - verbe </w:t>
      </w:r>
    </w:p>
    <w:p w14:paraId="1CC877E8" w14:textId="77777777" w:rsidR="00054094" w:rsidRDefault="00054094" w:rsidP="00054094">
      <w:pPr>
        <w:spacing w:after="0" w:line="240" w:lineRule="auto"/>
        <w:jc w:val="both"/>
        <w:rPr>
          <w:sz w:val="20"/>
          <w:szCs w:val="20"/>
          <w:lang w:val="fr-FR"/>
        </w:rPr>
      </w:pPr>
    </w:p>
    <w:p w14:paraId="51ACD094" w14:textId="77777777" w:rsidR="00054094" w:rsidRDefault="008E618B" w:rsidP="00054094">
      <w:pPr>
        <w:spacing w:after="0" w:line="240" w:lineRule="auto"/>
        <w:jc w:val="center"/>
        <w:rPr>
          <w:u w:val="single"/>
          <w:lang w:val="fr-FR"/>
        </w:rPr>
      </w:pPr>
      <w:r>
        <w:rPr>
          <w:u w:val="single"/>
          <w:lang w:val="fr-FR"/>
        </w:rPr>
        <w:pict w14:anchorId="14431BA7">
          <v:rect id="_x0000_i1026" style="width:468pt;height:1.5pt" o:hralign="center" o:hrstd="t" o:hr="t" fillcolor="#a0a0a0" stroked="f"/>
        </w:pict>
      </w:r>
    </w:p>
    <w:p w14:paraId="6DCA9AAD" w14:textId="77777777" w:rsidR="00054094" w:rsidRDefault="00054094" w:rsidP="00054094">
      <w:pPr>
        <w:spacing w:after="0" w:line="360" w:lineRule="auto"/>
        <w:jc w:val="both"/>
        <w:rPr>
          <w:color w:val="00B050"/>
          <w:sz w:val="28"/>
          <w:szCs w:val="28"/>
          <w:u w:val="thick" w:color="00B050"/>
          <w:lang w:val="fr-FR"/>
        </w:rPr>
      </w:pPr>
      <w:r>
        <w:rPr>
          <w:color w:val="00B050"/>
          <w:sz w:val="28"/>
          <w:szCs w:val="28"/>
          <w:u w:val="thick" w:color="00B050"/>
          <w:lang w:val="fr-FR"/>
        </w:rPr>
        <w:t>Je m’exerce :</w:t>
      </w:r>
    </w:p>
    <w:p w14:paraId="109CC1AE" w14:textId="580C5664" w:rsidR="00054094" w:rsidRDefault="00054094" w:rsidP="00054094">
      <w:pPr>
        <w:spacing w:after="0" w:line="360" w:lineRule="auto"/>
        <w:jc w:val="both"/>
        <w:rPr>
          <w:color w:val="00B050"/>
          <w:sz w:val="28"/>
          <w:szCs w:val="28"/>
          <w:u w:val="thick" w:color="00B05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93D797" wp14:editId="03F9B64E">
                <wp:simplePos x="0" y="0"/>
                <wp:positionH relativeFrom="column">
                  <wp:posOffset>-77638</wp:posOffset>
                </wp:positionH>
                <wp:positionV relativeFrom="paragraph">
                  <wp:posOffset>254563</wp:posOffset>
                </wp:positionV>
                <wp:extent cx="3743864" cy="297180"/>
                <wp:effectExtent l="0" t="0" r="28575" b="2667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864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01E53" id="Rectangle : coins arrondis 2" o:spid="_x0000_s1026" style="position:absolute;margin-left:-6.1pt;margin-top:20.05pt;width:294.8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8BEFA2A" w14:textId="2EAD76DB" w:rsidR="00054094" w:rsidRDefault="00054094" w:rsidP="00054094">
      <w:pPr>
        <w:spacing w:after="0" w:line="360" w:lineRule="auto"/>
        <w:jc w:val="both"/>
        <w:rPr>
          <w:b/>
          <w:bCs/>
          <w:color w:val="00B050"/>
          <w:sz w:val="24"/>
          <w:szCs w:val="24"/>
          <w:lang w:val="fr-FR"/>
        </w:rPr>
      </w:pPr>
      <w:r>
        <w:rPr>
          <w:b/>
          <w:bCs/>
          <w:color w:val="000000" w:themeColor="text1"/>
          <w:sz w:val="24"/>
          <w:szCs w:val="24"/>
          <w:lang w:val="fr-FR"/>
        </w:rPr>
        <w:t>Identifier le</w:t>
      </w:r>
      <w:r w:rsidR="00BC0466">
        <w:rPr>
          <w:b/>
          <w:bCs/>
          <w:color w:val="000000" w:themeColor="text1"/>
          <w:sz w:val="24"/>
          <w:szCs w:val="24"/>
          <w:lang w:val="fr-FR"/>
        </w:rPr>
        <w:t>s pronoms et les distinguer des déterminants</w:t>
      </w:r>
      <w:r>
        <w:rPr>
          <w:b/>
          <w:bCs/>
          <w:color w:val="000000" w:themeColor="text1"/>
          <w:sz w:val="24"/>
          <w:szCs w:val="24"/>
          <w:lang w:val="fr-FR"/>
        </w:rPr>
        <w:t> </w:t>
      </w:r>
    </w:p>
    <w:p w14:paraId="019001D1" w14:textId="364262B8" w:rsidR="00054094" w:rsidRDefault="00054094" w:rsidP="00054094">
      <w:p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1.</w:t>
      </w:r>
      <w:r>
        <w:rPr>
          <w:b/>
          <w:bCs/>
          <w:sz w:val="24"/>
          <w:szCs w:val="24"/>
          <w:lang w:val="fr-FR"/>
        </w:rPr>
        <w:t xml:space="preserve">  </w:t>
      </w:r>
      <w:r w:rsidR="00BC0466">
        <w:rPr>
          <w:b/>
          <w:bCs/>
          <w:sz w:val="24"/>
          <w:szCs w:val="24"/>
          <w:lang w:val="fr-FR"/>
        </w:rPr>
        <w:t>Recopi</w:t>
      </w:r>
      <w:r>
        <w:rPr>
          <w:b/>
          <w:bCs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 </w:t>
      </w:r>
      <w:r w:rsidR="00BC0466">
        <w:rPr>
          <w:sz w:val="24"/>
          <w:szCs w:val="24"/>
          <w:lang w:val="fr-FR"/>
        </w:rPr>
        <w:t>ces phrases.</w:t>
      </w:r>
      <w:r>
        <w:rPr>
          <w:sz w:val="24"/>
          <w:szCs w:val="24"/>
          <w:lang w:val="fr-FR"/>
        </w:rPr>
        <w:t xml:space="preserve"> </w:t>
      </w:r>
      <w:r w:rsidR="00BC0466">
        <w:rPr>
          <w:b/>
          <w:bCs/>
          <w:sz w:val="24"/>
          <w:szCs w:val="24"/>
          <w:lang w:val="fr-FR"/>
        </w:rPr>
        <w:t>E</w:t>
      </w:r>
      <w:r>
        <w:rPr>
          <w:b/>
          <w:bCs/>
          <w:sz w:val="24"/>
          <w:szCs w:val="24"/>
          <w:lang w:val="fr-FR"/>
        </w:rPr>
        <w:t>ntoure</w:t>
      </w:r>
      <w:r w:rsidR="00BC0466">
        <w:rPr>
          <w:b/>
          <w:bCs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r w:rsidR="00BC0466">
        <w:rPr>
          <w:sz w:val="24"/>
          <w:szCs w:val="24"/>
          <w:lang w:val="fr-FR"/>
        </w:rPr>
        <w:t>les pronoms de reprise et souligne le nom ou le</w:t>
      </w:r>
      <w:r w:rsidR="000027ED">
        <w:rPr>
          <w:sz w:val="24"/>
          <w:szCs w:val="24"/>
          <w:lang w:val="fr-FR"/>
        </w:rPr>
        <w:t xml:space="preserve"> </w:t>
      </w:r>
      <w:r w:rsidR="00BC0466">
        <w:rPr>
          <w:sz w:val="24"/>
          <w:szCs w:val="24"/>
          <w:lang w:val="fr-FR"/>
        </w:rPr>
        <w:t>GN qu’il remplacent.</w:t>
      </w:r>
    </w:p>
    <w:p w14:paraId="2BD20FAD" w14:textId="7CE7B86E" w:rsidR="000027ED" w:rsidRDefault="000027ED" w:rsidP="000027ED"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Carlos et Jen partent ce soir ; nous les inviterons à nouveau.</w:t>
      </w:r>
    </w:p>
    <w:p w14:paraId="609B494C" w14:textId="1CFB160F" w:rsidR="000027ED" w:rsidRDefault="000027ED" w:rsidP="000027ED"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train est parti ;nous l’avons raté.</w:t>
      </w:r>
    </w:p>
    <w:p w14:paraId="678A078D" w14:textId="0F2CDC78" w:rsidR="000027ED" w:rsidRDefault="000027ED" w:rsidP="000027ED"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Hugo appelle Mathéo pour lui parler.</w:t>
      </w:r>
    </w:p>
    <w:p w14:paraId="4712A75C" w14:textId="5519BDBA" w:rsidR="000027ED" w:rsidRDefault="000027ED" w:rsidP="000027ED"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pêcheur a pris une carpe ; celle-ci se débat.</w:t>
      </w:r>
    </w:p>
    <w:p w14:paraId="579068B4" w14:textId="1A5A0885" w:rsidR="000027ED" w:rsidRPr="000027ED" w:rsidRDefault="000027ED" w:rsidP="000027ED"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Davy cherche son stylo, je l’aide.</w:t>
      </w:r>
    </w:p>
    <w:p w14:paraId="49A01BD8" w14:textId="77777777" w:rsidR="00054094" w:rsidRDefault="00054094" w:rsidP="00054094">
      <w:pPr>
        <w:pStyle w:val="Paragraphedeliste"/>
        <w:spacing w:after="0" w:line="360" w:lineRule="auto"/>
        <w:jc w:val="both"/>
        <w:rPr>
          <w:sz w:val="24"/>
          <w:szCs w:val="24"/>
          <w:lang w:val="fr-FR"/>
        </w:rPr>
      </w:pPr>
    </w:p>
    <w:p w14:paraId="7CEBFF8D" w14:textId="77777777" w:rsidR="000E2C0F" w:rsidRDefault="00054094" w:rsidP="00054094">
      <w:p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2</w:t>
      </w:r>
      <w:r>
        <w:rPr>
          <w:sz w:val="24"/>
          <w:szCs w:val="24"/>
          <w:lang w:val="fr-FR"/>
        </w:rPr>
        <w:t xml:space="preserve">. </w:t>
      </w:r>
      <w:r>
        <w:rPr>
          <w:b/>
          <w:bCs/>
          <w:sz w:val="24"/>
          <w:szCs w:val="24"/>
          <w:lang w:val="fr-FR"/>
        </w:rPr>
        <w:t>Re</w:t>
      </w:r>
      <w:r w:rsidR="00EC0D8B">
        <w:rPr>
          <w:b/>
          <w:bCs/>
          <w:sz w:val="24"/>
          <w:szCs w:val="24"/>
          <w:lang w:val="fr-FR"/>
        </w:rPr>
        <w:t>copi</w:t>
      </w:r>
      <w:r>
        <w:rPr>
          <w:b/>
          <w:bCs/>
          <w:sz w:val="24"/>
          <w:szCs w:val="24"/>
          <w:lang w:val="fr-FR"/>
        </w:rPr>
        <w:t>e</w:t>
      </w:r>
      <w:r w:rsidR="00EC0D8B">
        <w:rPr>
          <w:b/>
          <w:bCs/>
          <w:sz w:val="24"/>
          <w:szCs w:val="24"/>
          <w:lang w:val="fr-FR"/>
        </w:rPr>
        <w:t xml:space="preserve"> </w:t>
      </w:r>
      <w:r w:rsidR="00EC0D8B">
        <w:rPr>
          <w:sz w:val="24"/>
          <w:szCs w:val="24"/>
          <w:lang w:val="fr-FR"/>
        </w:rPr>
        <w:t>c</w:t>
      </w:r>
      <w:r>
        <w:rPr>
          <w:sz w:val="24"/>
          <w:szCs w:val="24"/>
          <w:lang w:val="fr-FR"/>
        </w:rPr>
        <w:t xml:space="preserve">es </w:t>
      </w:r>
      <w:r w:rsidR="00EC0D8B">
        <w:rPr>
          <w:sz w:val="24"/>
          <w:szCs w:val="24"/>
          <w:lang w:val="fr-FR"/>
        </w:rPr>
        <w:t>phrase</w:t>
      </w:r>
      <w:r>
        <w:rPr>
          <w:sz w:val="24"/>
          <w:szCs w:val="24"/>
          <w:lang w:val="fr-FR"/>
        </w:rPr>
        <w:t>s</w:t>
      </w:r>
      <w:r w:rsidR="00EC0D8B">
        <w:rPr>
          <w:sz w:val="24"/>
          <w:szCs w:val="24"/>
          <w:lang w:val="fr-FR"/>
        </w:rPr>
        <w:t>. Entoure les pronoms de reprise en bleu et les déterminants en rouge.</w:t>
      </w:r>
    </w:p>
    <w:p w14:paraId="1E590CB4" w14:textId="671BF0D1" w:rsidR="00054094" w:rsidRDefault="000E2C0F" w:rsidP="000E2C0F">
      <w:pPr>
        <w:pStyle w:val="Paragraphedeliste"/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a. </w:t>
      </w:r>
      <w:r w:rsidRPr="000E2C0F">
        <w:rPr>
          <w:sz w:val="24"/>
          <w:szCs w:val="24"/>
          <w:lang w:val="fr-FR"/>
        </w:rPr>
        <w:t xml:space="preserve">La </w:t>
      </w:r>
      <w:r w:rsidR="00054094" w:rsidRPr="000E2C0F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biquette la suit partout.</w:t>
      </w:r>
    </w:p>
    <w:p w14:paraId="35F26FFF" w14:textId="7F89F81A" w:rsidR="000E2C0F" w:rsidRDefault="000E2C0F" w:rsidP="000E2C0F">
      <w:pPr>
        <w:pStyle w:val="Paragraphedeliste"/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b. </w:t>
      </w:r>
      <w:r w:rsidR="00185BB8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’éléphant n’aime pas qu’on l’arrose.</w:t>
      </w:r>
    </w:p>
    <w:p w14:paraId="0DF9B8BA" w14:textId="78B8863A" w:rsidR="000E2C0F" w:rsidRDefault="000E2C0F" w:rsidP="000E2C0F">
      <w:pPr>
        <w:pStyle w:val="Paragraphedeliste"/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c.</w:t>
      </w:r>
      <w:r w:rsidR="00185BB8">
        <w:rPr>
          <w:sz w:val="24"/>
          <w:szCs w:val="24"/>
          <w:lang w:val="fr-FR"/>
        </w:rPr>
        <w:t xml:space="preserve"> Les pompiers les sauvent des flammes.</w:t>
      </w:r>
    </w:p>
    <w:p w14:paraId="14B79211" w14:textId="31943A28" w:rsidR="00185BB8" w:rsidRDefault="00185BB8" w:rsidP="000E2C0F">
      <w:pPr>
        <w:pStyle w:val="Paragraphedeliste"/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d. Hier, le copain de Luc n’est pas venu le voir.</w:t>
      </w:r>
    </w:p>
    <w:p w14:paraId="1E87E5E0" w14:textId="64137EAF" w:rsidR="00185BB8" w:rsidRPr="000E2C0F" w:rsidRDefault="00185BB8" w:rsidP="000E2C0F">
      <w:pPr>
        <w:pStyle w:val="Paragraphedeliste"/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e. Ne les crois pas, ces garçons mentent !</w:t>
      </w:r>
    </w:p>
    <w:p w14:paraId="5655FA15" w14:textId="177F49FE" w:rsidR="00054094" w:rsidRDefault="00054094" w:rsidP="00054094">
      <w:pPr>
        <w:pStyle w:val="Paragraphedeliste"/>
        <w:spacing w:after="0" w:line="360" w:lineRule="auto"/>
        <w:ind w:left="1440"/>
        <w:jc w:val="bot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27A46" wp14:editId="1D105AFC">
                <wp:simplePos x="0" y="0"/>
                <wp:positionH relativeFrom="column">
                  <wp:posOffset>-77470</wp:posOffset>
                </wp:positionH>
                <wp:positionV relativeFrom="paragraph">
                  <wp:posOffset>219075</wp:posOffset>
                </wp:positionV>
                <wp:extent cx="2402205" cy="408940"/>
                <wp:effectExtent l="0" t="0" r="17145" b="101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408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BEECC" id="Rectangle : coins arrondis 3" o:spid="_x0000_s1026" style="position:absolute;margin-left:-6.1pt;margin-top:17.25pt;width:189.15pt;height:3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3B67CA5A" w14:textId="20ED1AE6" w:rsidR="00054094" w:rsidRDefault="00185BB8" w:rsidP="00054094">
      <w:pPr>
        <w:spacing w:after="0" w:line="36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Utilis</w:t>
      </w:r>
      <w:r w:rsidR="00054094">
        <w:rPr>
          <w:b/>
          <w:bCs/>
          <w:sz w:val="24"/>
          <w:szCs w:val="24"/>
          <w:lang w:val="fr-FR"/>
        </w:rPr>
        <w:t>er</w:t>
      </w:r>
      <w:r>
        <w:rPr>
          <w:b/>
          <w:bCs/>
          <w:sz w:val="24"/>
          <w:szCs w:val="24"/>
          <w:lang w:val="fr-FR"/>
        </w:rPr>
        <w:t xml:space="preserve"> </w:t>
      </w:r>
      <w:r w:rsidR="00054094">
        <w:rPr>
          <w:b/>
          <w:bCs/>
          <w:sz w:val="24"/>
          <w:szCs w:val="24"/>
          <w:lang w:val="fr-FR"/>
        </w:rPr>
        <w:t xml:space="preserve"> le</w:t>
      </w:r>
      <w:r>
        <w:rPr>
          <w:b/>
          <w:bCs/>
          <w:sz w:val="24"/>
          <w:szCs w:val="24"/>
          <w:lang w:val="fr-FR"/>
        </w:rPr>
        <w:t>s</w:t>
      </w:r>
      <w:r w:rsidR="00054094">
        <w:rPr>
          <w:b/>
          <w:bCs/>
          <w:sz w:val="24"/>
          <w:szCs w:val="24"/>
          <w:lang w:val="fr-FR"/>
        </w:rPr>
        <w:t xml:space="preserve"> </w:t>
      </w:r>
      <w:r w:rsidR="003462AD">
        <w:rPr>
          <w:b/>
          <w:bCs/>
          <w:sz w:val="24"/>
          <w:szCs w:val="24"/>
          <w:lang w:val="fr-FR"/>
        </w:rPr>
        <w:t>pro</w:t>
      </w:r>
      <w:r w:rsidR="00054094">
        <w:rPr>
          <w:b/>
          <w:bCs/>
          <w:sz w:val="24"/>
          <w:szCs w:val="24"/>
          <w:lang w:val="fr-FR"/>
        </w:rPr>
        <w:t>nom</w:t>
      </w:r>
      <w:r w:rsidR="003462AD">
        <w:rPr>
          <w:b/>
          <w:bCs/>
          <w:sz w:val="24"/>
          <w:szCs w:val="24"/>
          <w:lang w:val="fr-FR"/>
        </w:rPr>
        <w:t>s de reprise</w:t>
      </w:r>
    </w:p>
    <w:p w14:paraId="17CAA68E" w14:textId="77777777" w:rsidR="00054094" w:rsidRDefault="00054094" w:rsidP="00054094">
      <w:pPr>
        <w:spacing w:after="0" w:line="360" w:lineRule="auto"/>
        <w:jc w:val="both"/>
        <w:rPr>
          <w:b/>
          <w:bCs/>
          <w:sz w:val="24"/>
          <w:szCs w:val="24"/>
          <w:u w:val="single"/>
          <w:lang w:val="fr-FR"/>
        </w:rPr>
      </w:pPr>
    </w:p>
    <w:p w14:paraId="5464507B" w14:textId="40F1A826" w:rsidR="00054094" w:rsidRDefault="00054094" w:rsidP="00054094">
      <w:pPr>
        <w:spacing w:after="0" w:line="36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3.</w:t>
      </w:r>
      <w:r>
        <w:rPr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P</w:t>
      </w:r>
      <w:r w:rsidR="003462AD">
        <w:rPr>
          <w:b/>
          <w:bCs/>
          <w:sz w:val="24"/>
          <w:szCs w:val="24"/>
          <w:lang w:val="fr-FR"/>
        </w:rPr>
        <w:t>lace</w:t>
      </w:r>
      <w:r>
        <w:rPr>
          <w:b/>
          <w:bCs/>
          <w:sz w:val="24"/>
          <w:szCs w:val="24"/>
          <w:lang w:val="fr-FR"/>
        </w:rPr>
        <w:t xml:space="preserve"> </w:t>
      </w:r>
      <w:r w:rsidR="003462AD">
        <w:rPr>
          <w:sz w:val="24"/>
          <w:szCs w:val="24"/>
          <w:lang w:val="fr-FR"/>
        </w:rPr>
        <w:t>les pronoms de reprise proposés dans les bonnes phrases.</w:t>
      </w:r>
      <w:r>
        <w:rPr>
          <w:b/>
          <w:bCs/>
          <w:sz w:val="24"/>
          <w:szCs w:val="24"/>
          <w:lang w:val="fr-FR"/>
        </w:rPr>
        <w:t xml:space="preserve"> </w:t>
      </w:r>
    </w:p>
    <w:p w14:paraId="11CC9260" w14:textId="5CFBAAB9" w:rsidR="003462AD" w:rsidRDefault="003462AD" w:rsidP="00054094">
      <w:pPr>
        <w:spacing w:after="0" w:line="36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Le tien – le leur – celui-ci – le vôtre – celles-là</w:t>
      </w:r>
      <w:r w:rsidR="002D1287">
        <w:rPr>
          <w:b/>
          <w:bCs/>
          <w:sz w:val="24"/>
          <w:szCs w:val="24"/>
          <w:lang w:val="fr-FR"/>
        </w:rPr>
        <w:t xml:space="preserve"> – nous </w:t>
      </w:r>
    </w:p>
    <w:p w14:paraId="3DD16575" w14:textId="4355C6BB" w:rsidR="002D1287" w:rsidRDefault="002D1287" w:rsidP="002D1287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Votre bateau est très beau mais je préfère ………………………………..  .</w:t>
      </w:r>
    </w:p>
    <w:p w14:paraId="53EEF20A" w14:textId="38AE4F36" w:rsidR="002D1287" w:rsidRDefault="002D1287" w:rsidP="002D1287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J’ai perdu mon carnet ;tu me prêtes ………………………………………….. ?</w:t>
      </w:r>
    </w:p>
    <w:p w14:paraId="1221AE0D" w14:textId="6901951B" w:rsidR="002D1287" w:rsidRDefault="002D1287" w:rsidP="002D1287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ce parc est fermé, ………………………… ne le sera pas.</w:t>
      </w:r>
    </w:p>
    <w:p w14:paraId="7CC22392" w14:textId="6005892D" w:rsidR="002D1287" w:rsidRDefault="002D1287" w:rsidP="002D1287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aime ces fleurs ; nous pourrions lui offrir ……………………………… .</w:t>
      </w:r>
    </w:p>
    <w:p w14:paraId="4F6C655A" w14:textId="7FB1C206" w:rsidR="002D1287" w:rsidRDefault="002D1287" w:rsidP="002D1287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Mo anniversaire est demain ; quand fêtez-vous ……………………………………</w:t>
      </w:r>
      <w:r w:rsidR="007D64D3">
        <w:rPr>
          <w:sz w:val="24"/>
          <w:szCs w:val="24"/>
          <w:lang w:val="fr-FR"/>
        </w:rPr>
        <w:t> ?</w:t>
      </w:r>
    </w:p>
    <w:p w14:paraId="616D4B40" w14:textId="5A8C130E" w:rsidR="007D64D3" w:rsidRDefault="007D64D3" w:rsidP="007D64D3">
      <w:pPr>
        <w:spacing w:after="0" w:line="360" w:lineRule="auto"/>
        <w:jc w:val="both"/>
        <w:rPr>
          <w:sz w:val="24"/>
          <w:szCs w:val="24"/>
          <w:lang w:val="fr-FR"/>
        </w:rPr>
      </w:pPr>
    </w:p>
    <w:p w14:paraId="4AC3E77D" w14:textId="5432A65D" w:rsidR="007D64D3" w:rsidRDefault="007D64D3" w:rsidP="007D64D3">
      <w:pPr>
        <w:spacing w:after="0" w:line="360" w:lineRule="auto"/>
        <w:jc w:val="both"/>
        <w:rPr>
          <w:sz w:val="24"/>
          <w:szCs w:val="24"/>
          <w:lang w:val="fr-FR"/>
        </w:rPr>
      </w:pPr>
      <w:r w:rsidRPr="007D64D3">
        <w:rPr>
          <w:b/>
          <w:bCs/>
          <w:sz w:val="24"/>
          <w:szCs w:val="24"/>
          <w:u w:val="single"/>
          <w:lang w:val="fr-FR"/>
        </w:rPr>
        <w:t>Exercice 4.</w:t>
      </w:r>
      <w:r>
        <w:rPr>
          <w:sz w:val="24"/>
          <w:szCs w:val="24"/>
          <w:lang w:val="fr-FR"/>
        </w:rPr>
        <w:t xml:space="preserve"> </w:t>
      </w:r>
      <w:r w:rsidRPr="00D90A1D">
        <w:rPr>
          <w:b/>
          <w:bCs/>
          <w:sz w:val="24"/>
          <w:szCs w:val="24"/>
          <w:lang w:val="fr-FR"/>
        </w:rPr>
        <w:t xml:space="preserve">Complète </w:t>
      </w:r>
      <w:r>
        <w:rPr>
          <w:sz w:val="24"/>
          <w:szCs w:val="24"/>
          <w:lang w:val="fr-FR"/>
        </w:rPr>
        <w:t xml:space="preserve">ce texte avec les pronoms suivants : </w:t>
      </w:r>
      <w:r w:rsidRPr="00D90A1D">
        <w:rPr>
          <w:color w:val="4472C4" w:themeColor="accent1"/>
          <w:sz w:val="24"/>
          <w:szCs w:val="24"/>
          <w:lang w:val="fr-FR"/>
        </w:rPr>
        <w:t>la, elle, les, eux, leur</w:t>
      </w:r>
      <w:r>
        <w:rPr>
          <w:sz w:val="24"/>
          <w:szCs w:val="24"/>
          <w:lang w:val="fr-FR"/>
        </w:rPr>
        <w:t>.</w:t>
      </w:r>
    </w:p>
    <w:p w14:paraId="36251993" w14:textId="2DF246CE" w:rsidR="007D64D3" w:rsidRDefault="007D64D3" w:rsidP="007D64D3">
      <w:pPr>
        <w:spacing w:after="0" w:line="360" w:lineRule="auto"/>
        <w:jc w:val="both"/>
        <w:rPr>
          <w:sz w:val="24"/>
          <w:szCs w:val="24"/>
          <w:lang w:val="fr-FR"/>
        </w:rPr>
      </w:pPr>
      <w:r w:rsidRPr="007D64D3">
        <w:rPr>
          <w:sz w:val="24"/>
          <w:szCs w:val="24"/>
          <w:highlight w:val="yellow"/>
          <w:lang w:val="fr-FR"/>
        </w:rPr>
        <w:t>Certains pronoms peuvent être utilisés plusieurs fois  !</w:t>
      </w:r>
    </w:p>
    <w:p w14:paraId="0D2848E3" w14:textId="3EE8C6CA" w:rsidR="00D90A1D" w:rsidRDefault="00D90A1D" w:rsidP="008E618B">
      <w:pPr>
        <w:pStyle w:val="Paragraphedeliste"/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buse variable est un rapace.  ………… occupe les lisières des forêts. L’hiver, on ………… rencontre dans les espaces dégagés.  ……………………. </w:t>
      </w:r>
      <w:r w:rsidR="008E618B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st généralement brune mais son plumage varie.</w:t>
      </w:r>
    </w:p>
    <w:p w14:paraId="4293142B" w14:textId="67E1CBD4" w:rsidR="00D90A1D" w:rsidRDefault="00D90A1D" w:rsidP="008E618B">
      <w:pPr>
        <w:pStyle w:val="Paragraphedeliste"/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 chasse les petits rongeurs et ……………  guette sur une branche</w:t>
      </w:r>
      <w:r w:rsidR="008E618B">
        <w:rPr>
          <w:sz w:val="24"/>
          <w:szCs w:val="24"/>
          <w:lang w:val="fr-FR"/>
        </w:rPr>
        <w:t>.  …………… fonce sur …………..</w:t>
      </w:r>
    </w:p>
    <w:p w14:paraId="6963F502" w14:textId="288E2730" w:rsidR="00BA3A6D" w:rsidRPr="00B82766" w:rsidRDefault="008E618B" w:rsidP="008E618B">
      <w:pPr>
        <w:pStyle w:val="Paragraphedeliste"/>
        <w:spacing w:after="0" w:line="360" w:lineRule="auto"/>
        <w:rPr>
          <w:lang w:val="fr-FR"/>
        </w:rPr>
      </w:pPr>
      <w:r>
        <w:rPr>
          <w:sz w:val="24"/>
          <w:szCs w:val="24"/>
          <w:lang w:val="fr-FR"/>
        </w:rPr>
        <w:t>et ……………. attrape à l’aide de ses serres.</w:t>
      </w:r>
    </w:p>
    <w:sectPr w:rsidR="00BA3A6D" w:rsidRPr="00B82766" w:rsidSect="00054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2A0"/>
    <w:multiLevelType w:val="hybridMultilevel"/>
    <w:tmpl w:val="135CF98A"/>
    <w:lvl w:ilvl="0" w:tplc="738A04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777"/>
    <w:multiLevelType w:val="hybridMultilevel"/>
    <w:tmpl w:val="01F6955C"/>
    <w:lvl w:ilvl="0" w:tplc="A42E231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215C"/>
    <w:multiLevelType w:val="hybridMultilevel"/>
    <w:tmpl w:val="440606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5A0248"/>
    <w:multiLevelType w:val="hybridMultilevel"/>
    <w:tmpl w:val="DD081F94"/>
    <w:lvl w:ilvl="0" w:tplc="7B8E67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3337D1"/>
    <w:multiLevelType w:val="hybridMultilevel"/>
    <w:tmpl w:val="DD86D854"/>
    <w:lvl w:ilvl="0" w:tplc="602E4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E74B5" w:themeColor="accent5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25492B"/>
    <w:multiLevelType w:val="hybridMultilevel"/>
    <w:tmpl w:val="BAC489D6"/>
    <w:lvl w:ilvl="0" w:tplc="234EE0CE">
      <w:start w:val="5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A82FD4"/>
    <w:multiLevelType w:val="hybridMultilevel"/>
    <w:tmpl w:val="8A74FB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E86E79"/>
    <w:multiLevelType w:val="hybridMultilevel"/>
    <w:tmpl w:val="053639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13233"/>
    <w:multiLevelType w:val="hybridMultilevel"/>
    <w:tmpl w:val="A2BC9F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5679"/>
    <w:multiLevelType w:val="hybridMultilevel"/>
    <w:tmpl w:val="91F846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502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10485"/>
    <w:multiLevelType w:val="hybridMultilevel"/>
    <w:tmpl w:val="003A25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1A677D"/>
    <w:multiLevelType w:val="hybridMultilevel"/>
    <w:tmpl w:val="C746742C"/>
    <w:lvl w:ilvl="0" w:tplc="0809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D086F"/>
    <w:multiLevelType w:val="hybridMultilevel"/>
    <w:tmpl w:val="A2BC9F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6D"/>
    <w:rsid w:val="000027ED"/>
    <w:rsid w:val="00054094"/>
    <w:rsid w:val="000E2C0F"/>
    <w:rsid w:val="00185BB8"/>
    <w:rsid w:val="00193331"/>
    <w:rsid w:val="002570F6"/>
    <w:rsid w:val="002D1287"/>
    <w:rsid w:val="003462AD"/>
    <w:rsid w:val="003778CD"/>
    <w:rsid w:val="004608EE"/>
    <w:rsid w:val="004E46B8"/>
    <w:rsid w:val="00595880"/>
    <w:rsid w:val="00596EC9"/>
    <w:rsid w:val="007D64D3"/>
    <w:rsid w:val="00806808"/>
    <w:rsid w:val="008E618B"/>
    <w:rsid w:val="00921A1A"/>
    <w:rsid w:val="0097222F"/>
    <w:rsid w:val="009825DA"/>
    <w:rsid w:val="009A7DDD"/>
    <w:rsid w:val="00A55135"/>
    <w:rsid w:val="00B82766"/>
    <w:rsid w:val="00BA3A6D"/>
    <w:rsid w:val="00BC0466"/>
    <w:rsid w:val="00D90A1D"/>
    <w:rsid w:val="00E031DB"/>
    <w:rsid w:val="00E368C5"/>
    <w:rsid w:val="00EC0D8B"/>
    <w:rsid w:val="00F90939"/>
    <w:rsid w:val="00F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6307"/>
  <w15:chartTrackingRefBased/>
  <w15:docId w15:val="{A15DC6EF-117E-4756-B4AE-340F0BB8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94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0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4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dcterms:created xsi:type="dcterms:W3CDTF">2020-05-17T13:26:00Z</dcterms:created>
  <dcterms:modified xsi:type="dcterms:W3CDTF">2020-05-24T16:11:00Z</dcterms:modified>
</cp:coreProperties>
</file>