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BE8F" w14:textId="77777777" w:rsidR="0013373A" w:rsidRPr="0013373A" w:rsidRDefault="0013373A" w:rsidP="0013373A">
      <w:pPr>
        <w:pStyle w:val="En-tte"/>
        <w:rPr>
          <w:lang w:val="fr-FR"/>
        </w:rPr>
      </w:pPr>
      <w:r w:rsidRPr="0013373A">
        <w:rPr>
          <w:b/>
          <w:bCs/>
          <w:u w:val="single"/>
          <w:lang w:val="fr-FR"/>
        </w:rPr>
        <w:t>Thème</w:t>
      </w:r>
      <w:r w:rsidRPr="0013373A">
        <w:rPr>
          <w:lang w:val="fr-FR"/>
        </w:rPr>
        <w:t xml:space="preserve"> : Les arts plastiques</w:t>
      </w:r>
    </w:p>
    <w:p w14:paraId="23604E04" w14:textId="77777777" w:rsidR="0013373A" w:rsidRPr="00F33B31" w:rsidRDefault="0013373A" w:rsidP="0013373A">
      <w:pPr>
        <w:pStyle w:val="En-tte"/>
        <w:rPr>
          <w:lang w:val="fr-FR"/>
        </w:rPr>
      </w:pPr>
      <w:r w:rsidRPr="00F33B31">
        <w:rPr>
          <w:b/>
          <w:bCs/>
          <w:u w:val="single"/>
          <w:lang w:val="fr-FR"/>
        </w:rPr>
        <w:t>Compétence</w:t>
      </w:r>
      <w:r w:rsidRPr="00F33B31">
        <w:rPr>
          <w:lang w:val="fr-FR"/>
        </w:rPr>
        <w:t>: enrich</w:t>
      </w:r>
      <w:r>
        <w:rPr>
          <w:lang w:val="fr-FR"/>
        </w:rPr>
        <w:t>i</w:t>
      </w:r>
      <w:r w:rsidRPr="00F33B31">
        <w:rPr>
          <w:lang w:val="fr-FR"/>
        </w:rPr>
        <w:t xml:space="preserve">r </w:t>
      </w:r>
      <w:r>
        <w:rPr>
          <w:lang w:val="fr-FR"/>
        </w:rPr>
        <w:t>son</w:t>
      </w:r>
      <w:r w:rsidRPr="00F33B31">
        <w:rPr>
          <w:lang w:val="fr-FR"/>
        </w:rPr>
        <w:t xml:space="preserve"> vocabulaire sur l</w:t>
      </w:r>
      <w:r>
        <w:rPr>
          <w:lang w:val="fr-FR"/>
        </w:rPr>
        <w:t>es arts plastiques</w:t>
      </w:r>
    </w:p>
    <w:p w14:paraId="7C690025" w14:textId="77800A3C" w:rsidR="0013373A" w:rsidRDefault="0013373A" w:rsidP="00F33B31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B0D34" wp14:editId="547F5831">
                <wp:simplePos x="0" y="0"/>
                <wp:positionH relativeFrom="column">
                  <wp:posOffset>2600325</wp:posOffset>
                </wp:positionH>
                <wp:positionV relativeFrom="paragraph">
                  <wp:posOffset>255270</wp:posOffset>
                </wp:positionV>
                <wp:extent cx="1457325" cy="409575"/>
                <wp:effectExtent l="95250" t="38100" r="66675" b="12382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957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19B4" id="Cadre 4" o:spid="_x0000_s1026" style="position:absolute;margin-left:204.75pt;margin-top:20.1pt;width:114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4573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" path="m,l1457325,r,409575l,409575,,xm,l,409575r1457325,l1457325,,,xe" fillcolor="#ffc000 [3207]" strokecolor="#4472c4 [3204]" strokeweight=".5pt">
                <v:stroke joinstyle="miter"/>
                <v:shadow on="t" color="black" opacity="26214f" origin=".5,-.5" offset="-.74836mm,.74836mm"/>
                <v:path arrowok="t" o:connecttype="custom" o:connectlocs="0,0;1457325,0;1457325,409575;0,409575;0,0;0,0;0,409575;1457325,409575;1457325,0;0,0" o:connectangles="0,0,0,0,0,0,0,0,0,0"/>
              </v:shape>
            </w:pict>
          </mc:Fallback>
        </mc:AlternateContent>
      </w:r>
      <w:r>
        <w:rPr>
          <w:lang w:val="fr-FR"/>
        </w:rPr>
        <w:pict w14:anchorId="3D255469">
          <v:rect id="_x0000_i1025" style="width:0;height:1.5pt" o:hralign="center" o:hrstd="t" o:hr="t" fillcolor="#a0a0a0" stroked="f"/>
        </w:pict>
      </w:r>
    </w:p>
    <w:p w14:paraId="56A6F5EF" w14:textId="5B195FE0" w:rsidR="00F33B31" w:rsidRDefault="00F33B31" w:rsidP="0013373A">
      <w:pPr>
        <w:jc w:val="center"/>
        <w:rPr>
          <w:color w:val="FF0000"/>
          <w:sz w:val="32"/>
          <w:szCs w:val="32"/>
          <w:lang w:val="fr-FR"/>
        </w:rPr>
      </w:pPr>
      <w:r>
        <w:rPr>
          <w:color w:val="FF0000"/>
          <w:sz w:val="32"/>
          <w:szCs w:val="32"/>
          <w:lang w:val="fr-FR"/>
        </w:rPr>
        <w:t>Vocabulaire</w:t>
      </w:r>
    </w:p>
    <w:p w14:paraId="5E35BFE4" w14:textId="77777777" w:rsidR="00F33B31" w:rsidRDefault="00F33B31" w:rsidP="00F33B31">
      <w:pPr>
        <w:rPr>
          <w:b/>
          <w:bCs/>
          <w:sz w:val="24"/>
          <w:szCs w:val="24"/>
          <w:lang w:val="fr-FR"/>
        </w:rPr>
      </w:pPr>
    </w:p>
    <w:p w14:paraId="65E38356" w14:textId="234030D3" w:rsidR="00F33B31" w:rsidRDefault="00F33B31" w:rsidP="00E34760">
      <w:pPr>
        <w:spacing w:after="0" w:line="240" w:lineRule="auto"/>
        <w:jc w:val="both"/>
        <w:rPr>
          <w:b/>
          <w:bCs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0" wp14:anchorId="16D67124" wp14:editId="4BC0E910">
            <wp:simplePos x="0" y="0"/>
            <wp:positionH relativeFrom="margin">
              <wp:posOffset>2038985</wp:posOffset>
            </wp:positionH>
            <wp:positionV relativeFrom="margin">
              <wp:posOffset>1143000</wp:posOffset>
            </wp:positionV>
            <wp:extent cx="2580640" cy="36861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368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DC0DA" w14:textId="6EFC5FDB" w:rsidR="00E34760" w:rsidRDefault="00E34760" w:rsidP="00E34760">
      <w:pPr>
        <w:spacing w:after="0" w:line="240" w:lineRule="auto"/>
        <w:jc w:val="both"/>
        <w:rPr>
          <w:b/>
          <w:bCs/>
          <w:lang w:val="fr-FR"/>
        </w:rPr>
      </w:pPr>
    </w:p>
    <w:p w14:paraId="62F64DB7" w14:textId="1E105ABF" w:rsidR="00E34760" w:rsidRDefault="00E34760" w:rsidP="00E34760">
      <w:pPr>
        <w:spacing w:after="0" w:line="240" w:lineRule="auto"/>
        <w:jc w:val="both"/>
        <w:rPr>
          <w:b/>
          <w:bCs/>
          <w:lang w:val="fr-FR"/>
        </w:rPr>
      </w:pPr>
    </w:p>
    <w:p w14:paraId="74760F20" w14:textId="702F323D" w:rsidR="00E34760" w:rsidRDefault="00E34760" w:rsidP="00E34760">
      <w:pPr>
        <w:spacing w:after="0" w:line="240" w:lineRule="auto"/>
        <w:jc w:val="both"/>
        <w:rPr>
          <w:b/>
          <w:bCs/>
          <w:lang w:val="fr-FR"/>
        </w:rPr>
      </w:pPr>
    </w:p>
    <w:p w14:paraId="5DA7327D" w14:textId="7248C7A3" w:rsidR="00E34760" w:rsidRDefault="00E34760" w:rsidP="00E34760">
      <w:pPr>
        <w:spacing w:after="0" w:line="240" w:lineRule="auto"/>
        <w:jc w:val="both"/>
        <w:rPr>
          <w:b/>
          <w:bCs/>
          <w:lang w:val="fr-FR"/>
        </w:rPr>
      </w:pPr>
    </w:p>
    <w:p w14:paraId="6D1FBD6F" w14:textId="75B34A06" w:rsidR="00E34760" w:rsidRDefault="00E34760" w:rsidP="00E34760">
      <w:pPr>
        <w:spacing w:after="0" w:line="240" w:lineRule="auto"/>
        <w:jc w:val="both"/>
        <w:rPr>
          <w:b/>
          <w:bCs/>
          <w:lang w:val="fr-FR"/>
        </w:rPr>
      </w:pPr>
    </w:p>
    <w:p w14:paraId="7A2BCE5F" w14:textId="7D991F00" w:rsidR="00E34760" w:rsidRDefault="00E34760" w:rsidP="00E34760">
      <w:pPr>
        <w:spacing w:after="0" w:line="240" w:lineRule="auto"/>
        <w:jc w:val="both"/>
        <w:rPr>
          <w:b/>
          <w:bCs/>
          <w:lang w:val="fr-FR"/>
        </w:rPr>
      </w:pPr>
    </w:p>
    <w:p w14:paraId="76473304" w14:textId="77777777" w:rsidR="00E34760" w:rsidRDefault="00E34760" w:rsidP="00E34760">
      <w:pPr>
        <w:spacing w:after="0" w:line="240" w:lineRule="auto"/>
        <w:jc w:val="both"/>
        <w:rPr>
          <w:b/>
          <w:bCs/>
          <w:lang w:val="fr-FR"/>
        </w:rPr>
      </w:pPr>
    </w:p>
    <w:p w14:paraId="7BA7E617" w14:textId="7332E86E" w:rsidR="00F33B31" w:rsidRDefault="00F33B31" w:rsidP="00F33B31">
      <w:pPr>
        <w:rPr>
          <w:b/>
          <w:bCs/>
          <w:lang w:val="fr-FR"/>
        </w:rPr>
      </w:pPr>
    </w:p>
    <w:p w14:paraId="030BA958" w14:textId="716C3F4D" w:rsidR="00F33B31" w:rsidRDefault="00F33B31" w:rsidP="00F33B31">
      <w:pPr>
        <w:rPr>
          <w:b/>
          <w:bCs/>
          <w:lang w:val="fr-FR"/>
        </w:rPr>
      </w:pPr>
    </w:p>
    <w:p w14:paraId="60C55EDD" w14:textId="0ED538CD" w:rsidR="00F33B31" w:rsidRDefault="00F33B31" w:rsidP="00F33B31">
      <w:pPr>
        <w:rPr>
          <w:b/>
          <w:bCs/>
          <w:lang w:val="fr-FR"/>
        </w:rPr>
      </w:pPr>
    </w:p>
    <w:p w14:paraId="24F0D542" w14:textId="46321513" w:rsidR="00F33B31" w:rsidRDefault="00F33B31" w:rsidP="00F33B31">
      <w:pPr>
        <w:rPr>
          <w:b/>
          <w:bCs/>
          <w:lang w:val="fr-FR"/>
        </w:rPr>
      </w:pPr>
    </w:p>
    <w:p w14:paraId="0A5F5A6A" w14:textId="071C4630" w:rsidR="00F33B31" w:rsidRDefault="00F33B31" w:rsidP="00F33B31">
      <w:pPr>
        <w:rPr>
          <w:b/>
          <w:bCs/>
          <w:lang w:val="fr-FR"/>
        </w:rPr>
      </w:pPr>
    </w:p>
    <w:p w14:paraId="62BD6352" w14:textId="1698305C" w:rsidR="00F33B31" w:rsidRDefault="00F33B31" w:rsidP="00F33B31">
      <w:pPr>
        <w:rPr>
          <w:b/>
          <w:bCs/>
          <w:lang w:val="fr-FR"/>
        </w:rPr>
      </w:pPr>
    </w:p>
    <w:p w14:paraId="6783FEA7" w14:textId="4DCD4693" w:rsidR="00F33B31" w:rsidRDefault="00F33B31" w:rsidP="00F33B31">
      <w:pPr>
        <w:rPr>
          <w:b/>
          <w:bCs/>
          <w:lang w:val="fr-FR"/>
        </w:rPr>
      </w:pPr>
    </w:p>
    <w:p w14:paraId="5719638C" w14:textId="040CCC27" w:rsidR="00F33B31" w:rsidRDefault="00F33B31" w:rsidP="00F33B31">
      <w:pPr>
        <w:rPr>
          <w:b/>
          <w:bCs/>
          <w:lang w:val="fr-FR"/>
        </w:rPr>
      </w:pPr>
    </w:p>
    <w:tbl>
      <w:tblPr>
        <w:tblStyle w:val="Grilledutableau"/>
        <w:tblpPr w:leftFromText="180" w:rightFromText="180" w:vertAnchor="text" w:horzAnchor="margin" w:tblpXSpec="center" w:tblpY="181"/>
        <w:tblW w:w="0" w:type="auto"/>
        <w:tblInd w:w="0" w:type="dxa"/>
        <w:tblLook w:val="04A0" w:firstRow="1" w:lastRow="0" w:firstColumn="1" w:lastColumn="0" w:noHBand="0" w:noVBand="1"/>
      </w:tblPr>
      <w:tblGrid>
        <w:gridCol w:w="4082"/>
      </w:tblGrid>
      <w:tr w:rsidR="00E34760" w:rsidRPr="00F33B31" w14:paraId="2E53E75B" w14:textId="77777777" w:rsidTr="00E3476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1E4A" w14:textId="77777777" w:rsidR="00E34760" w:rsidRDefault="00E34760" w:rsidP="00E34760">
            <w:pPr>
              <w:spacing w:line="240" w:lineRule="auto"/>
              <w:rPr>
                <w:sz w:val="20"/>
                <w:szCs w:val="20"/>
                <w:lang w:val="fr-FR"/>
              </w:rPr>
            </w:pPr>
            <w:r>
              <w:rPr>
                <w:i/>
                <w:iCs/>
                <w:lang w:val="fr-FR"/>
              </w:rPr>
              <w:t>Personnage, étoile</w:t>
            </w:r>
            <w:r>
              <w:rPr>
                <w:lang w:val="fr-FR"/>
              </w:rPr>
              <w:t>, Joan Miro, 1978, acrylique sur toile, 116 x 89 cm, Fondation Joan Miro, Barcelone</w:t>
            </w:r>
          </w:p>
        </w:tc>
      </w:tr>
    </w:tbl>
    <w:p w14:paraId="7A00A2EC" w14:textId="77777777" w:rsidR="00F33B31" w:rsidRDefault="00F33B31" w:rsidP="00F33B31">
      <w:pPr>
        <w:rPr>
          <w:b/>
          <w:bCs/>
          <w:lang w:val="fr-FR"/>
        </w:rPr>
      </w:pPr>
    </w:p>
    <w:p w14:paraId="6776926C" w14:textId="63DF6C2B" w:rsidR="00F33B31" w:rsidRDefault="00F33B31" w:rsidP="00F33B31">
      <w:pPr>
        <w:spacing w:line="360" w:lineRule="auto"/>
        <w:rPr>
          <w:lang w:val="fr-FR"/>
        </w:rPr>
      </w:pPr>
    </w:p>
    <w:p w14:paraId="0D458CDC" w14:textId="77777777" w:rsidR="00E34760" w:rsidRDefault="00E34760" w:rsidP="00F33B31">
      <w:pPr>
        <w:spacing w:line="360" w:lineRule="auto"/>
        <w:rPr>
          <w:lang w:val="fr-FR"/>
        </w:rPr>
      </w:pPr>
    </w:p>
    <w:p w14:paraId="4ADC26EE" w14:textId="42CBEEAA" w:rsidR="00F33B31" w:rsidRDefault="00E34760" w:rsidP="008F4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D9D9D9" w:themeFill="background1" w:themeFillShade="D9"/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Leçon</w:t>
      </w:r>
    </w:p>
    <w:p w14:paraId="7ACE4F4D" w14:textId="390AFD37" w:rsidR="00F33B31" w:rsidRDefault="00F33B31" w:rsidP="00F33B31">
      <w:pPr>
        <w:spacing w:after="0" w:line="240" w:lineRule="auto"/>
        <w:rPr>
          <w:lang w:val="fr-FR"/>
        </w:rPr>
      </w:pPr>
    </w:p>
    <w:p w14:paraId="6A1C319C" w14:textId="53CBD379" w:rsidR="00F33B31" w:rsidRDefault="00280451" w:rsidP="00F33B31">
      <w:pPr>
        <w:spacing w:after="0" w:line="240" w:lineRule="auto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7CAC50" wp14:editId="497D5F23">
                <wp:simplePos x="0" y="0"/>
                <wp:positionH relativeFrom="column">
                  <wp:posOffset>1571625</wp:posOffset>
                </wp:positionH>
                <wp:positionV relativeFrom="paragraph">
                  <wp:posOffset>71120</wp:posOffset>
                </wp:positionV>
                <wp:extent cx="3571875" cy="600075"/>
                <wp:effectExtent l="0" t="0" r="28575" b="28575"/>
                <wp:wrapNone/>
                <wp:docPr id="5" name="Rectangle : en bisea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000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7B83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5" o:spid="_x0000_s1026" type="#_x0000_t84" style="position:absolute;margin-left:123.75pt;margin-top:5.6pt;width:281.25pt;height:4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" fillcolor="white [3201]" strokecolor="#a5a5a5 [3206]" strokeweight="1pt"/>
            </w:pict>
          </mc:Fallback>
        </mc:AlternateContent>
      </w:r>
    </w:p>
    <w:p w14:paraId="56A8173F" w14:textId="3BE33F42" w:rsidR="00F33B31" w:rsidRDefault="00E34760" w:rsidP="00E34760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  <w:r w:rsidRPr="00280451">
        <w:rPr>
          <w:b/>
          <w:bCs/>
          <w:sz w:val="36"/>
          <w:szCs w:val="36"/>
          <w:lang w:val="fr-FR"/>
        </w:rPr>
        <w:t>Les arts plastiques</w:t>
      </w:r>
      <w:r w:rsidRPr="00280451">
        <w:rPr>
          <w:sz w:val="36"/>
          <w:szCs w:val="36"/>
          <w:lang w:val="fr-FR"/>
        </w:rPr>
        <w:t xml:space="preserve"> (ou arts visuels)</w:t>
      </w:r>
    </w:p>
    <w:p w14:paraId="17FE9953" w14:textId="1D4CD088" w:rsidR="00280451" w:rsidRDefault="00280451" w:rsidP="00280451">
      <w:pPr>
        <w:rPr>
          <w:b/>
          <w:bCs/>
          <w:sz w:val="36"/>
          <w:szCs w:val="36"/>
          <w:lang w:val="fr-FR"/>
        </w:rPr>
      </w:pPr>
    </w:p>
    <w:p w14:paraId="26E8C0E8" w14:textId="49610992" w:rsidR="00280451" w:rsidRPr="008140A9" w:rsidRDefault="00280451" w:rsidP="00F81DCB">
      <w:pPr>
        <w:pStyle w:val="Paragraphedeliste"/>
        <w:numPr>
          <w:ilvl w:val="0"/>
          <w:numId w:val="4"/>
        </w:numPr>
        <w:ind w:left="360"/>
        <w:rPr>
          <w:sz w:val="24"/>
          <w:szCs w:val="24"/>
          <w:lang w:val="fr-FR"/>
        </w:rPr>
      </w:pPr>
      <w:r w:rsidRPr="008140A9">
        <w:rPr>
          <w:b/>
          <w:bCs/>
          <w:sz w:val="24"/>
          <w:szCs w:val="24"/>
          <w:lang w:val="fr-FR"/>
        </w:rPr>
        <w:t>Les  arts plastiques</w:t>
      </w:r>
      <w:r w:rsidRPr="008140A9">
        <w:rPr>
          <w:sz w:val="24"/>
          <w:szCs w:val="24"/>
          <w:lang w:val="fr-FR"/>
        </w:rPr>
        <w:t xml:space="preserve"> sont un moyen d’expression. Ils regroupent les arts qui permettent </w:t>
      </w:r>
      <w:r w:rsidRPr="008140A9">
        <w:rPr>
          <w:b/>
          <w:bCs/>
          <w:sz w:val="24"/>
          <w:szCs w:val="24"/>
          <w:lang w:val="fr-FR"/>
        </w:rPr>
        <w:t>de créer des</w:t>
      </w:r>
      <w:r w:rsidRPr="008140A9">
        <w:rPr>
          <w:sz w:val="24"/>
          <w:szCs w:val="24"/>
          <w:lang w:val="fr-FR"/>
        </w:rPr>
        <w:t xml:space="preserve"> </w:t>
      </w:r>
      <w:r w:rsidRPr="008140A9">
        <w:rPr>
          <w:b/>
          <w:bCs/>
          <w:sz w:val="24"/>
          <w:szCs w:val="24"/>
          <w:lang w:val="fr-FR"/>
        </w:rPr>
        <w:t>œuvres à partir de formes</w:t>
      </w:r>
      <w:r w:rsidR="008140A9" w:rsidRPr="008140A9">
        <w:rPr>
          <w:sz w:val="24"/>
          <w:szCs w:val="24"/>
          <w:lang w:val="fr-FR"/>
        </w:rPr>
        <w:t xml:space="preserve"> : </w:t>
      </w:r>
      <w:r w:rsidRPr="008140A9">
        <w:rPr>
          <w:sz w:val="24"/>
          <w:szCs w:val="24"/>
          <w:lang w:val="fr-FR"/>
        </w:rPr>
        <w:t xml:space="preserve">(dessin, peinture, collage, modelage, sculpture, mosaïque, </w:t>
      </w:r>
      <w:r w:rsidR="00644CF7" w:rsidRPr="008140A9">
        <w:rPr>
          <w:sz w:val="24"/>
          <w:szCs w:val="24"/>
          <w:lang w:val="fr-FR"/>
        </w:rPr>
        <w:t>p</w:t>
      </w:r>
      <w:r w:rsidRPr="008140A9">
        <w:rPr>
          <w:sz w:val="24"/>
          <w:szCs w:val="24"/>
          <w:lang w:val="fr-FR"/>
        </w:rPr>
        <w:t>hoto</w:t>
      </w:r>
      <w:r w:rsidR="00644CF7" w:rsidRPr="008140A9">
        <w:rPr>
          <w:sz w:val="24"/>
          <w:szCs w:val="24"/>
          <w:lang w:val="fr-FR"/>
        </w:rPr>
        <w:t>g</w:t>
      </w:r>
      <w:r w:rsidRPr="008140A9">
        <w:rPr>
          <w:sz w:val="24"/>
          <w:szCs w:val="24"/>
          <w:lang w:val="fr-FR"/>
        </w:rPr>
        <w:t>raphie, vidéo, création numérique…)</w:t>
      </w:r>
      <w:r w:rsidR="00644CF7" w:rsidRPr="008140A9">
        <w:rPr>
          <w:sz w:val="24"/>
          <w:szCs w:val="24"/>
          <w:lang w:val="fr-FR"/>
        </w:rPr>
        <w:t> :</w:t>
      </w:r>
    </w:p>
    <w:p w14:paraId="6F3E10CF" w14:textId="678EA0B2" w:rsidR="00644CF7" w:rsidRPr="008140A9" w:rsidRDefault="00644CF7" w:rsidP="00F81DCB">
      <w:pPr>
        <w:pStyle w:val="Paragraphedeliste"/>
        <w:numPr>
          <w:ilvl w:val="0"/>
          <w:numId w:val="5"/>
        </w:numPr>
        <w:ind w:left="360"/>
        <w:rPr>
          <w:sz w:val="24"/>
          <w:szCs w:val="24"/>
          <w:lang w:val="fr-FR"/>
        </w:rPr>
      </w:pPr>
      <w:r w:rsidRPr="008140A9">
        <w:rPr>
          <w:b/>
          <w:bCs/>
          <w:sz w:val="24"/>
          <w:szCs w:val="24"/>
          <w:lang w:val="fr-FR"/>
        </w:rPr>
        <w:t>Le dessin</w:t>
      </w:r>
      <w:r w:rsidRPr="008140A9">
        <w:rPr>
          <w:sz w:val="24"/>
          <w:szCs w:val="24"/>
          <w:lang w:val="fr-FR"/>
        </w:rPr>
        <w:t> : un crayon – un fusain – un croquis – une esquisse – un trait – une mine – des pastels …</w:t>
      </w:r>
    </w:p>
    <w:p w14:paraId="65B7B137" w14:textId="36B6386A" w:rsidR="00644CF7" w:rsidRPr="008140A9" w:rsidRDefault="00644CF7" w:rsidP="00F81DCB">
      <w:pPr>
        <w:pStyle w:val="Paragraphedeliste"/>
        <w:numPr>
          <w:ilvl w:val="0"/>
          <w:numId w:val="5"/>
        </w:numPr>
        <w:ind w:left="360"/>
        <w:rPr>
          <w:sz w:val="24"/>
          <w:szCs w:val="24"/>
          <w:lang w:val="fr-FR"/>
        </w:rPr>
      </w:pPr>
      <w:r w:rsidRPr="008140A9">
        <w:rPr>
          <w:b/>
          <w:bCs/>
          <w:sz w:val="24"/>
          <w:szCs w:val="24"/>
          <w:lang w:val="fr-FR"/>
        </w:rPr>
        <w:t>La peinture</w:t>
      </w:r>
      <w:r w:rsidRPr="008140A9">
        <w:rPr>
          <w:sz w:val="24"/>
          <w:szCs w:val="24"/>
          <w:lang w:val="fr-FR"/>
        </w:rPr>
        <w:t> : un chevalet – une palette – un pinceau – un couteau – la gouache – une aquarelle  …</w:t>
      </w:r>
    </w:p>
    <w:p w14:paraId="079F0F55" w14:textId="7E3747ED" w:rsidR="00644CF7" w:rsidRPr="008140A9" w:rsidRDefault="00644CF7" w:rsidP="00F81DCB">
      <w:pPr>
        <w:pStyle w:val="Paragraphedeliste"/>
        <w:numPr>
          <w:ilvl w:val="0"/>
          <w:numId w:val="5"/>
        </w:numPr>
        <w:ind w:left="360"/>
        <w:rPr>
          <w:sz w:val="24"/>
          <w:szCs w:val="24"/>
          <w:lang w:val="fr-FR"/>
        </w:rPr>
      </w:pPr>
      <w:r w:rsidRPr="008140A9">
        <w:rPr>
          <w:b/>
          <w:bCs/>
          <w:sz w:val="24"/>
          <w:szCs w:val="24"/>
          <w:lang w:val="fr-FR"/>
        </w:rPr>
        <w:t>La sculpture</w:t>
      </w:r>
      <w:r w:rsidRPr="008140A9">
        <w:rPr>
          <w:sz w:val="24"/>
          <w:szCs w:val="24"/>
          <w:lang w:val="fr-FR"/>
        </w:rPr>
        <w:t> : des ciseaux – un maillet – une statue – du marbre – de l’argile – un bas-relief …</w:t>
      </w:r>
    </w:p>
    <w:p w14:paraId="08B76200" w14:textId="2AB8FCA8" w:rsidR="00644CF7" w:rsidRPr="00F81DCB" w:rsidRDefault="00644CF7" w:rsidP="00F81DCB">
      <w:pPr>
        <w:pStyle w:val="Paragraphedeliste"/>
        <w:numPr>
          <w:ilvl w:val="0"/>
          <w:numId w:val="5"/>
        </w:numPr>
        <w:ind w:left="360"/>
        <w:rPr>
          <w:lang w:val="fr-FR"/>
        </w:rPr>
      </w:pPr>
      <w:r w:rsidRPr="008140A9">
        <w:rPr>
          <w:b/>
          <w:bCs/>
          <w:sz w:val="24"/>
          <w:szCs w:val="24"/>
          <w:lang w:val="fr-FR"/>
        </w:rPr>
        <w:t>La tapisserie</w:t>
      </w:r>
      <w:r w:rsidRPr="008140A9">
        <w:rPr>
          <w:sz w:val="24"/>
          <w:szCs w:val="24"/>
          <w:lang w:val="fr-FR"/>
        </w:rPr>
        <w:t> </w:t>
      </w:r>
      <w:r w:rsidRPr="00F81DCB">
        <w:rPr>
          <w:lang w:val="fr-FR"/>
        </w:rPr>
        <w:t xml:space="preserve">: un tissu – </w:t>
      </w:r>
      <w:r w:rsidR="008140A9" w:rsidRPr="00F81DCB">
        <w:rPr>
          <w:lang w:val="fr-FR"/>
        </w:rPr>
        <w:t>l</w:t>
      </w:r>
      <w:r w:rsidRPr="00F81DCB">
        <w:rPr>
          <w:lang w:val="fr-FR"/>
        </w:rPr>
        <w:t>e tissage – la trame – un canevas – une broderie – le fil – la laine  - un écheveau …</w:t>
      </w:r>
    </w:p>
    <w:p w14:paraId="377001CB" w14:textId="0D0C627F" w:rsidR="00644CF7" w:rsidRPr="008140A9" w:rsidRDefault="00644CF7" w:rsidP="00F81DCB">
      <w:pPr>
        <w:pStyle w:val="Paragraphedeliste"/>
        <w:numPr>
          <w:ilvl w:val="0"/>
          <w:numId w:val="5"/>
        </w:numPr>
        <w:ind w:left="360"/>
        <w:rPr>
          <w:sz w:val="24"/>
          <w:szCs w:val="24"/>
          <w:lang w:val="fr-FR"/>
        </w:rPr>
      </w:pPr>
      <w:r w:rsidRPr="008140A9">
        <w:rPr>
          <w:b/>
          <w:bCs/>
          <w:sz w:val="24"/>
          <w:szCs w:val="24"/>
          <w:lang w:val="fr-FR"/>
        </w:rPr>
        <w:t>La photographie</w:t>
      </w:r>
      <w:r w:rsidRPr="008140A9">
        <w:rPr>
          <w:sz w:val="24"/>
          <w:szCs w:val="24"/>
          <w:lang w:val="fr-FR"/>
        </w:rPr>
        <w:t> : une pellicule – cadrer – un tirage – un cl</w:t>
      </w:r>
      <w:r w:rsidR="0013373A" w:rsidRPr="008140A9">
        <w:rPr>
          <w:sz w:val="24"/>
          <w:szCs w:val="24"/>
          <w:lang w:val="fr-FR"/>
        </w:rPr>
        <w:t>i</w:t>
      </w:r>
      <w:r w:rsidRPr="008140A9">
        <w:rPr>
          <w:sz w:val="24"/>
          <w:szCs w:val="24"/>
          <w:lang w:val="fr-FR"/>
        </w:rPr>
        <w:t>ché – noir et blanc /couleur – un zoom …</w:t>
      </w:r>
    </w:p>
    <w:p w14:paraId="2F2B66B3" w14:textId="79A9A19E" w:rsidR="0013373A" w:rsidRPr="008140A9" w:rsidRDefault="0013373A" w:rsidP="00F81DCB">
      <w:pPr>
        <w:pStyle w:val="Paragraphedeliste"/>
        <w:numPr>
          <w:ilvl w:val="0"/>
          <w:numId w:val="5"/>
        </w:numPr>
        <w:ind w:left="360"/>
        <w:rPr>
          <w:sz w:val="24"/>
          <w:szCs w:val="24"/>
          <w:lang w:val="fr-FR"/>
        </w:rPr>
      </w:pPr>
      <w:r w:rsidRPr="008140A9">
        <w:rPr>
          <w:b/>
          <w:bCs/>
          <w:sz w:val="24"/>
          <w:szCs w:val="24"/>
          <w:lang w:val="fr-FR"/>
        </w:rPr>
        <w:t>Le cinéma</w:t>
      </w:r>
      <w:r w:rsidRPr="008140A9">
        <w:rPr>
          <w:sz w:val="24"/>
          <w:szCs w:val="24"/>
          <w:lang w:val="fr-FR"/>
        </w:rPr>
        <w:t> : une caméra – un film – un dessin animé – le montage – un plan – un fondu – un tournage …</w:t>
      </w:r>
    </w:p>
    <w:p w14:paraId="36CE6357" w14:textId="77777777" w:rsidR="00F81DCB" w:rsidRDefault="0013373A" w:rsidP="00BF1E8E">
      <w:pPr>
        <w:pStyle w:val="Paragraphedeliste"/>
        <w:numPr>
          <w:ilvl w:val="0"/>
          <w:numId w:val="4"/>
        </w:numPr>
        <w:ind w:left="360"/>
        <w:rPr>
          <w:sz w:val="24"/>
          <w:szCs w:val="24"/>
          <w:lang w:val="fr-FR"/>
        </w:rPr>
      </w:pPr>
      <w:r w:rsidRPr="00F81DCB">
        <w:rPr>
          <w:sz w:val="24"/>
          <w:szCs w:val="24"/>
          <w:lang w:val="fr-FR"/>
        </w:rPr>
        <w:t xml:space="preserve">Pour décrire une œuvre on utilise </w:t>
      </w:r>
      <w:r w:rsidRPr="00F81DCB">
        <w:rPr>
          <w:b/>
          <w:bCs/>
          <w:sz w:val="24"/>
          <w:szCs w:val="24"/>
          <w:lang w:val="fr-FR"/>
        </w:rPr>
        <w:t>des mots du langage artistique</w:t>
      </w:r>
      <w:r w:rsidRPr="00F81DCB">
        <w:rPr>
          <w:sz w:val="24"/>
          <w:szCs w:val="24"/>
          <w:lang w:val="fr-FR"/>
        </w:rPr>
        <w:t xml:space="preserve"> : une forme </w:t>
      </w:r>
      <w:r w:rsidR="005310FB" w:rsidRPr="00F81DCB">
        <w:rPr>
          <w:sz w:val="24"/>
          <w:szCs w:val="24"/>
          <w:lang w:val="fr-FR"/>
        </w:rPr>
        <w:t>–</w:t>
      </w:r>
      <w:r w:rsidRPr="00F81DCB">
        <w:rPr>
          <w:sz w:val="24"/>
          <w:szCs w:val="24"/>
          <w:lang w:val="fr-FR"/>
        </w:rPr>
        <w:t xml:space="preserve"> </w:t>
      </w:r>
      <w:r w:rsidR="005310FB" w:rsidRPr="00F81DCB">
        <w:rPr>
          <w:sz w:val="24"/>
          <w:szCs w:val="24"/>
          <w:lang w:val="fr-FR"/>
        </w:rPr>
        <w:t>une couleur (claire /obscure /vive/terne ) – une  matière ( lisse /rugueuse ) – une lumière – une ombre.</w:t>
      </w:r>
    </w:p>
    <w:p w14:paraId="74DC8604" w14:textId="4D32DA6C" w:rsidR="005310FB" w:rsidRDefault="005310FB" w:rsidP="00BF1E8E">
      <w:pPr>
        <w:pStyle w:val="Paragraphedeliste"/>
        <w:numPr>
          <w:ilvl w:val="0"/>
          <w:numId w:val="4"/>
        </w:numPr>
        <w:ind w:left="360"/>
        <w:jc w:val="both"/>
        <w:rPr>
          <w:sz w:val="24"/>
          <w:szCs w:val="24"/>
          <w:lang w:val="fr-FR"/>
        </w:rPr>
      </w:pPr>
      <w:r w:rsidRPr="00F81DCB">
        <w:rPr>
          <w:sz w:val="24"/>
          <w:szCs w:val="24"/>
          <w:lang w:val="fr-FR"/>
        </w:rPr>
        <w:t xml:space="preserve">Quand on regarde une œuvre d’art, on peut éprouver des émotions des émotions : j’adore – j’aime – je  suis impressionné (e) - je suis touché (e) </w:t>
      </w:r>
      <w:r w:rsidR="008140A9" w:rsidRPr="00F81DCB">
        <w:rPr>
          <w:sz w:val="24"/>
          <w:szCs w:val="24"/>
          <w:lang w:val="fr-FR"/>
        </w:rPr>
        <w:t>–</w:t>
      </w:r>
      <w:r w:rsidRPr="00F81DCB">
        <w:rPr>
          <w:sz w:val="24"/>
          <w:szCs w:val="24"/>
          <w:lang w:val="fr-FR"/>
        </w:rPr>
        <w:t xml:space="preserve"> </w:t>
      </w:r>
      <w:r w:rsidR="008140A9" w:rsidRPr="00F81DCB">
        <w:rPr>
          <w:sz w:val="24"/>
          <w:szCs w:val="24"/>
          <w:lang w:val="fr-FR"/>
        </w:rPr>
        <w:t xml:space="preserve">je n’aime pas du tout – je suis mal à l’aise face à … </w:t>
      </w:r>
    </w:p>
    <w:p w14:paraId="32F245B7" w14:textId="1130C5FC" w:rsidR="00C2551D" w:rsidRPr="00614225" w:rsidRDefault="00C2551D" w:rsidP="00BF1E8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D9D9D9" w:themeFill="background1" w:themeFillShade="D9"/>
        <w:ind w:left="360"/>
        <w:jc w:val="both"/>
        <w:rPr>
          <w:b/>
          <w:bCs/>
          <w:sz w:val="28"/>
          <w:szCs w:val="28"/>
          <w:lang w:val="fr-FR"/>
        </w:rPr>
      </w:pPr>
      <w:r w:rsidRPr="00614225">
        <w:rPr>
          <w:b/>
          <w:bCs/>
          <w:sz w:val="28"/>
          <w:szCs w:val="28"/>
          <w:lang w:val="fr-FR"/>
        </w:rPr>
        <w:lastRenderedPageBreak/>
        <w:t>Je m’entraîne</w:t>
      </w:r>
    </w:p>
    <w:p w14:paraId="17280E3F" w14:textId="77777777" w:rsidR="00614225" w:rsidRDefault="00614225" w:rsidP="00BF1E8E">
      <w:pPr>
        <w:pStyle w:val="Paragraphedeliste"/>
        <w:ind w:left="360"/>
        <w:jc w:val="both"/>
        <w:rPr>
          <w:sz w:val="24"/>
          <w:szCs w:val="24"/>
          <w:lang w:val="fr-FR"/>
        </w:rPr>
      </w:pPr>
    </w:p>
    <w:p w14:paraId="097C664B" w14:textId="4FF59B7A" w:rsidR="00C2551D" w:rsidRDefault="00C2551D" w:rsidP="00BF1E8E">
      <w:pPr>
        <w:pStyle w:val="Paragraphedeliste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 w:rsidRPr="008F4B53">
        <w:rPr>
          <w:b/>
          <w:bCs/>
          <w:sz w:val="24"/>
          <w:szCs w:val="24"/>
          <w:lang w:val="fr-FR"/>
        </w:rPr>
        <w:t>Donne le nom de l’art plastique qui correspond à chaque texte. Aide-toi des mots</w:t>
      </w:r>
      <w:r>
        <w:rPr>
          <w:sz w:val="24"/>
          <w:szCs w:val="24"/>
          <w:lang w:val="fr-FR"/>
        </w:rPr>
        <w:t xml:space="preserve"> </w:t>
      </w:r>
      <w:r w:rsidRPr="008F4B53">
        <w:rPr>
          <w:b/>
          <w:bCs/>
          <w:sz w:val="24"/>
          <w:szCs w:val="24"/>
          <w:lang w:val="fr-FR"/>
        </w:rPr>
        <w:t>en gras.</w:t>
      </w:r>
    </w:p>
    <w:p w14:paraId="1C5A846B" w14:textId="020AACCA" w:rsidR="00C2551D" w:rsidRDefault="00C2551D" w:rsidP="00DB40D7">
      <w:pPr>
        <w:pStyle w:val="Paragraphedeliste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Sur la brocante, j’ai trouvé une petite </w:t>
      </w:r>
      <w:r w:rsidRPr="008F4B53">
        <w:rPr>
          <w:b/>
          <w:bCs/>
          <w:sz w:val="24"/>
          <w:szCs w:val="24"/>
          <w:lang w:val="fr-FR"/>
        </w:rPr>
        <w:t>statue</w:t>
      </w:r>
      <w:r>
        <w:rPr>
          <w:sz w:val="24"/>
          <w:szCs w:val="24"/>
          <w:lang w:val="fr-FR"/>
        </w:rPr>
        <w:t xml:space="preserve"> représentant la déesse grecque de la chasse. Cette </w:t>
      </w:r>
      <w:r w:rsidRPr="008F4B53">
        <w:rPr>
          <w:b/>
          <w:bCs/>
          <w:sz w:val="24"/>
          <w:szCs w:val="24"/>
          <w:lang w:val="fr-FR"/>
        </w:rPr>
        <w:t>statuette</w:t>
      </w:r>
      <w:r>
        <w:rPr>
          <w:sz w:val="24"/>
          <w:szCs w:val="24"/>
          <w:lang w:val="fr-FR"/>
        </w:rPr>
        <w:t xml:space="preserve"> en </w:t>
      </w:r>
      <w:r w:rsidRPr="008F4B53">
        <w:rPr>
          <w:b/>
          <w:bCs/>
          <w:sz w:val="24"/>
          <w:szCs w:val="24"/>
          <w:lang w:val="fr-FR"/>
        </w:rPr>
        <w:t>bronze</w:t>
      </w:r>
      <w:r>
        <w:rPr>
          <w:sz w:val="24"/>
          <w:szCs w:val="24"/>
          <w:lang w:val="fr-FR"/>
        </w:rPr>
        <w:t xml:space="preserve"> a un visage finement </w:t>
      </w:r>
      <w:r w:rsidRPr="008F4B53">
        <w:rPr>
          <w:b/>
          <w:bCs/>
          <w:sz w:val="24"/>
          <w:szCs w:val="24"/>
          <w:lang w:val="fr-FR"/>
        </w:rPr>
        <w:t>ciselé</w:t>
      </w:r>
      <w:r>
        <w:rPr>
          <w:sz w:val="24"/>
          <w:szCs w:val="24"/>
          <w:lang w:val="fr-FR"/>
        </w:rPr>
        <w:t>.</w:t>
      </w:r>
      <w:r w:rsidR="008F4B53">
        <w:rPr>
          <w:sz w:val="24"/>
          <w:szCs w:val="24"/>
          <w:lang w:val="fr-FR"/>
        </w:rPr>
        <w:t xml:space="preserve"> ……………………………………………</w:t>
      </w:r>
      <w:r w:rsidR="008D54A4">
        <w:rPr>
          <w:sz w:val="24"/>
          <w:szCs w:val="24"/>
          <w:lang w:val="fr-FR"/>
        </w:rPr>
        <w:t>…</w:t>
      </w:r>
      <w:r w:rsidR="00DB40D7">
        <w:rPr>
          <w:sz w:val="24"/>
          <w:szCs w:val="24"/>
          <w:lang w:val="fr-FR"/>
        </w:rPr>
        <w:t>………………………..</w:t>
      </w:r>
    </w:p>
    <w:p w14:paraId="61911682" w14:textId="5DAC6C0A" w:rsidR="00C2551D" w:rsidRDefault="00C2551D" w:rsidP="00DB40D7">
      <w:pPr>
        <w:pStyle w:val="Paragraphedeliste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J’ai acheté cette </w:t>
      </w:r>
      <w:r w:rsidRPr="008F4B53">
        <w:rPr>
          <w:b/>
          <w:bCs/>
          <w:sz w:val="24"/>
          <w:szCs w:val="24"/>
          <w:lang w:val="fr-FR"/>
        </w:rPr>
        <w:t>toile</w:t>
      </w:r>
      <w:r>
        <w:rPr>
          <w:sz w:val="24"/>
          <w:szCs w:val="24"/>
          <w:lang w:val="fr-FR"/>
        </w:rPr>
        <w:t xml:space="preserve"> dans une galerie d’art.</w:t>
      </w:r>
      <w:r w:rsidR="008F4B53">
        <w:rPr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 xml:space="preserve">’artiste n’a pas utilisé de </w:t>
      </w:r>
      <w:r w:rsidRPr="008F4B53">
        <w:rPr>
          <w:b/>
          <w:bCs/>
          <w:sz w:val="24"/>
          <w:szCs w:val="24"/>
          <w:lang w:val="fr-FR"/>
        </w:rPr>
        <w:t>pinceaux</w:t>
      </w:r>
      <w:r>
        <w:rPr>
          <w:sz w:val="24"/>
          <w:szCs w:val="24"/>
          <w:lang w:val="fr-FR"/>
        </w:rPr>
        <w:t xml:space="preserve">. Il s’est servi de </w:t>
      </w:r>
      <w:r w:rsidRPr="008F4B53">
        <w:rPr>
          <w:b/>
          <w:bCs/>
          <w:sz w:val="24"/>
          <w:szCs w:val="24"/>
          <w:lang w:val="fr-FR"/>
        </w:rPr>
        <w:t>couteaux</w:t>
      </w:r>
      <w:r w:rsidR="00614225" w:rsidRPr="008F4B53">
        <w:rPr>
          <w:b/>
          <w:bCs/>
          <w:sz w:val="24"/>
          <w:szCs w:val="24"/>
          <w:lang w:val="fr-FR"/>
        </w:rPr>
        <w:t xml:space="preserve"> </w:t>
      </w:r>
      <w:r w:rsidR="00614225">
        <w:rPr>
          <w:sz w:val="24"/>
          <w:szCs w:val="24"/>
          <w:lang w:val="fr-FR"/>
        </w:rPr>
        <w:t>pour la réaliser.</w:t>
      </w:r>
      <w:r w:rsidR="008D54A4">
        <w:rPr>
          <w:sz w:val="24"/>
          <w:szCs w:val="24"/>
          <w:lang w:val="fr-FR"/>
        </w:rPr>
        <w:t xml:space="preserve">  ………………………………………………………</w:t>
      </w:r>
      <w:r w:rsidR="00DB40D7">
        <w:rPr>
          <w:sz w:val="24"/>
          <w:szCs w:val="24"/>
          <w:lang w:val="fr-FR"/>
        </w:rPr>
        <w:t>…………………………………………………..</w:t>
      </w:r>
    </w:p>
    <w:p w14:paraId="527E2B47" w14:textId="0E6D92BA" w:rsidR="00614225" w:rsidRDefault="00614225" w:rsidP="00DB40D7">
      <w:pPr>
        <w:pStyle w:val="Paragraphedeliste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prends des </w:t>
      </w:r>
      <w:r w:rsidRPr="008F4B53">
        <w:rPr>
          <w:b/>
          <w:bCs/>
          <w:sz w:val="24"/>
          <w:szCs w:val="24"/>
          <w:lang w:val="fr-FR"/>
        </w:rPr>
        <w:t>clichés</w:t>
      </w:r>
      <w:r>
        <w:rPr>
          <w:sz w:val="24"/>
          <w:szCs w:val="24"/>
          <w:lang w:val="fr-FR"/>
        </w:rPr>
        <w:t xml:space="preserve"> à l’aide d’un </w:t>
      </w:r>
      <w:r w:rsidRPr="008F4B53">
        <w:rPr>
          <w:b/>
          <w:bCs/>
          <w:sz w:val="24"/>
          <w:szCs w:val="24"/>
          <w:lang w:val="fr-FR"/>
        </w:rPr>
        <w:t>appareil numérique</w:t>
      </w:r>
      <w:r>
        <w:rPr>
          <w:sz w:val="24"/>
          <w:szCs w:val="24"/>
          <w:lang w:val="fr-FR"/>
        </w:rPr>
        <w:t>. Je règle l’</w:t>
      </w:r>
      <w:r w:rsidRPr="008F4B53">
        <w:rPr>
          <w:b/>
          <w:bCs/>
          <w:sz w:val="24"/>
          <w:szCs w:val="24"/>
          <w:lang w:val="fr-FR"/>
        </w:rPr>
        <w:t>objectif</w:t>
      </w:r>
      <w:r>
        <w:rPr>
          <w:sz w:val="24"/>
          <w:szCs w:val="24"/>
          <w:lang w:val="fr-FR"/>
        </w:rPr>
        <w:t xml:space="preserve"> et j’attends que la lumière soit bonne.</w:t>
      </w:r>
      <w:r w:rsidR="008D54A4">
        <w:rPr>
          <w:sz w:val="24"/>
          <w:szCs w:val="24"/>
          <w:lang w:val="fr-FR"/>
        </w:rPr>
        <w:t xml:space="preserve">  ………………………………………………………………</w:t>
      </w:r>
      <w:r w:rsidR="00DB40D7">
        <w:rPr>
          <w:sz w:val="24"/>
          <w:szCs w:val="24"/>
          <w:lang w:val="fr-FR"/>
        </w:rPr>
        <w:t>……………………………………………………..</w:t>
      </w:r>
    </w:p>
    <w:p w14:paraId="75E489A8" w14:textId="6CC0B753" w:rsidR="00614225" w:rsidRDefault="00614225" w:rsidP="00DB40D7">
      <w:pPr>
        <w:pStyle w:val="Paragraphedeliste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Cet artiste </w:t>
      </w:r>
      <w:r w:rsidRPr="008F4B53">
        <w:rPr>
          <w:b/>
          <w:bCs/>
          <w:sz w:val="24"/>
          <w:szCs w:val="24"/>
          <w:lang w:val="fr-FR"/>
        </w:rPr>
        <w:t xml:space="preserve">découpe </w:t>
      </w:r>
      <w:r>
        <w:rPr>
          <w:sz w:val="24"/>
          <w:szCs w:val="24"/>
          <w:lang w:val="fr-FR"/>
        </w:rPr>
        <w:t xml:space="preserve">des affiches, assemble des </w:t>
      </w:r>
      <w:r w:rsidRPr="008F4B53">
        <w:rPr>
          <w:b/>
          <w:bCs/>
          <w:sz w:val="24"/>
          <w:szCs w:val="24"/>
          <w:lang w:val="fr-FR"/>
        </w:rPr>
        <w:t>morceaux de papiers</w:t>
      </w:r>
      <w:r>
        <w:rPr>
          <w:sz w:val="24"/>
          <w:szCs w:val="24"/>
          <w:lang w:val="fr-FR"/>
        </w:rPr>
        <w:t xml:space="preserve">, puis </w:t>
      </w:r>
      <w:r w:rsidRPr="008F4B53">
        <w:rPr>
          <w:b/>
          <w:bCs/>
          <w:sz w:val="24"/>
          <w:szCs w:val="24"/>
          <w:lang w:val="fr-FR"/>
        </w:rPr>
        <w:t>colle</w:t>
      </w:r>
      <w:r>
        <w:rPr>
          <w:sz w:val="24"/>
          <w:szCs w:val="24"/>
          <w:lang w:val="fr-FR"/>
        </w:rPr>
        <w:t xml:space="preserve"> sur d’immenses panneaux de bois.</w:t>
      </w:r>
      <w:r w:rsidR="008D54A4">
        <w:rPr>
          <w:sz w:val="24"/>
          <w:szCs w:val="24"/>
          <w:lang w:val="fr-FR"/>
        </w:rPr>
        <w:t xml:space="preserve">  …………………………………………………………………….</w:t>
      </w:r>
    </w:p>
    <w:p w14:paraId="616A41BA" w14:textId="66D1D65B" w:rsidR="00614225" w:rsidRDefault="00614225" w:rsidP="00DB40D7">
      <w:pPr>
        <w:pStyle w:val="Paragraphedeliste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Dans notre cours, nous apprenons à reproduire un modèle. Nous faisons un </w:t>
      </w:r>
      <w:r w:rsidRPr="008F4B53">
        <w:rPr>
          <w:b/>
          <w:bCs/>
          <w:sz w:val="24"/>
          <w:szCs w:val="24"/>
          <w:lang w:val="fr-FR"/>
        </w:rPr>
        <w:t>croquis</w:t>
      </w:r>
      <w:r>
        <w:rPr>
          <w:sz w:val="24"/>
          <w:szCs w:val="24"/>
          <w:lang w:val="fr-FR"/>
        </w:rPr>
        <w:t xml:space="preserve"> au </w:t>
      </w:r>
      <w:r w:rsidRPr="008F4B53">
        <w:rPr>
          <w:b/>
          <w:bCs/>
          <w:sz w:val="24"/>
          <w:szCs w:val="24"/>
          <w:lang w:val="fr-FR"/>
        </w:rPr>
        <w:t>crayon</w:t>
      </w:r>
      <w:r>
        <w:rPr>
          <w:sz w:val="24"/>
          <w:szCs w:val="24"/>
          <w:lang w:val="fr-FR"/>
        </w:rPr>
        <w:t xml:space="preserve"> sur une grande feuille de </w:t>
      </w:r>
      <w:r w:rsidRPr="008F4B53">
        <w:rPr>
          <w:b/>
          <w:bCs/>
          <w:sz w:val="24"/>
          <w:szCs w:val="24"/>
          <w:lang w:val="fr-FR"/>
        </w:rPr>
        <w:t>papier</w:t>
      </w:r>
      <w:r>
        <w:rPr>
          <w:sz w:val="24"/>
          <w:szCs w:val="24"/>
          <w:lang w:val="fr-FR"/>
        </w:rPr>
        <w:t xml:space="preserve"> blanc.</w:t>
      </w:r>
      <w:r w:rsidR="008D54A4">
        <w:rPr>
          <w:sz w:val="24"/>
          <w:szCs w:val="24"/>
          <w:lang w:val="fr-FR"/>
        </w:rPr>
        <w:t xml:space="preserve"> ………………………………………………………………</w:t>
      </w:r>
      <w:r w:rsidR="00DB40D7">
        <w:rPr>
          <w:sz w:val="24"/>
          <w:szCs w:val="24"/>
          <w:lang w:val="fr-FR"/>
        </w:rPr>
        <w:t>……………………….</w:t>
      </w:r>
    </w:p>
    <w:p w14:paraId="701E0F2A" w14:textId="77777777" w:rsidR="008D54A4" w:rsidRDefault="008D54A4" w:rsidP="008D54A4">
      <w:pPr>
        <w:pStyle w:val="Paragraphedeliste"/>
        <w:ind w:left="1080"/>
        <w:rPr>
          <w:sz w:val="24"/>
          <w:szCs w:val="24"/>
          <w:lang w:val="fr-FR"/>
        </w:rPr>
      </w:pPr>
    </w:p>
    <w:p w14:paraId="2A38EB1C" w14:textId="38ACD33C" w:rsidR="008D54A4" w:rsidRPr="008D54A4" w:rsidRDefault="008D54A4" w:rsidP="008D54A4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  <w:lang w:val="fr-FR"/>
        </w:rPr>
      </w:pPr>
      <w:r w:rsidRPr="008D54A4">
        <w:rPr>
          <w:b/>
          <w:bCs/>
          <w:sz w:val="24"/>
          <w:szCs w:val="24"/>
          <w:lang w:val="fr-FR"/>
        </w:rPr>
        <w:t>Trouve deux noms de la même famille que ces verbes.</w:t>
      </w:r>
    </w:p>
    <w:p w14:paraId="5930793D" w14:textId="687EA541" w:rsidR="008D54A4" w:rsidRDefault="008D54A4" w:rsidP="00BF1E8E">
      <w:pPr>
        <w:pStyle w:val="Paragraphedeliste"/>
        <w:spacing w:line="360" w:lineRule="auto"/>
        <w:rPr>
          <w:sz w:val="24"/>
          <w:szCs w:val="24"/>
          <w:lang w:val="fr-FR"/>
        </w:rPr>
      </w:pPr>
      <w:r w:rsidRPr="00BF1E8E">
        <w:rPr>
          <w:color w:val="4472C4" w:themeColor="accent1"/>
          <w:sz w:val="24"/>
          <w:szCs w:val="24"/>
          <w:lang w:val="fr-FR"/>
        </w:rPr>
        <w:t>Peindre</w:t>
      </w:r>
      <w:r>
        <w:rPr>
          <w:sz w:val="24"/>
          <w:szCs w:val="24"/>
          <w:lang w:val="fr-FR"/>
        </w:rPr>
        <w:t xml:space="preserve"> </w:t>
      </w:r>
      <w:r w:rsidRPr="008D54A4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 xml:space="preserve"> </w:t>
      </w:r>
      <w:r w:rsidRPr="00BF1E8E">
        <w:rPr>
          <w:color w:val="4472C4" w:themeColor="accent1"/>
          <w:sz w:val="24"/>
          <w:szCs w:val="24"/>
          <w:lang w:val="fr-FR"/>
        </w:rPr>
        <w:t>le peintre – la peinture</w:t>
      </w:r>
    </w:p>
    <w:p w14:paraId="5D969A35" w14:textId="09B03017" w:rsidR="008D54A4" w:rsidRDefault="008D54A4" w:rsidP="00BF1E8E">
      <w:pPr>
        <w:pStyle w:val="Paragraphedeliste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Dessiner </w:t>
      </w:r>
      <w:r w:rsidRPr="008D54A4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……………………………………………………………………………………………………………………………………...</w:t>
      </w:r>
    </w:p>
    <w:p w14:paraId="35FC9546" w14:textId="42BA4BFF" w:rsidR="008D54A4" w:rsidRDefault="008D54A4" w:rsidP="00BF1E8E">
      <w:pPr>
        <w:pStyle w:val="Paragraphedeliste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Modeler </w:t>
      </w:r>
      <w:r w:rsidRPr="008D54A4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</w:t>
      </w:r>
    </w:p>
    <w:p w14:paraId="00025A92" w14:textId="089AD369" w:rsidR="008D54A4" w:rsidRDefault="008D54A4" w:rsidP="00BF1E8E">
      <w:pPr>
        <w:pStyle w:val="Paragraphedeliste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Photographier </w:t>
      </w:r>
      <w:r w:rsidRPr="008D54A4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…………………………………………………………………………………………………………………………….</w:t>
      </w:r>
    </w:p>
    <w:p w14:paraId="36AD0E27" w14:textId="1DE8E558" w:rsidR="008D54A4" w:rsidRDefault="008D54A4" w:rsidP="00BF1E8E">
      <w:pPr>
        <w:pStyle w:val="Paragraphedeliste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Sculpter </w:t>
      </w:r>
      <w:r w:rsidRPr="008D54A4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………………………………………………………………………………………………………………………………………</w:t>
      </w:r>
    </w:p>
    <w:p w14:paraId="0AB31D84" w14:textId="5349C7AA" w:rsidR="008D54A4" w:rsidRDefault="008D54A4" w:rsidP="00BF1E8E">
      <w:pPr>
        <w:pStyle w:val="Paragraphedeliste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Tapisser </w:t>
      </w:r>
      <w:r w:rsidRPr="008D54A4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………………………………………………………………………………………………………………………………………</w:t>
      </w:r>
    </w:p>
    <w:p w14:paraId="507D9AA0" w14:textId="73B31704" w:rsidR="008D54A4" w:rsidRDefault="008D54A4" w:rsidP="00BF1E8E">
      <w:pPr>
        <w:pStyle w:val="Paragraphedeliste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Coller </w:t>
      </w:r>
      <w:r w:rsidRPr="008D54A4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………………………………………………………………………………………………………………………………………….</w:t>
      </w:r>
    </w:p>
    <w:p w14:paraId="3886D722" w14:textId="79FBF7CE" w:rsidR="008D54A4" w:rsidRDefault="008D54A4" w:rsidP="00BF1E8E">
      <w:pPr>
        <w:pStyle w:val="Paragraphedeliste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Réaliser </w:t>
      </w:r>
      <w:r w:rsidRPr="008D54A4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……………………………………………………………………………………………………………………………………….</w:t>
      </w:r>
    </w:p>
    <w:p w14:paraId="525EA25B" w14:textId="1387551A" w:rsidR="008D54A4" w:rsidRDefault="008D54A4" w:rsidP="008D54A4">
      <w:pPr>
        <w:pStyle w:val="Paragraphedeliste"/>
        <w:rPr>
          <w:sz w:val="24"/>
          <w:szCs w:val="24"/>
          <w:lang w:val="fr-FR"/>
        </w:rPr>
      </w:pPr>
    </w:p>
    <w:p w14:paraId="49D88A54" w14:textId="33D69FCA" w:rsidR="008D54A4" w:rsidRPr="00BF1E8E" w:rsidRDefault="008D54A4" w:rsidP="008D54A4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  <w:lang w:val="fr-FR"/>
        </w:rPr>
      </w:pPr>
      <w:r w:rsidRPr="00BF1E8E">
        <w:rPr>
          <w:b/>
          <w:bCs/>
          <w:sz w:val="24"/>
          <w:szCs w:val="24"/>
          <w:lang w:val="fr-FR"/>
        </w:rPr>
        <w:t>Barre l’intrus dans chaque liste.</w:t>
      </w:r>
    </w:p>
    <w:p w14:paraId="4BBCC7B2" w14:textId="2B465B5E" w:rsidR="008D54A4" w:rsidRDefault="00BF1E8E" w:rsidP="00BF1E8E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gouache – un pinceau – une image numérique – une toile – un chevalet</w:t>
      </w:r>
    </w:p>
    <w:p w14:paraId="77A998DA" w14:textId="77777777" w:rsidR="00BF1E8E" w:rsidRDefault="00BF1E8E" w:rsidP="00BF1E8E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 court-métrage – un plan – un burin – un tournage – une prise </w:t>
      </w:r>
    </w:p>
    <w:p w14:paraId="6C868F0F" w14:textId="77777777" w:rsidR="00BF1E8E" w:rsidRDefault="00BF1E8E" w:rsidP="00BF1E8E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 crayon – un chiffon – un objectif – une mine de plomb – un fusain </w:t>
      </w:r>
    </w:p>
    <w:p w14:paraId="71F346B2" w14:textId="77777777" w:rsidR="00BF1E8E" w:rsidRDefault="00BF1E8E" w:rsidP="00BF1E8E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l’argile – le modelage – un bas-relief – une statue – une photographie</w:t>
      </w:r>
    </w:p>
    <w:p w14:paraId="452BE583" w14:textId="1692606B" w:rsidR="00BF1E8E" w:rsidRPr="008D54A4" w:rsidRDefault="00BF1E8E" w:rsidP="00BF1E8E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 cadrage – un objectif – un grand-angle – un crayon – un contrejour </w:t>
      </w:r>
    </w:p>
    <w:p w14:paraId="6858F997" w14:textId="3CF58394" w:rsidR="00C2551D" w:rsidRPr="00F81DCB" w:rsidRDefault="00C2551D" w:rsidP="00C2551D">
      <w:pPr>
        <w:pStyle w:val="Paragraphedeliste"/>
        <w:ind w:left="360"/>
        <w:rPr>
          <w:sz w:val="24"/>
          <w:szCs w:val="24"/>
          <w:lang w:val="fr-FR"/>
        </w:rPr>
      </w:pPr>
    </w:p>
    <w:sectPr w:rsidR="00C2551D" w:rsidRPr="00F81DCB" w:rsidSect="00F33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24A40" w14:textId="77777777" w:rsidR="008D0CE7" w:rsidRDefault="008D0CE7" w:rsidP="00F33B31">
      <w:pPr>
        <w:spacing w:after="0" w:line="240" w:lineRule="auto"/>
      </w:pPr>
      <w:r>
        <w:separator/>
      </w:r>
    </w:p>
  </w:endnote>
  <w:endnote w:type="continuationSeparator" w:id="0">
    <w:p w14:paraId="05447C9F" w14:textId="77777777" w:rsidR="008D0CE7" w:rsidRDefault="008D0CE7" w:rsidP="00F3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7D0D5" w14:textId="77777777" w:rsidR="008D0CE7" w:rsidRDefault="008D0CE7" w:rsidP="00F33B31">
      <w:pPr>
        <w:spacing w:after="0" w:line="240" w:lineRule="auto"/>
      </w:pPr>
      <w:r>
        <w:separator/>
      </w:r>
    </w:p>
  </w:footnote>
  <w:footnote w:type="continuationSeparator" w:id="0">
    <w:p w14:paraId="7FFF12D1" w14:textId="77777777" w:rsidR="008D0CE7" w:rsidRDefault="008D0CE7" w:rsidP="00F3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4.4pt;height:14.4pt" o:bullet="t">
        <v:imagedata r:id="rId1" o:title="mso283B"/>
      </v:shape>
    </w:pict>
  </w:numPicBullet>
  <w:abstractNum w:abstractNumId="0" w15:restartNumberingAfterBreak="0">
    <w:nsid w:val="09B772BA"/>
    <w:multiLevelType w:val="hybridMultilevel"/>
    <w:tmpl w:val="AAEA4294"/>
    <w:lvl w:ilvl="0" w:tplc="B3868C6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A447E2"/>
    <w:multiLevelType w:val="hybridMultilevel"/>
    <w:tmpl w:val="BDD6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C360A"/>
    <w:multiLevelType w:val="hybridMultilevel"/>
    <w:tmpl w:val="7EA85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04A01"/>
    <w:multiLevelType w:val="hybridMultilevel"/>
    <w:tmpl w:val="AA22478A"/>
    <w:lvl w:ilvl="0" w:tplc="FBDCD1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F6EE1"/>
    <w:multiLevelType w:val="hybridMultilevel"/>
    <w:tmpl w:val="594290EE"/>
    <w:lvl w:ilvl="0" w:tplc="8076D46A">
      <w:start w:val="1"/>
      <w:numFmt w:val="lowerLetter"/>
      <w:lvlText w:val="%1)"/>
      <w:lvlJc w:val="left"/>
      <w:pPr>
        <w:ind w:left="360" w:hanging="360"/>
      </w:pPr>
      <w:rPr>
        <w:color w:val="FF0000"/>
        <w14:textFill>
          <w14:solidFill>
            <w14:srgbClr w14:val="000000"/>
          </w14:solidFill>
        </w14:textFill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D94BD0"/>
    <w:multiLevelType w:val="hybridMultilevel"/>
    <w:tmpl w:val="3F24D2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F97D47"/>
    <w:multiLevelType w:val="hybridMultilevel"/>
    <w:tmpl w:val="0E0C1E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B7"/>
    <w:rsid w:val="0013373A"/>
    <w:rsid w:val="00280451"/>
    <w:rsid w:val="005310FB"/>
    <w:rsid w:val="005813B7"/>
    <w:rsid w:val="00614225"/>
    <w:rsid w:val="00644CF7"/>
    <w:rsid w:val="008140A9"/>
    <w:rsid w:val="008D0CE7"/>
    <w:rsid w:val="008D54A4"/>
    <w:rsid w:val="008F4B53"/>
    <w:rsid w:val="00BF1E8E"/>
    <w:rsid w:val="00C2551D"/>
    <w:rsid w:val="00DB40D7"/>
    <w:rsid w:val="00E34760"/>
    <w:rsid w:val="00F33B31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810B"/>
  <w15:chartTrackingRefBased/>
  <w15:docId w15:val="{AD28144D-1D65-408B-AC40-37711B3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B3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B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F33B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B31"/>
  </w:style>
  <w:style w:type="paragraph" w:styleId="Pieddepage">
    <w:name w:val="footer"/>
    <w:basedOn w:val="Normal"/>
    <w:link w:val="PieddepageCar"/>
    <w:uiPriority w:val="99"/>
    <w:unhideWhenUsed/>
    <w:rsid w:val="00F3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2020-04-26T11:50:00Z</dcterms:created>
  <dcterms:modified xsi:type="dcterms:W3CDTF">2020-04-26T12:58:00Z</dcterms:modified>
</cp:coreProperties>
</file>