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45F5" w14:textId="77777777" w:rsidR="00C4407B" w:rsidRDefault="00C4407B" w:rsidP="00C4407B">
      <w:pPr>
        <w:rPr>
          <w:color w:val="4472C4" w:themeColor="accent1"/>
          <w:sz w:val="32"/>
          <w:szCs w:val="32"/>
          <w:lang w:val="fr-FR"/>
        </w:rPr>
      </w:pPr>
      <w:r>
        <w:rPr>
          <w:color w:val="4472C4" w:themeColor="accent1"/>
          <w:sz w:val="32"/>
          <w:szCs w:val="32"/>
          <w:lang w:val="fr-FR"/>
        </w:rPr>
        <w:t>Lundi  avril 2020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4"/>
        <w:gridCol w:w="1739"/>
        <w:gridCol w:w="3487"/>
        <w:gridCol w:w="4106"/>
      </w:tblGrid>
      <w:tr w:rsidR="00C4407B" w14:paraId="07EAA2F0" w14:textId="77777777" w:rsidTr="0008279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A78D324" w14:textId="77777777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Durée de l’activité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849181F" w14:textId="77777777" w:rsidR="00C4407B" w:rsidRDefault="00C4407B" w:rsidP="005867AE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72F2377" w14:textId="77777777" w:rsidR="00C4407B" w:rsidRDefault="00C4407B" w:rsidP="005867AE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Intitulé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6709400" w14:textId="77777777" w:rsidR="00C4407B" w:rsidRDefault="00C4407B" w:rsidP="005867AE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Tâches / matériel</w:t>
            </w:r>
          </w:p>
        </w:tc>
      </w:tr>
      <w:tr w:rsidR="00C4407B" w:rsidRPr="00310FE1" w14:paraId="17C5BEB0" w14:textId="77777777" w:rsidTr="0008279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F7989FC" w14:textId="77777777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5640" w14:textId="77777777" w:rsidR="00C4407B" w:rsidRDefault="00C4407B" w:rsidP="005867A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Calcul mental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9696" w14:textId="77777777" w:rsidR="00C4407B" w:rsidRDefault="00C4407B" w:rsidP="005867AE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Ajouter des multiples de 50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E152" w14:textId="77777777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Ecris</w:t>
            </w:r>
            <w:r>
              <w:rPr>
                <w:sz w:val="24"/>
                <w:szCs w:val="24"/>
                <w:lang w:val="fr-FR"/>
              </w:rPr>
              <w:t xml:space="preserve"> les réponses dans le cahier bleu</w:t>
            </w:r>
          </w:p>
        </w:tc>
      </w:tr>
      <w:tr w:rsidR="00C4407B" w:rsidRPr="00310FE1" w14:paraId="24404B73" w14:textId="77777777" w:rsidTr="0008279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8312CBF" w14:textId="77777777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67D1" w14:textId="76D5FE71" w:rsidR="00C4407B" w:rsidRDefault="004C1A52" w:rsidP="005867A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Grammaire</w:t>
            </w:r>
            <w:r w:rsidR="00C4407B">
              <w:rPr>
                <w:color w:val="FF0000"/>
                <w:sz w:val="24"/>
                <w:szCs w:val="24"/>
                <w:lang w:val="fr-FR"/>
              </w:rPr>
              <w:t xml:space="preserve">      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7AE4" w14:textId="6FE1B8CB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Le </w:t>
            </w:r>
            <w:r w:rsidR="00082791">
              <w:rPr>
                <w:b/>
                <w:bCs/>
                <w:sz w:val="24"/>
                <w:szCs w:val="24"/>
                <w:lang w:val="fr-FR"/>
              </w:rPr>
              <w:t>complément du nom.</w:t>
            </w:r>
          </w:p>
          <w:p w14:paraId="68445EFB" w14:textId="77777777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Leçon + exercices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C171" w14:textId="77777777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Dans le cahier de brouillon, </w:t>
            </w: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l’activité de découverte de la leçon. </w:t>
            </w:r>
          </w:p>
          <w:p w14:paraId="7895C1FF" w14:textId="77777777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- Dans le cahier jaune, </w:t>
            </w:r>
            <w:r>
              <w:rPr>
                <w:b/>
                <w:bCs/>
                <w:sz w:val="24"/>
                <w:szCs w:val="24"/>
                <w:lang w:val="fr-FR"/>
              </w:rPr>
              <w:t>écris</w:t>
            </w:r>
            <w:r>
              <w:rPr>
                <w:sz w:val="24"/>
                <w:szCs w:val="24"/>
                <w:lang w:val="fr-FR"/>
              </w:rPr>
              <w:t xml:space="preserve"> la leçon puis </w:t>
            </w: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les exercices.</w:t>
            </w:r>
          </w:p>
        </w:tc>
      </w:tr>
      <w:tr w:rsidR="00C4407B" w:rsidRPr="00310FE1" w14:paraId="178108E6" w14:textId="77777777" w:rsidTr="00082791">
        <w:trPr>
          <w:trHeight w:val="8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19B3F56" w14:textId="77777777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A7CC" w14:textId="77777777" w:rsidR="00C4407B" w:rsidRDefault="00C4407B" w:rsidP="005867A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Dictée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29FA" w14:textId="77777777" w:rsidR="00C4407B" w:rsidRDefault="00C4407B" w:rsidP="005867AE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Dictée n° 11 :  </w:t>
            </w:r>
            <w:r w:rsidRPr="00DD54D6">
              <w:rPr>
                <w:sz w:val="24"/>
                <w:szCs w:val="24"/>
                <w:lang w:val="fr-FR"/>
              </w:rPr>
              <w:t>Le dédoublement des consonnes au début des mots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591A" w14:textId="77777777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la dictée dans le cahier bleu ( voir dans l’encadré ci-dessous pour les parents) </w:t>
            </w:r>
          </w:p>
        </w:tc>
      </w:tr>
      <w:tr w:rsidR="00C4407B" w:rsidRPr="00310FE1" w14:paraId="40A79ECF" w14:textId="77777777" w:rsidTr="0008279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C3F19D9" w14:textId="77777777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7FD0" w14:textId="158457D7" w:rsidR="00C4407B" w:rsidRDefault="00D72B79" w:rsidP="005867A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Grandeurs et mesures</w:t>
            </w:r>
            <w:r w:rsidR="00C4407B">
              <w:rPr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E915" w14:textId="77777777" w:rsidR="00C4407B" w:rsidRPr="00310FE1" w:rsidRDefault="00D72B79" w:rsidP="005867AE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310FE1">
              <w:rPr>
                <w:b/>
                <w:bCs/>
                <w:sz w:val="24"/>
                <w:szCs w:val="24"/>
                <w:lang w:val="fr-FR"/>
              </w:rPr>
              <w:t>Utiliser les unités de mesures de masse</w:t>
            </w:r>
          </w:p>
          <w:p w14:paraId="59822528" w14:textId="77777777" w:rsidR="00310FE1" w:rsidRDefault="00310FE1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Leçon + exercices</w:t>
            </w:r>
          </w:p>
          <w:p w14:paraId="52670A34" w14:textId="451F7DD5" w:rsidR="00310FE1" w:rsidRDefault="00310FE1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 Fais les exercices 1 à 4 )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4960" w14:textId="77777777" w:rsidR="00310FE1" w:rsidRDefault="00310FE1" w:rsidP="00310FE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Lis la leçon en plusieurs fois pour bien comprendre. (</w:t>
            </w:r>
            <w:r w:rsidRPr="00310FE1">
              <w:rPr>
                <w:sz w:val="24"/>
                <w:szCs w:val="24"/>
                <w:lang w:val="fr-FR"/>
              </w:rPr>
              <w:t>Recopie - la dans ton cahier de leçons).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  <w:p w14:paraId="55FF5D35" w14:textId="5654C8AC" w:rsidR="00C4407B" w:rsidRDefault="00C4407B" w:rsidP="00310FE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les exercices sur la fiche  de travail. (ou dans ton cahier)</w:t>
            </w:r>
          </w:p>
        </w:tc>
      </w:tr>
      <w:tr w:rsidR="00C4407B" w:rsidRPr="00AC338A" w14:paraId="759354AC" w14:textId="77777777" w:rsidTr="0008279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9843BE5" w14:textId="28D66D56" w:rsidR="00C4407B" w:rsidRDefault="004C1A52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215" w14:textId="14E54578" w:rsidR="00C4407B" w:rsidRDefault="004C1A52" w:rsidP="005867A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Jogging d’écriture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A8F6" w14:textId="77777777" w:rsidR="004C1A52" w:rsidRDefault="004C1A52" w:rsidP="004C1A52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Jogging d’écriture n ° 10</w:t>
            </w:r>
            <w:r>
              <w:rPr>
                <w:sz w:val="24"/>
                <w:szCs w:val="24"/>
                <w:lang w:val="fr-FR"/>
              </w:rPr>
              <w:t> :</w:t>
            </w:r>
          </w:p>
          <w:p w14:paraId="6BFFA9A0" w14:textId="77777777" w:rsidR="004C1A52" w:rsidRDefault="004C1A52" w:rsidP="004C1A52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raconte mon week-end.</w:t>
            </w:r>
          </w:p>
          <w:p w14:paraId="4A1B4B2C" w14:textId="77777777" w:rsidR="004C1A52" w:rsidRDefault="004C1A52" w:rsidP="004C1A52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4C1A52">
              <w:rPr>
                <w:b/>
                <w:bCs/>
                <w:sz w:val="24"/>
                <w:szCs w:val="24"/>
                <w:lang w:val="fr-FR"/>
              </w:rPr>
              <w:t>Contrainte d’écriture</w:t>
            </w:r>
            <w:r>
              <w:rPr>
                <w:sz w:val="24"/>
                <w:szCs w:val="24"/>
                <w:lang w:val="fr-FR"/>
              </w:rPr>
              <w:t> : Emploie une phrase complexe.</w:t>
            </w:r>
          </w:p>
          <w:p w14:paraId="58922C0F" w14:textId="0A8F2B84" w:rsidR="00C4407B" w:rsidRDefault="00C4407B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58B4" w14:textId="448760E8" w:rsidR="004C1A52" w:rsidRDefault="004C1A52" w:rsidP="004C1A52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 jogging d’écriture puis fais l’auto- correction en suivant la grille de correction.</w:t>
            </w:r>
          </w:p>
          <w:p w14:paraId="7AB10ED7" w14:textId="1831D310" w:rsidR="00C4407B" w:rsidRDefault="004C1A52" w:rsidP="004C1A52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Cahier de brouillon</w:t>
            </w:r>
          </w:p>
        </w:tc>
      </w:tr>
      <w:tr w:rsidR="00082791" w:rsidRPr="00310FE1" w14:paraId="3AF2563D" w14:textId="77777777" w:rsidTr="0008279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0245361" w14:textId="4D6786A0" w:rsidR="00082791" w:rsidRDefault="00310FE1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30</w:t>
            </w:r>
            <w:r w:rsidR="00082791">
              <w:rPr>
                <w:sz w:val="24"/>
                <w:szCs w:val="24"/>
                <w:lang w:val="fr-FR"/>
              </w:rPr>
              <w:t xml:space="preserve">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84AE" w14:textId="682CF163" w:rsidR="00082791" w:rsidRDefault="00082791" w:rsidP="005867A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Lecture - compréhension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6353F5" w14:textId="77777777" w:rsidR="00082791" w:rsidRDefault="00082791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Texte </w:t>
            </w:r>
            <w:r>
              <w:rPr>
                <w:sz w:val="24"/>
                <w:szCs w:val="24"/>
                <w:lang w:val="fr-FR"/>
              </w:rPr>
              <w:t>: Premier réveil en pension</w:t>
            </w:r>
          </w:p>
          <w:p w14:paraId="60E95825" w14:textId="77777777" w:rsidR="00082791" w:rsidRDefault="00082791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  <w:p w14:paraId="0EB1FC41" w14:textId="13989DC5" w:rsidR="00082791" w:rsidRDefault="00082791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F299" w14:textId="77777777" w:rsidR="00082791" w:rsidRDefault="00082791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Lis</w:t>
            </w:r>
            <w:r>
              <w:rPr>
                <w:sz w:val="24"/>
                <w:szCs w:val="24"/>
                <w:lang w:val="fr-FR"/>
              </w:rPr>
              <w:t xml:space="preserve"> le texte puis </w:t>
            </w:r>
            <w:r>
              <w:rPr>
                <w:b/>
                <w:bCs/>
                <w:sz w:val="24"/>
                <w:szCs w:val="24"/>
                <w:lang w:val="fr-FR"/>
              </w:rPr>
              <w:t>réponds</w:t>
            </w:r>
            <w:r>
              <w:rPr>
                <w:sz w:val="24"/>
                <w:szCs w:val="24"/>
                <w:lang w:val="fr-FR"/>
              </w:rPr>
              <w:t xml:space="preserve"> aux questions.</w:t>
            </w:r>
          </w:p>
          <w:p w14:paraId="3A35BF22" w14:textId="77777777" w:rsidR="00082791" w:rsidRDefault="00082791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(sur feuille ou cahier de brouillon)</w:t>
            </w:r>
          </w:p>
        </w:tc>
      </w:tr>
      <w:tr w:rsidR="00082791" w:rsidRPr="00310FE1" w14:paraId="2270E1F4" w14:textId="77777777" w:rsidTr="0008279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DE348A9" w14:textId="77777777" w:rsidR="00082791" w:rsidRDefault="00082791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67D2" w14:textId="4092F978" w:rsidR="00082791" w:rsidRDefault="00082791" w:rsidP="005867A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Lecture à voix haute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07A" w14:textId="63B976D6" w:rsidR="00082791" w:rsidRDefault="00082791" w:rsidP="005867AE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39BC" w14:textId="5250B3DD" w:rsidR="00082791" w:rsidRDefault="00082791" w:rsidP="005867AE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082791">
              <w:rPr>
                <w:b/>
                <w:bCs/>
                <w:sz w:val="24"/>
                <w:szCs w:val="24"/>
                <w:lang w:val="fr-FR"/>
              </w:rPr>
              <w:t>Lis</w:t>
            </w:r>
            <w:r>
              <w:rPr>
                <w:sz w:val="24"/>
                <w:szCs w:val="24"/>
                <w:lang w:val="fr-FR"/>
              </w:rPr>
              <w:t xml:space="preserve"> le texte à voix haute en suivant la fiche de lecture puis c</w:t>
            </w:r>
            <w:r w:rsidRPr="00082791">
              <w:rPr>
                <w:b/>
                <w:bCs/>
                <w:sz w:val="24"/>
                <w:szCs w:val="24"/>
                <w:lang w:val="fr-FR"/>
              </w:rPr>
              <w:t>hronomètre</w:t>
            </w:r>
            <w:r>
              <w:rPr>
                <w:sz w:val="24"/>
                <w:szCs w:val="24"/>
                <w:lang w:val="fr-FR"/>
              </w:rPr>
              <w:t xml:space="preserve"> ta lecture ( note ton score dans ton cahier pour voir tes progrès).</w:t>
            </w:r>
          </w:p>
        </w:tc>
      </w:tr>
    </w:tbl>
    <w:p w14:paraId="3F77ABCB" w14:textId="77777777" w:rsidR="00C4407B" w:rsidRDefault="00C4407B" w:rsidP="00C4407B">
      <w:pPr>
        <w:rPr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4407B" w:rsidRPr="00310FE1" w14:paraId="28452C10" w14:textId="77777777" w:rsidTr="005867A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5DB0" w14:textId="77777777" w:rsidR="00C4407B" w:rsidRDefault="00C4407B" w:rsidP="005867AE">
            <w:pPr>
              <w:rPr>
                <w:lang w:val="fr-FR"/>
              </w:rPr>
            </w:pPr>
          </w:p>
        </w:tc>
      </w:tr>
    </w:tbl>
    <w:p w14:paraId="00B836DC" w14:textId="77777777" w:rsidR="00C4407B" w:rsidRDefault="00C4407B" w:rsidP="00C4407B">
      <w:pPr>
        <w:rPr>
          <w:b/>
          <w:bCs/>
          <w:sz w:val="24"/>
          <w:szCs w:val="24"/>
          <w:lang w:val="fr-FR"/>
        </w:rPr>
      </w:pPr>
    </w:p>
    <w:p w14:paraId="361D4F9E" w14:textId="77777777" w:rsidR="00C4407B" w:rsidRDefault="00C4407B" w:rsidP="00C4407B">
      <w:pPr>
        <w:spacing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Pour les parents : ( à dicter à votre enfant) :</w:t>
      </w:r>
    </w:p>
    <w:tbl>
      <w:tblPr>
        <w:tblStyle w:val="Grilledutableau"/>
        <w:tblpPr w:leftFromText="180" w:rightFromText="180" w:vertAnchor="text" w:horzAnchor="page" w:tblpX="783" w:tblpY="644"/>
        <w:tblOverlap w:val="never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C4407B" w14:paraId="005F566E" w14:textId="77777777" w:rsidTr="005867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34FF" w14:textId="77777777" w:rsidR="00C4407B" w:rsidRDefault="00C4407B" w:rsidP="005867AE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Calcul mental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C59" w14:textId="77777777" w:rsidR="00C4407B" w:rsidRDefault="00C4407B" w:rsidP="005867AE">
            <w:pPr>
              <w:spacing w:line="360" w:lineRule="auto"/>
              <w:rPr>
                <w:sz w:val="24"/>
                <w:szCs w:val="24"/>
                <w:u w:val="single"/>
                <w:lang w:val="fr-FR"/>
              </w:rPr>
            </w:pPr>
            <w:r>
              <w:rPr>
                <w:sz w:val="24"/>
                <w:szCs w:val="24"/>
                <w:u w:val="single"/>
                <w:lang w:val="fr-FR"/>
              </w:rPr>
              <w:t>Soustraire des centaines entières</w:t>
            </w:r>
          </w:p>
          <w:p w14:paraId="209F27A3" w14:textId="77777777" w:rsidR="00C4407B" w:rsidRDefault="00C4407B" w:rsidP="005867AE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 : « 250 + 550  ». L’élève écrit :  600</w:t>
            </w:r>
          </w:p>
          <w:p w14:paraId="14C061DF" w14:textId="77777777" w:rsidR="00C4407B" w:rsidRDefault="00C4407B" w:rsidP="005867AE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250 + 550 ; 900 + 250 ; 750 + 750 ; 350 + 650 ; 700 + 850 ; 950 + 950 ; </w:t>
            </w:r>
          </w:p>
          <w:p w14:paraId="337770B1" w14:textId="77777777" w:rsidR="00C4407B" w:rsidRDefault="00C4407B" w:rsidP="005867AE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1 250 + 900 ; 1 600 + 1 050 ; 1 350 + 1 350 ; 2 200 + 850</w:t>
            </w:r>
          </w:p>
          <w:p w14:paraId="082B177D" w14:textId="77777777" w:rsidR="00C4407B" w:rsidRDefault="00C4407B" w:rsidP="005867AE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u w:val="single"/>
                <w:lang w:val="fr-FR"/>
              </w:rPr>
              <w:t>Correction 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14:paraId="7830BA13" w14:textId="77777777" w:rsidR="00C4407B" w:rsidRDefault="00C4407B" w:rsidP="005867AE">
            <w:pPr>
              <w:spacing w:line="360" w:lineRule="auto"/>
              <w:rPr>
                <w:lang w:val="fr-FR"/>
              </w:rPr>
            </w:pPr>
            <w:r>
              <w:rPr>
                <w:color w:val="FF0000"/>
                <w:lang w:val="fr-FR"/>
              </w:rPr>
              <w:t>600 – 1 050 – 900 –</w:t>
            </w:r>
            <w:r>
              <w:rPr>
                <w:lang w:val="fr-FR"/>
              </w:rPr>
              <w:t xml:space="preserve">  </w:t>
            </w:r>
            <w:r w:rsidRPr="002860B3">
              <w:rPr>
                <w:color w:val="FF0000"/>
                <w:lang w:val="fr-FR"/>
              </w:rPr>
              <w:t>900 –</w:t>
            </w:r>
            <w:r>
              <w:rPr>
                <w:lang w:val="fr-FR"/>
              </w:rPr>
              <w:t xml:space="preserve"> </w:t>
            </w:r>
            <w:r w:rsidRPr="00A44198">
              <w:rPr>
                <w:color w:val="FF0000"/>
                <w:lang w:val="fr-FR"/>
              </w:rPr>
              <w:t>800</w:t>
            </w:r>
            <w:r>
              <w:rPr>
                <w:color w:val="FF0000"/>
                <w:lang w:val="fr-FR"/>
              </w:rPr>
              <w:t xml:space="preserve"> </w:t>
            </w:r>
            <w:r w:rsidRPr="00A44198">
              <w:rPr>
                <w:color w:val="FF0000"/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 xml:space="preserve">– 1 150 – 1 800 – 2 000 –  2 800   – 1 700   </w:t>
            </w:r>
          </w:p>
        </w:tc>
      </w:tr>
      <w:tr w:rsidR="00C4407B" w:rsidRPr="00AC338A" w14:paraId="7474AD16" w14:textId="77777777" w:rsidTr="005867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603F" w14:textId="77777777" w:rsidR="00C4407B" w:rsidRDefault="00C4407B" w:rsidP="005867AE">
            <w:pPr>
              <w:spacing w:line="240" w:lineRule="auto"/>
              <w:rPr>
                <w:color w:val="FF0000"/>
                <w:lang w:val="fr-FR"/>
              </w:rPr>
            </w:pPr>
            <w:r>
              <w:rPr>
                <w:b/>
                <w:bCs/>
                <w:sz w:val="24"/>
                <w:szCs w:val="24"/>
                <w:u w:val="single"/>
                <w:lang w:val="fr-FR"/>
              </w:rPr>
              <w:t>Dictée n°10</w:t>
            </w:r>
            <w:r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  <w:p w14:paraId="1F104A20" w14:textId="77777777" w:rsidR="00C4407B" w:rsidRDefault="00C4407B" w:rsidP="005867AE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4EF86B71" w14:textId="77777777" w:rsidR="00C4407B" w:rsidRDefault="00C4407B" w:rsidP="005867AE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246" w14:textId="77777777" w:rsidR="00C4407B" w:rsidRDefault="00C4407B" w:rsidP="005867AE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DD54D6">
              <w:rPr>
                <w:b/>
                <w:bCs/>
                <w:sz w:val="24"/>
                <w:szCs w:val="24"/>
                <w:u w:val="single"/>
                <w:lang w:val="fr-FR"/>
              </w:rPr>
              <w:t>Dicter </w:t>
            </w:r>
            <w:r>
              <w:rPr>
                <w:b/>
                <w:bCs/>
                <w:sz w:val="24"/>
                <w:szCs w:val="24"/>
                <w:lang w:val="fr-FR"/>
              </w:rPr>
              <w:t>:</w:t>
            </w:r>
          </w:p>
          <w:p w14:paraId="1CE41134" w14:textId="77777777" w:rsidR="00C4407B" w:rsidRDefault="00C4407B" w:rsidP="005867AE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DD54D6">
              <w:rPr>
                <w:sz w:val="24"/>
                <w:szCs w:val="24"/>
                <w:lang w:val="fr-FR"/>
              </w:rPr>
              <w:t>J’ai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accepté </w:t>
            </w:r>
            <w:r w:rsidRPr="00DD54D6">
              <w:rPr>
                <w:sz w:val="24"/>
                <w:szCs w:val="24"/>
                <w:lang w:val="fr-FR"/>
              </w:rPr>
              <w:t>d’acheter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DD54D6">
              <w:rPr>
                <w:sz w:val="24"/>
                <w:szCs w:val="24"/>
                <w:lang w:val="fr-FR"/>
              </w:rPr>
              <w:t xml:space="preserve">une 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affiche </w:t>
            </w:r>
            <w:r w:rsidRPr="00DD54D6">
              <w:rPr>
                <w:sz w:val="24"/>
                <w:szCs w:val="24"/>
                <w:lang w:val="fr-FR"/>
              </w:rPr>
              <w:t>dans cette boutique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DD54D6">
              <w:rPr>
                <w:sz w:val="24"/>
                <w:szCs w:val="24"/>
                <w:lang w:val="fr-FR"/>
              </w:rPr>
              <w:t>Elle fera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l’affaire. </w:t>
            </w:r>
            <w:r w:rsidRPr="00DD54D6">
              <w:rPr>
                <w:sz w:val="24"/>
                <w:szCs w:val="24"/>
                <w:lang w:val="fr-FR"/>
              </w:rPr>
              <w:t>Je vais l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’offrir </w:t>
            </w:r>
            <w:r w:rsidRPr="00DD54D6">
              <w:rPr>
                <w:sz w:val="24"/>
                <w:szCs w:val="24"/>
                <w:lang w:val="fr-FR"/>
              </w:rPr>
              <w:t>à Jules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, </w:t>
            </w:r>
            <w:r w:rsidRPr="00DD54D6">
              <w:rPr>
                <w:sz w:val="24"/>
                <w:szCs w:val="24"/>
                <w:lang w:val="fr-FR"/>
              </w:rPr>
              <w:t>il pourra l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’accrocher </w:t>
            </w:r>
            <w:r w:rsidRPr="00DD54D6">
              <w:rPr>
                <w:sz w:val="24"/>
                <w:szCs w:val="24"/>
                <w:lang w:val="fr-FR"/>
              </w:rPr>
              <w:t>dans sa chambre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DD54D6">
              <w:rPr>
                <w:sz w:val="24"/>
                <w:szCs w:val="24"/>
                <w:lang w:val="fr-FR"/>
              </w:rPr>
              <w:t>et la décorer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DD54D6">
              <w:rPr>
                <w:sz w:val="24"/>
                <w:szCs w:val="24"/>
                <w:lang w:val="fr-FR"/>
              </w:rPr>
              <w:t>J’espère que ses parents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DD54D6">
              <w:rPr>
                <w:sz w:val="24"/>
                <w:szCs w:val="24"/>
                <w:lang w:val="fr-FR"/>
              </w:rPr>
              <w:t>seront d’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accord. </w:t>
            </w:r>
          </w:p>
        </w:tc>
      </w:tr>
      <w:tr w:rsidR="00C4407B" w14:paraId="1600CBD2" w14:textId="77777777" w:rsidTr="005867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23D9" w14:textId="77777777" w:rsidR="00C4407B" w:rsidRDefault="00C4407B" w:rsidP="005867AE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Maths </w:t>
            </w:r>
          </w:p>
          <w:p w14:paraId="0169033E" w14:textId="77777777" w:rsidR="00C4407B" w:rsidRDefault="00C4407B" w:rsidP="005867AE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8F9" w14:textId="77777777" w:rsidR="00C4407B" w:rsidRDefault="00C4407B" w:rsidP="005867AE">
            <w:pPr>
              <w:spacing w:line="240" w:lineRule="auto"/>
              <w:rPr>
                <w:lang w:val="fr-FR"/>
              </w:rPr>
            </w:pPr>
          </w:p>
        </w:tc>
      </w:tr>
    </w:tbl>
    <w:p w14:paraId="37980195" w14:textId="77777777" w:rsidR="00C4407B" w:rsidRDefault="00C4407B" w:rsidP="00C4407B">
      <w:pPr>
        <w:rPr>
          <w:b/>
          <w:bCs/>
          <w:sz w:val="24"/>
          <w:szCs w:val="24"/>
          <w:lang w:val="fr-FR"/>
        </w:rPr>
      </w:pPr>
    </w:p>
    <w:p w14:paraId="5D817B7E" w14:textId="77777777" w:rsidR="00C4407B" w:rsidRDefault="00C4407B" w:rsidP="00C4407B">
      <w:pPr>
        <w:rPr>
          <w:b/>
          <w:bCs/>
          <w:sz w:val="24"/>
          <w:szCs w:val="24"/>
          <w:lang w:val="fr-FR"/>
        </w:rPr>
      </w:pPr>
    </w:p>
    <w:p w14:paraId="4B6B8882" w14:textId="77777777" w:rsidR="00C4407B" w:rsidRDefault="00C4407B" w:rsidP="00C4407B">
      <w:pPr>
        <w:rPr>
          <w:b/>
          <w:bCs/>
          <w:sz w:val="24"/>
          <w:szCs w:val="24"/>
          <w:lang w:val="fr-FR"/>
        </w:rPr>
      </w:pPr>
    </w:p>
    <w:p w14:paraId="7760C71A" w14:textId="77777777" w:rsidR="00C4407B" w:rsidRDefault="00C4407B" w:rsidP="00C4407B">
      <w:pPr>
        <w:rPr>
          <w:b/>
          <w:bCs/>
          <w:sz w:val="24"/>
          <w:szCs w:val="24"/>
          <w:lang w:val="fr-FR"/>
        </w:rPr>
      </w:pPr>
    </w:p>
    <w:p w14:paraId="56C33584" w14:textId="77777777" w:rsidR="00C4407B" w:rsidRDefault="00C4407B" w:rsidP="00C4407B">
      <w:pPr>
        <w:rPr>
          <w:b/>
          <w:bCs/>
          <w:sz w:val="24"/>
          <w:szCs w:val="24"/>
          <w:lang w:val="fr-FR"/>
        </w:rPr>
      </w:pPr>
    </w:p>
    <w:p w14:paraId="19E8F993" w14:textId="77777777" w:rsidR="00C4407B" w:rsidRDefault="00C4407B" w:rsidP="00C4407B">
      <w:pPr>
        <w:rPr>
          <w:lang w:val="fr-FR"/>
        </w:rPr>
      </w:pPr>
    </w:p>
    <w:p w14:paraId="19BB301B" w14:textId="77777777" w:rsidR="00C4407B" w:rsidRDefault="00C4407B" w:rsidP="00C4407B">
      <w:pPr>
        <w:rPr>
          <w:lang w:val="fr-FR"/>
        </w:rPr>
      </w:pPr>
    </w:p>
    <w:p w14:paraId="3D313C06" w14:textId="77777777" w:rsidR="00C4407B" w:rsidRDefault="00C4407B" w:rsidP="00C4407B">
      <w:pPr>
        <w:rPr>
          <w:lang w:val="fr-FR"/>
        </w:rPr>
      </w:pPr>
    </w:p>
    <w:p w14:paraId="24D87F35" w14:textId="77777777" w:rsidR="00C4407B" w:rsidRDefault="00C4407B" w:rsidP="00C4407B"/>
    <w:p w14:paraId="2094E39B" w14:textId="77777777" w:rsidR="00C4407B" w:rsidRDefault="00C4407B" w:rsidP="00C4407B"/>
    <w:p w14:paraId="79CD1827" w14:textId="77777777" w:rsidR="00233010" w:rsidRDefault="00233010"/>
    <w:sectPr w:rsidR="00233010" w:rsidSect="00586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10"/>
    <w:rsid w:val="00082791"/>
    <w:rsid w:val="00233010"/>
    <w:rsid w:val="00310FE1"/>
    <w:rsid w:val="003B6A97"/>
    <w:rsid w:val="004C1A52"/>
    <w:rsid w:val="005867AE"/>
    <w:rsid w:val="00687ECF"/>
    <w:rsid w:val="009C218F"/>
    <w:rsid w:val="00C4407B"/>
    <w:rsid w:val="00D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7EBA"/>
  <w15:chartTrackingRefBased/>
  <w15:docId w15:val="{E3EF3165-884B-4015-B829-56A753A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07B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2020-04-19T12:31:00Z</dcterms:created>
  <dcterms:modified xsi:type="dcterms:W3CDTF">2020-04-19T13:42:00Z</dcterms:modified>
</cp:coreProperties>
</file>