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67BB" w14:textId="0A49F0ED" w:rsidR="00CB0449" w:rsidRPr="00661775" w:rsidRDefault="003C72B0">
      <w:pPr>
        <w:rPr>
          <w:color w:val="00B050"/>
          <w:sz w:val="28"/>
          <w:szCs w:val="28"/>
          <w:lang w:val="fr-FR"/>
        </w:rPr>
      </w:pPr>
      <w:r w:rsidRPr="00661775">
        <w:rPr>
          <w:color w:val="00B050"/>
          <w:sz w:val="28"/>
          <w:szCs w:val="28"/>
          <w:u w:val="single"/>
          <w:lang w:val="fr-FR"/>
        </w:rPr>
        <w:t xml:space="preserve">Correction des </w:t>
      </w:r>
      <w:r w:rsidR="00932497" w:rsidRPr="00661775">
        <w:rPr>
          <w:color w:val="00B050"/>
          <w:sz w:val="28"/>
          <w:szCs w:val="28"/>
          <w:u w:val="single"/>
          <w:lang w:val="fr-FR"/>
        </w:rPr>
        <w:t>exercices</w:t>
      </w:r>
      <w:r w:rsidR="00C21EEB" w:rsidRPr="00661775">
        <w:rPr>
          <w:color w:val="00B050"/>
          <w:sz w:val="28"/>
          <w:szCs w:val="28"/>
          <w:lang w:val="fr-FR"/>
        </w:rPr>
        <w:t xml:space="preserve"> </w:t>
      </w:r>
    </w:p>
    <w:p w14:paraId="11B56127" w14:textId="77777777" w:rsidR="00E17F0F" w:rsidRDefault="00E17F0F">
      <w:pPr>
        <w:rPr>
          <w:lang w:val="fr-FR"/>
        </w:rPr>
      </w:pPr>
    </w:p>
    <w:p w14:paraId="30D39A1C" w14:textId="2100A0B6" w:rsidR="003C72B0" w:rsidRPr="00E17F0F" w:rsidRDefault="003C72B0" w:rsidP="00E17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fr-FR"/>
        </w:rPr>
      </w:pPr>
      <w:r w:rsidRPr="00E17F0F">
        <w:rPr>
          <w:sz w:val="36"/>
          <w:szCs w:val="36"/>
          <w:lang w:val="fr-FR"/>
        </w:rPr>
        <w:t xml:space="preserve">Grammaire : </w:t>
      </w:r>
      <w:r w:rsidR="00E17F0F">
        <w:rPr>
          <w:sz w:val="36"/>
          <w:szCs w:val="36"/>
          <w:lang w:val="fr-FR"/>
        </w:rPr>
        <w:t>L</w:t>
      </w:r>
      <w:r w:rsidRPr="00E17F0F">
        <w:rPr>
          <w:sz w:val="36"/>
          <w:szCs w:val="36"/>
          <w:lang w:val="fr-FR"/>
        </w:rPr>
        <w:t>e nom et le groupe nominal</w:t>
      </w:r>
    </w:p>
    <w:p w14:paraId="2B3EDFB9" w14:textId="7C506539" w:rsidR="00E17F0F" w:rsidRDefault="00E17F0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83CC1" wp14:editId="5B593B35">
                <wp:simplePos x="0" y="0"/>
                <wp:positionH relativeFrom="column">
                  <wp:posOffset>-66675</wp:posOffset>
                </wp:positionH>
                <wp:positionV relativeFrom="paragraph">
                  <wp:posOffset>175895</wp:posOffset>
                </wp:positionV>
                <wp:extent cx="4267200" cy="381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8F53B" w14:textId="77777777" w:rsidR="00E17F0F" w:rsidRDefault="00E17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3C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25pt;margin-top:13.85pt;width:336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" fillcolor="#4472c4 [3204]" strokecolor="#1f3763 [1604]" strokeweight="1pt">
                <v:textbox>
                  <w:txbxContent>
                    <w:p w14:paraId="3E08F53B" w14:textId="77777777" w:rsidR="00E17F0F" w:rsidRDefault="00E17F0F"/>
                  </w:txbxContent>
                </v:textbox>
              </v:shape>
            </w:pict>
          </mc:Fallback>
        </mc:AlternateContent>
      </w:r>
    </w:p>
    <w:p w14:paraId="46A5B8D5" w14:textId="5C8BDAA9" w:rsidR="003C72B0" w:rsidRPr="00E17F0F" w:rsidRDefault="003C72B0">
      <w:pPr>
        <w:rPr>
          <w:sz w:val="32"/>
          <w:szCs w:val="32"/>
          <w:lang w:val="fr-FR"/>
        </w:rPr>
      </w:pPr>
      <w:r w:rsidRPr="00E17F0F">
        <w:rPr>
          <w:sz w:val="32"/>
          <w:szCs w:val="32"/>
          <w:lang w:val="fr-FR"/>
        </w:rPr>
        <w:t>Distinguer les noms communs des noms propres</w:t>
      </w:r>
    </w:p>
    <w:p w14:paraId="29669979" w14:textId="77777777" w:rsidR="00E17F0F" w:rsidRDefault="00E17F0F">
      <w:pPr>
        <w:rPr>
          <w:lang w:val="fr-FR"/>
        </w:rPr>
      </w:pPr>
    </w:p>
    <w:p w14:paraId="5E293B68" w14:textId="09414E54" w:rsidR="003C72B0" w:rsidRDefault="003C72B0">
      <w:pPr>
        <w:rPr>
          <w:lang w:val="fr-FR"/>
        </w:rPr>
      </w:pPr>
      <w:r w:rsidRPr="00E17F0F">
        <w:rPr>
          <w:b/>
          <w:bCs/>
          <w:u w:val="single"/>
          <w:lang w:val="fr-FR"/>
        </w:rPr>
        <w:t>Exercice 1</w:t>
      </w:r>
      <w:r w:rsidRPr="00E17F0F">
        <w:rPr>
          <w:b/>
          <w:bCs/>
          <w:lang w:val="fr-FR"/>
        </w:rPr>
        <w:t> : Trouve un nom propre correspondant au nom commun</w:t>
      </w:r>
      <w:r>
        <w:rPr>
          <w:lang w:val="fr-FR"/>
        </w:rPr>
        <w:t>.</w:t>
      </w:r>
    </w:p>
    <w:p w14:paraId="53CE152E" w14:textId="39CA3488" w:rsidR="003C72B0" w:rsidRDefault="00932497" w:rsidP="003C72B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</w:t>
      </w:r>
      <w:r w:rsidR="003C72B0">
        <w:rPr>
          <w:lang w:val="fr-FR"/>
        </w:rPr>
        <w:t xml:space="preserve">ne ville : </w:t>
      </w:r>
      <w:r w:rsidR="003C72B0" w:rsidRPr="009230C2">
        <w:rPr>
          <w:color w:val="FF0000"/>
          <w:lang w:val="fr-FR"/>
        </w:rPr>
        <w:t>le Tampon</w:t>
      </w:r>
      <w:r w:rsidR="003C72B0">
        <w:rPr>
          <w:lang w:val="fr-FR"/>
        </w:rPr>
        <w:tab/>
      </w:r>
      <w:r w:rsidR="003C72B0">
        <w:rPr>
          <w:lang w:val="fr-FR"/>
        </w:rPr>
        <w:tab/>
      </w:r>
      <w:r>
        <w:rPr>
          <w:lang w:val="fr-FR"/>
        </w:rPr>
        <w:tab/>
        <w:t xml:space="preserve">d. un fleuve : </w:t>
      </w:r>
      <w:r w:rsidRPr="009230C2">
        <w:rPr>
          <w:color w:val="FF0000"/>
          <w:lang w:val="fr-FR"/>
        </w:rPr>
        <w:t>la Seine</w:t>
      </w:r>
      <w:r w:rsidR="003C72B0">
        <w:rPr>
          <w:lang w:val="fr-FR"/>
        </w:rPr>
        <w:tab/>
      </w:r>
      <w:r w:rsidR="003C72B0">
        <w:rPr>
          <w:lang w:val="fr-FR"/>
        </w:rPr>
        <w:tab/>
      </w:r>
    </w:p>
    <w:p w14:paraId="48DB96DA" w14:textId="1D4E167B" w:rsidR="003C72B0" w:rsidRDefault="00932497" w:rsidP="003C72B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</w:t>
      </w:r>
      <w:r w:rsidR="003C72B0">
        <w:rPr>
          <w:lang w:val="fr-FR"/>
        </w:rPr>
        <w:t xml:space="preserve">n pays : </w:t>
      </w:r>
      <w:r w:rsidR="003C72B0" w:rsidRPr="009230C2">
        <w:rPr>
          <w:color w:val="FF0000"/>
          <w:lang w:val="fr-FR"/>
        </w:rPr>
        <w:t>la France</w:t>
      </w:r>
      <w:r w:rsidR="003C72B0">
        <w:rPr>
          <w:lang w:val="fr-FR"/>
        </w:rPr>
        <w:tab/>
      </w:r>
      <w:r w:rsidR="003C72B0">
        <w:rPr>
          <w:lang w:val="fr-FR"/>
        </w:rPr>
        <w:tab/>
      </w:r>
      <w:r>
        <w:rPr>
          <w:lang w:val="fr-FR"/>
        </w:rPr>
        <w:tab/>
        <w:t xml:space="preserve">e. une chaîne de montagne : </w:t>
      </w:r>
      <w:r w:rsidRPr="009230C2">
        <w:rPr>
          <w:color w:val="FF0000"/>
          <w:lang w:val="fr-FR"/>
        </w:rPr>
        <w:t>le Massif Central</w:t>
      </w:r>
    </w:p>
    <w:p w14:paraId="0EE4FED0" w14:textId="2429681C" w:rsidR="003C72B0" w:rsidRDefault="00932497" w:rsidP="003C72B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</w:t>
      </w:r>
      <w:r w:rsidR="003C72B0">
        <w:rPr>
          <w:lang w:val="fr-FR"/>
        </w:rPr>
        <w:t xml:space="preserve">n continent : </w:t>
      </w:r>
      <w:r w:rsidR="003C72B0" w:rsidRPr="009230C2">
        <w:rPr>
          <w:color w:val="FF0000"/>
          <w:lang w:val="fr-FR"/>
        </w:rPr>
        <w:t>l’Europe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f. un département : </w:t>
      </w:r>
      <w:r w:rsidRPr="009230C2">
        <w:rPr>
          <w:color w:val="FF0000"/>
          <w:lang w:val="fr-FR"/>
        </w:rPr>
        <w:t>la Réunion</w:t>
      </w:r>
    </w:p>
    <w:p w14:paraId="0E1DFF57" w14:textId="77777777" w:rsidR="009230C2" w:rsidRDefault="009230C2" w:rsidP="00932497">
      <w:pPr>
        <w:rPr>
          <w:lang w:val="fr-FR"/>
        </w:rPr>
      </w:pPr>
    </w:p>
    <w:p w14:paraId="038D5675" w14:textId="32D41B09" w:rsidR="00932497" w:rsidRDefault="009230C2" w:rsidP="00932497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E6C569" wp14:editId="7C9EDE18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2505075" cy="371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3DF1" w14:textId="77777777" w:rsidR="009230C2" w:rsidRDefault="00923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C569" id="Zone de texte 2" o:spid="_x0000_s1027" type="#_x0000_t202" style="position:absolute;margin-left:-5.25pt;margin-top:13.6pt;width:197.25pt;height: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" fillcolor="#4472c4 [3204]" strokecolor="#1f3763 [1604]" strokeweight="1pt">
                <v:textbox>
                  <w:txbxContent>
                    <w:p w14:paraId="16283DF1" w14:textId="77777777" w:rsidR="009230C2" w:rsidRDefault="009230C2"/>
                  </w:txbxContent>
                </v:textbox>
              </v:shape>
            </w:pict>
          </mc:Fallback>
        </mc:AlternateContent>
      </w:r>
    </w:p>
    <w:p w14:paraId="43D24DE0" w14:textId="06F9A507" w:rsidR="00932497" w:rsidRPr="009230C2" w:rsidRDefault="009230C2" w:rsidP="00932497">
      <w:pPr>
        <w:rPr>
          <w:sz w:val="28"/>
          <w:szCs w:val="28"/>
          <w:lang w:val="fr-FR"/>
        </w:rPr>
      </w:pPr>
      <w:r w:rsidRPr="009230C2">
        <w:rPr>
          <w:sz w:val="28"/>
          <w:szCs w:val="28"/>
          <w:lang w:val="fr-FR"/>
        </w:rPr>
        <w:t>I</w:t>
      </w:r>
      <w:r w:rsidR="00932497" w:rsidRPr="009230C2">
        <w:rPr>
          <w:sz w:val="28"/>
          <w:szCs w:val="28"/>
          <w:lang w:val="fr-FR"/>
        </w:rPr>
        <w:t>dentifier les groupes nominaux</w:t>
      </w:r>
    </w:p>
    <w:p w14:paraId="2BB75211" w14:textId="77777777" w:rsidR="009230C2" w:rsidRDefault="009230C2" w:rsidP="00932497">
      <w:pPr>
        <w:rPr>
          <w:lang w:val="fr-FR"/>
        </w:rPr>
      </w:pPr>
    </w:p>
    <w:p w14:paraId="1E6E3C62" w14:textId="75BB40F1" w:rsidR="00932497" w:rsidRPr="009230C2" w:rsidRDefault="00932497" w:rsidP="00932497">
      <w:pPr>
        <w:rPr>
          <w:b/>
          <w:bCs/>
          <w:lang w:val="fr-FR"/>
        </w:rPr>
      </w:pPr>
      <w:r w:rsidRPr="009230C2">
        <w:rPr>
          <w:b/>
          <w:bCs/>
          <w:u w:val="single"/>
          <w:lang w:val="fr-FR"/>
        </w:rPr>
        <w:t>Exercice 2</w:t>
      </w:r>
      <w:r w:rsidRPr="009230C2">
        <w:rPr>
          <w:b/>
          <w:bCs/>
          <w:lang w:val="fr-FR"/>
        </w:rPr>
        <w:t> : relève les GN composés d’un nom et d’un adjectif ou d’un nom et d’un complément du nom</w:t>
      </w:r>
    </w:p>
    <w:p w14:paraId="70FB9807" w14:textId="6E62643B" w:rsidR="00932497" w:rsidRDefault="00932497" w:rsidP="00932497">
      <w:pPr>
        <w:rPr>
          <w:lang w:val="fr-FR"/>
        </w:rPr>
      </w:pPr>
      <w:r w:rsidRPr="009230C2">
        <w:rPr>
          <w:b/>
          <w:bCs/>
          <w:lang w:val="fr-FR"/>
        </w:rPr>
        <w:t xml:space="preserve">Les GN composés </w:t>
      </w:r>
      <w:r w:rsidRPr="009230C2">
        <w:rPr>
          <w:b/>
          <w:bCs/>
          <w:u w:val="single"/>
          <w:lang w:val="fr-FR"/>
        </w:rPr>
        <w:t>d’un nom</w:t>
      </w:r>
      <w:r w:rsidRPr="009230C2">
        <w:rPr>
          <w:b/>
          <w:bCs/>
          <w:lang w:val="fr-FR"/>
        </w:rPr>
        <w:t xml:space="preserve"> et </w:t>
      </w:r>
      <w:r w:rsidRPr="009230C2">
        <w:rPr>
          <w:b/>
          <w:bCs/>
          <w:color w:val="00B050"/>
          <w:lang w:val="fr-FR"/>
        </w:rPr>
        <w:t>d’un adjectif</w:t>
      </w:r>
      <w:r w:rsidRPr="009230C2">
        <w:rPr>
          <w:color w:val="00B050"/>
          <w:lang w:val="fr-FR"/>
        </w:rPr>
        <w:t> </w:t>
      </w:r>
      <w:r>
        <w:rPr>
          <w:lang w:val="fr-FR"/>
        </w:rPr>
        <w:t xml:space="preserve">:  </w:t>
      </w:r>
      <w:r w:rsidR="009230C2">
        <w:rPr>
          <w:lang w:val="fr-FR"/>
        </w:rPr>
        <w:t xml:space="preserve">un </w:t>
      </w:r>
      <w:r w:rsidR="005221FB" w:rsidRPr="009230C2">
        <w:rPr>
          <w:color w:val="00B050"/>
          <w:lang w:val="fr-FR"/>
        </w:rPr>
        <w:t>somptueux</w:t>
      </w:r>
      <w:r w:rsidR="005221FB">
        <w:rPr>
          <w:lang w:val="fr-FR"/>
        </w:rPr>
        <w:t xml:space="preserve"> </w:t>
      </w:r>
      <w:r w:rsidR="005221FB" w:rsidRPr="009230C2">
        <w:rPr>
          <w:b/>
          <w:bCs/>
          <w:u w:val="single"/>
          <w:lang w:val="fr-FR"/>
        </w:rPr>
        <w:t>palais</w:t>
      </w:r>
      <w:r w:rsidR="005221FB">
        <w:rPr>
          <w:lang w:val="fr-FR"/>
        </w:rPr>
        <w:t xml:space="preserve"> – </w:t>
      </w:r>
      <w:r w:rsidR="009230C2">
        <w:rPr>
          <w:lang w:val="fr-FR"/>
        </w:rPr>
        <w:t xml:space="preserve">des </w:t>
      </w:r>
      <w:r w:rsidR="005221FB" w:rsidRPr="009230C2">
        <w:rPr>
          <w:b/>
          <w:bCs/>
          <w:u w:val="single"/>
          <w:lang w:val="fr-FR"/>
        </w:rPr>
        <w:t>cours</w:t>
      </w:r>
      <w:r w:rsidR="005221FB">
        <w:rPr>
          <w:lang w:val="fr-FR"/>
        </w:rPr>
        <w:t xml:space="preserve"> </w:t>
      </w:r>
      <w:r w:rsidR="005221FB" w:rsidRPr="009230C2">
        <w:rPr>
          <w:color w:val="00B050"/>
          <w:lang w:val="fr-FR"/>
        </w:rPr>
        <w:t>ombragés</w:t>
      </w:r>
      <w:r w:rsidR="005221FB">
        <w:rPr>
          <w:lang w:val="fr-FR"/>
        </w:rPr>
        <w:t xml:space="preserve"> – </w:t>
      </w:r>
      <w:r w:rsidR="009230C2">
        <w:rPr>
          <w:lang w:val="fr-FR"/>
        </w:rPr>
        <w:t xml:space="preserve">des </w:t>
      </w:r>
      <w:r w:rsidR="005221FB" w:rsidRPr="009230C2">
        <w:rPr>
          <w:b/>
          <w:bCs/>
          <w:u w:val="single"/>
          <w:lang w:val="fr-FR"/>
        </w:rPr>
        <w:t>tours</w:t>
      </w:r>
      <w:r w:rsidR="005221FB">
        <w:rPr>
          <w:lang w:val="fr-FR"/>
        </w:rPr>
        <w:t xml:space="preserve"> </w:t>
      </w:r>
      <w:r w:rsidR="005221FB" w:rsidRPr="009230C2">
        <w:rPr>
          <w:color w:val="00B050"/>
          <w:lang w:val="fr-FR"/>
        </w:rPr>
        <w:t>innombrables</w:t>
      </w:r>
      <w:r w:rsidR="005221FB">
        <w:rPr>
          <w:lang w:val="fr-FR"/>
        </w:rPr>
        <w:t xml:space="preserve"> – </w:t>
      </w:r>
      <w:r w:rsidR="009230C2">
        <w:rPr>
          <w:lang w:val="fr-FR"/>
        </w:rPr>
        <w:t xml:space="preserve">sa </w:t>
      </w:r>
      <w:r w:rsidR="005221FB" w:rsidRPr="009230C2">
        <w:rPr>
          <w:color w:val="00B050"/>
          <w:lang w:val="fr-FR"/>
        </w:rPr>
        <w:t>ravissante</w:t>
      </w:r>
      <w:r w:rsidR="005221FB">
        <w:rPr>
          <w:lang w:val="fr-FR"/>
        </w:rPr>
        <w:t xml:space="preserve"> </w:t>
      </w:r>
      <w:r w:rsidR="005221FB" w:rsidRPr="009230C2">
        <w:rPr>
          <w:b/>
          <w:bCs/>
          <w:u w:val="single"/>
          <w:lang w:val="fr-FR"/>
        </w:rPr>
        <w:t>épouse</w:t>
      </w:r>
      <w:r w:rsidR="005221FB">
        <w:rPr>
          <w:lang w:val="fr-FR"/>
        </w:rPr>
        <w:t xml:space="preserve"> – </w:t>
      </w:r>
      <w:r w:rsidR="009230C2">
        <w:rPr>
          <w:lang w:val="fr-FR"/>
        </w:rPr>
        <w:t xml:space="preserve">de </w:t>
      </w:r>
      <w:r w:rsidR="005221FB" w:rsidRPr="009230C2">
        <w:rPr>
          <w:color w:val="00B050"/>
          <w:lang w:val="fr-FR"/>
        </w:rPr>
        <w:t>longs</w:t>
      </w:r>
      <w:r w:rsidR="005221FB">
        <w:rPr>
          <w:lang w:val="fr-FR"/>
        </w:rPr>
        <w:t xml:space="preserve"> </w:t>
      </w:r>
      <w:r w:rsidR="005221FB" w:rsidRPr="009230C2">
        <w:rPr>
          <w:b/>
          <w:bCs/>
          <w:u w:val="single"/>
          <w:lang w:val="fr-FR"/>
        </w:rPr>
        <w:t>cheveux</w:t>
      </w:r>
      <w:r w:rsidR="005221FB">
        <w:rPr>
          <w:lang w:val="fr-FR"/>
        </w:rPr>
        <w:t xml:space="preserve"> </w:t>
      </w:r>
      <w:r w:rsidR="005221FB" w:rsidRPr="009230C2">
        <w:rPr>
          <w:color w:val="00B050"/>
          <w:lang w:val="fr-FR"/>
        </w:rPr>
        <w:t>noirs</w:t>
      </w:r>
      <w:r w:rsidR="005221FB">
        <w:rPr>
          <w:lang w:val="fr-FR"/>
        </w:rPr>
        <w:t xml:space="preserve"> – </w:t>
      </w:r>
      <w:r w:rsidR="009230C2">
        <w:rPr>
          <w:lang w:val="fr-FR"/>
        </w:rPr>
        <w:t xml:space="preserve">l’ </w:t>
      </w:r>
      <w:r w:rsidR="005221FB" w:rsidRPr="009230C2">
        <w:rPr>
          <w:b/>
          <w:bCs/>
          <w:u w:val="single"/>
          <w:lang w:val="fr-FR"/>
        </w:rPr>
        <w:t>ovale</w:t>
      </w:r>
      <w:r w:rsidR="005221FB">
        <w:rPr>
          <w:lang w:val="fr-FR"/>
        </w:rPr>
        <w:t xml:space="preserve"> </w:t>
      </w:r>
      <w:r w:rsidR="005221FB" w:rsidRPr="009230C2">
        <w:rPr>
          <w:color w:val="00B050"/>
          <w:lang w:val="fr-FR"/>
        </w:rPr>
        <w:t>parfait</w:t>
      </w:r>
      <w:r w:rsidR="005221FB">
        <w:rPr>
          <w:lang w:val="fr-FR"/>
        </w:rPr>
        <w:t xml:space="preserve"> </w:t>
      </w:r>
    </w:p>
    <w:p w14:paraId="78CBBF91" w14:textId="4D61147C" w:rsidR="00932497" w:rsidRDefault="00932497" w:rsidP="00932497">
      <w:pPr>
        <w:rPr>
          <w:lang w:val="fr-FR"/>
        </w:rPr>
      </w:pPr>
      <w:r w:rsidRPr="009230C2">
        <w:rPr>
          <w:b/>
          <w:bCs/>
          <w:lang w:val="fr-FR"/>
        </w:rPr>
        <w:t>Le</w:t>
      </w:r>
      <w:r w:rsidR="009230C2">
        <w:rPr>
          <w:b/>
          <w:bCs/>
          <w:lang w:val="fr-FR"/>
        </w:rPr>
        <w:t>s</w:t>
      </w:r>
      <w:r w:rsidRPr="009230C2">
        <w:rPr>
          <w:b/>
          <w:bCs/>
          <w:lang w:val="fr-FR"/>
        </w:rPr>
        <w:t xml:space="preserve"> GN composés </w:t>
      </w:r>
      <w:r w:rsidRPr="0039377A">
        <w:rPr>
          <w:b/>
          <w:bCs/>
          <w:u w:val="single"/>
          <w:lang w:val="fr-FR"/>
        </w:rPr>
        <w:t>d’un nom</w:t>
      </w:r>
      <w:r w:rsidRPr="009230C2">
        <w:rPr>
          <w:b/>
          <w:bCs/>
          <w:lang w:val="fr-FR"/>
        </w:rPr>
        <w:t xml:space="preserve"> et </w:t>
      </w:r>
      <w:r w:rsidRPr="0039377A">
        <w:rPr>
          <w:b/>
          <w:bCs/>
          <w:color w:val="2F5496" w:themeColor="accent1" w:themeShade="BF"/>
          <w:lang w:val="fr-FR"/>
        </w:rPr>
        <w:t>d’un</w:t>
      </w:r>
      <w:r w:rsidRPr="0039377A">
        <w:rPr>
          <w:color w:val="2F5496" w:themeColor="accent1" w:themeShade="BF"/>
          <w:lang w:val="fr-FR"/>
        </w:rPr>
        <w:t xml:space="preserve"> </w:t>
      </w:r>
      <w:r w:rsidRPr="0039377A">
        <w:rPr>
          <w:b/>
          <w:bCs/>
          <w:color w:val="2F5496" w:themeColor="accent1" w:themeShade="BF"/>
          <w:lang w:val="fr-FR"/>
        </w:rPr>
        <w:t>complément de nom</w:t>
      </w:r>
      <w:r w:rsidRPr="0039377A">
        <w:rPr>
          <w:color w:val="2F5496" w:themeColor="accent1" w:themeShade="BF"/>
          <w:lang w:val="fr-FR"/>
        </w:rPr>
        <w:t> </w:t>
      </w:r>
      <w:r>
        <w:rPr>
          <w:lang w:val="fr-FR"/>
        </w:rPr>
        <w:t>:</w:t>
      </w:r>
      <w:r w:rsidR="005221FB">
        <w:rPr>
          <w:lang w:val="fr-FR"/>
        </w:rPr>
        <w:t xml:space="preserve"> </w:t>
      </w:r>
      <w:r w:rsidR="00C21EEB">
        <w:rPr>
          <w:lang w:val="fr-FR"/>
        </w:rPr>
        <w:t xml:space="preserve">du </w:t>
      </w:r>
      <w:r w:rsidR="005221FB" w:rsidRPr="0039377A">
        <w:rPr>
          <w:b/>
          <w:bCs/>
          <w:u w:val="single"/>
          <w:lang w:val="fr-FR"/>
        </w:rPr>
        <w:t>jus</w:t>
      </w:r>
      <w:r w:rsidR="005221FB">
        <w:rPr>
          <w:lang w:val="fr-FR"/>
        </w:rPr>
        <w:t xml:space="preserve"> </w:t>
      </w:r>
      <w:r w:rsidR="005221FB" w:rsidRPr="0039377A">
        <w:rPr>
          <w:color w:val="2F5496" w:themeColor="accent1" w:themeShade="BF"/>
          <w:lang w:val="fr-FR"/>
        </w:rPr>
        <w:t xml:space="preserve">de fruits </w:t>
      </w:r>
      <w:r w:rsidR="005221FB">
        <w:rPr>
          <w:lang w:val="fr-FR"/>
        </w:rPr>
        <w:t xml:space="preserve">– </w:t>
      </w:r>
      <w:r w:rsidR="00C21EEB">
        <w:rPr>
          <w:lang w:val="fr-FR"/>
        </w:rPr>
        <w:t xml:space="preserve">au </w:t>
      </w:r>
      <w:r w:rsidR="005221FB" w:rsidRPr="0039377A">
        <w:rPr>
          <w:b/>
          <w:bCs/>
          <w:u w:val="single"/>
          <w:lang w:val="fr-FR"/>
        </w:rPr>
        <w:t>son</w:t>
      </w:r>
      <w:r w:rsidR="005221FB">
        <w:rPr>
          <w:lang w:val="fr-FR"/>
        </w:rPr>
        <w:t xml:space="preserve"> </w:t>
      </w:r>
      <w:r w:rsidR="005221FB" w:rsidRPr="0039377A">
        <w:rPr>
          <w:color w:val="2F5496" w:themeColor="accent1" w:themeShade="BF"/>
          <w:lang w:val="fr-FR"/>
        </w:rPr>
        <w:t xml:space="preserve">de la musique </w:t>
      </w:r>
      <w:r w:rsidR="005221FB">
        <w:rPr>
          <w:lang w:val="fr-FR"/>
        </w:rPr>
        <w:t xml:space="preserve">– </w:t>
      </w:r>
      <w:r w:rsidR="00C21EEB">
        <w:rPr>
          <w:lang w:val="fr-FR"/>
        </w:rPr>
        <w:t xml:space="preserve">en </w:t>
      </w:r>
      <w:r w:rsidR="005221FB" w:rsidRPr="0039377A">
        <w:rPr>
          <w:b/>
          <w:bCs/>
          <w:u w:val="single"/>
          <w:lang w:val="fr-FR"/>
        </w:rPr>
        <w:t>compagnie</w:t>
      </w:r>
      <w:r w:rsidR="005221FB">
        <w:rPr>
          <w:lang w:val="fr-FR"/>
        </w:rPr>
        <w:t xml:space="preserve"> </w:t>
      </w:r>
      <w:r w:rsidR="005221FB" w:rsidRPr="0039377A">
        <w:rPr>
          <w:color w:val="2F5496" w:themeColor="accent1" w:themeShade="BF"/>
          <w:lang w:val="fr-FR"/>
        </w:rPr>
        <w:t>de sa ravissant épouse</w:t>
      </w:r>
      <w:r w:rsidR="00C21EEB" w:rsidRPr="0039377A">
        <w:rPr>
          <w:color w:val="2F5496" w:themeColor="accent1" w:themeShade="BF"/>
          <w:lang w:val="fr-FR"/>
        </w:rPr>
        <w:t xml:space="preserve"> </w:t>
      </w:r>
      <w:r w:rsidR="009230C2">
        <w:rPr>
          <w:lang w:val="fr-FR"/>
        </w:rPr>
        <w:t xml:space="preserve">– son </w:t>
      </w:r>
      <w:r w:rsidR="009230C2" w:rsidRPr="0039377A">
        <w:rPr>
          <w:b/>
          <w:bCs/>
          <w:u w:val="single"/>
          <w:lang w:val="fr-FR"/>
        </w:rPr>
        <w:t>visage</w:t>
      </w:r>
      <w:r w:rsidR="009230C2">
        <w:rPr>
          <w:lang w:val="fr-FR"/>
        </w:rPr>
        <w:t xml:space="preserve"> </w:t>
      </w:r>
      <w:r w:rsidR="009230C2" w:rsidRPr="0039377A">
        <w:rPr>
          <w:color w:val="2F5496" w:themeColor="accent1" w:themeShade="BF"/>
          <w:lang w:val="fr-FR"/>
        </w:rPr>
        <w:t>à l’ovale parfait</w:t>
      </w:r>
    </w:p>
    <w:p w14:paraId="53BBD07F" w14:textId="673A8AA0" w:rsidR="00C21EEB" w:rsidRDefault="00C21EEB" w:rsidP="00932497">
      <w:pPr>
        <w:rPr>
          <w:lang w:val="fr-FR"/>
        </w:rPr>
      </w:pPr>
    </w:p>
    <w:p w14:paraId="4BE50AF2" w14:textId="6486755B" w:rsidR="00C21EEB" w:rsidRPr="0039377A" w:rsidRDefault="00C21EEB" w:rsidP="00932497">
      <w:pPr>
        <w:rPr>
          <w:b/>
          <w:bCs/>
          <w:lang w:val="fr-FR"/>
        </w:rPr>
      </w:pPr>
      <w:r w:rsidRPr="0039377A">
        <w:rPr>
          <w:b/>
          <w:bCs/>
          <w:u w:val="single"/>
          <w:lang w:val="fr-FR"/>
        </w:rPr>
        <w:t>Exercice 3</w:t>
      </w:r>
      <w:r w:rsidRPr="0039377A">
        <w:rPr>
          <w:b/>
          <w:bCs/>
          <w:lang w:val="fr-FR"/>
        </w:rPr>
        <w:t> : Souligne le nom noyau de chaque GN</w:t>
      </w:r>
    </w:p>
    <w:p w14:paraId="15510385" w14:textId="4A035492" w:rsidR="00C21EEB" w:rsidRDefault="00C21EEB" w:rsidP="00C21EEB">
      <w:pPr>
        <w:pStyle w:val="Paragraphedeliste"/>
        <w:numPr>
          <w:ilvl w:val="0"/>
          <w:numId w:val="2"/>
        </w:numPr>
        <w:rPr>
          <w:lang w:val="fr-FR"/>
        </w:rPr>
      </w:pPr>
      <w:r w:rsidRPr="00C21EEB">
        <w:rPr>
          <w:lang w:val="fr-FR"/>
        </w:rPr>
        <w:t xml:space="preserve">cette jolie </w:t>
      </w:r>
      <w:r w:rsidRPr="0039377A">
        <w:rPr>
          <w:b/>
          <w:bCs/>
          <w:color w:val="FF0000"/>
          <w:u w:val="single"/>
          <w:lang w:val="fr-FR"/>
        </w:rPr>
        <w:t>princesse</w:t>
      </w:r>
      <w:r w:rsidRPr="00C21EEB">
        <w:rPr>
          <w:lang w:val="fr-FR"/>
        </w:rPr>
        <w:t xml:space="preserve"> à la robe couleur de lune</w:t>
      </w:r>
    </w:p>
    <w:p w14:paraId="7CD03AD4" w14:textId="36E4DCCA" w:rsidR="00C21EEB" w:rsidRDefault="00C21EEB" w:rsidP="00C21EE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 méchant </w:t>
      </w:r>
      <w:r w:rsidRPr="0039377A">
        <w:rPr>
          <w:color w:val="FF0000"/>
          <w:u w:val="single"/>
          <w:lang w:val="fr-FR"/>
        </w:rPr>
        <w:t xml:space="preserve">ogre </w:t>
      </w:r>
      <w:r>
        <w:rPr>
          <w:lang w:val="fr-FR"/>
        </w:rPr>
        <w:t>cruel et vorace</w:t>
      </w:r>
    </w:p>
    <w:p w14:paraId="6D62A940" w14:textId="11BCA5FE" w:rsidR="00C21EEB" w:rsidRDefault="00C21EEB" w:rsidP="00C21EE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méchante </w:t>
      </w:r>
      <w:r w:rsidRPr="0039377A">
        <w:rPr>
          <w:color w:val="FF0000"/>
          <w:u w:val="single"/>
          <w:lang w:val="fr-FR"/>
        </w:rPr>
        <w:t>sorcière</w:t>
      </w:r>
      <w:r>
        <w:rPr>
          <w:lang w:val="fr-FR"/>
        </w:rPr>
        <w:t xml:space="preserve"> du placard  à balais</w:t>
      </w:r>
    </w:p>
    <w:p w14:paraId="5C83E1A7" w14:textId="0BA8863B" w:rsidR="00C21EEB" w:rsidRDefault="00C21EEB" w:rsidP="00C21EE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 énorme </w:t>
      </w:r>
      <w:r w:rsidRPr="0039377A">
        <w:rPr>
          <w:color w:val="FF0000"/>
          <w:u w:val="single"/>
          <w:lang w:val="fr-FR"/>
        </w:rPr>
        <w:t>dragon</w:t>
      </w:r>
      <w:r>
        <w:rPr>
          <w:lang w:val="fr-FR"/>
        </w:rPr>
        <w:t xml:space="preserve"> aux dents acérées</w:t>
      </w:r>
    </w:p>
    <w:p w14:paraId="5B324934" w14:textId="77777777" w:rsidR="0039377A" w:rsidRDefault="0039377A" w:rsidP="0039377A">
      <w:pPr>
        <w:pStyle w:val="Paragraphedeliste"/>
        <w:rPr>
          <w:lang w:val="fr-FR"/>
        </w:rPr>
      </w:pPr>
    </w:p>
    <w:p w14:paraId="27964E74" w14:textId="657C244D" w:rsidR="00C21EEB" w:rsidRPr="0039377A" w:rsidRDefault="00C21EEB" w:rsidP="00C21EEB">
      <w:pPr>
        <w:rPr>
          <w:b/>
          <w:bCs/>
          <w:lang w:val="fr-FR"/>
        </w:rPr>
      </w:pPr>
      <w:r w:rsidRPr="0039377A">
        <w:rPr>
          <w:b/>
          <w:bCs/>
          <w:u w:val="single"/>
          <w:lang w:val="fr-FR"/>
        </w:rPr>
        <w:t>Exercice</w:t>
      </w:r>
      <w:bookmarkStart w:id="0" w:name="_GoBack"/>
      <w:bookmarkEnd w:id="0"/>
      <w:r w:rsidRPr="0039377A">
        <w:rPr>
          <w:b/>
          <w:bCs/>
          <w:u w:val="single"/>
          <w:lang w:val="fr-FR"/>
        </w:rPr>
        <w:t xml:space="preserve"> 4</w:t>
      </w:r>
      <w:r w:rsidRPr="0039377A">
        <w:rPr>
          <w:b/>
          <w:bCs/>
          <w:lang w:val="fr-FR"/>
        </w:rPr>
        <w:t> : Souligne les éléments qui complètent le nom noyau</w:t>
      </w:r>
    </w:p>
    <w:p w14:paraId="03E590F3" w14:textId="37F137FF" w:rsidR="00E17F0F" w:rsidRDefault="00E17F0F" w:rsidP="00E17F0F">
      <w:pPr>
        <w:pStyle w:val="Paragraphedeliste"/>
        <w:numPr>
          <w:ilvl w:val="0"/>
          <w:numId w:val="3"/>
        </w:numPr>
        <w:rPr>
          <w:lang w:val="fr-FR"/>
        </w:rPr>
      </w:pPr>
      <w:r w:rsidRPr="0039377A">
        <w:rPr>
          <w:lang w:val="fr-FR"/>
        </w:rPr>
        <w:t>le</w:t>
      </w:r>
      <w:r w:rsidRPr="0039377A">
        <w:rPr>
          <w:u w:val="single"/>
          <w:lang w:val="fr-FR"/>
        </w:rPr>
        <w:t xml:space="preserve"> Petit</w:t>
      </w:r>
      <w:r>
        <w:rPr>
          <w:lang w:val="fr-FR"/>
        </w:rPr>
        <w:t xml:space="preserve"> </w:t>
      </w:r>
      <w:r w:rsidRPr="0039377A">
        <w:rPr>
          <w:color w:val="FF0000"/>
          <w:lang w:val="fr-FR"/>
        </w:rPr>
        <w:t>Cha</w:t>
      </w:r>
      <w:r w:rsidR="0039377A" w:rsidRPr="0039377A">
        <w:rPr>
          <w:color w:val="FF0000"/>
          <w:lang w:val="fr-FR"/>
        </w:rPr>
        <w:t>pe</w:t>
      </w:r>
      <w:r w:rsidRPr="0039377A">
        <w:rPr>
          <w:color w:val="FF0000"/>
          <w:lang w:val="fr-FR"/>
        </w:rPr>
        <w:t>ron</w:t>
      </w:r>
      <w:r>
        <w:rPr>
          <w:lang w:val="fr-FR"/>
        </w:rPr>
        <w:t xml:space="preserve"> </w:t>
      </w:r>
      <w:r w:rsidRPr="0039377A">
        <w:rPr>
          <w:u w:val="single"/>
          <w:lang w:val="fr-FR"/>
        </w:rPr>
        <w:t>rouge</w:t>
      </w:r>
    </w:p>
    <w:p w14:paraId="2991B3BC" w14:textId="3E550F56" w:rsidR="00E17F0F" w:rsidRDefault="00E17F0F" w:rsidP="00E17F0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la </w:t>
      </w:r>
      <w:r w:rsidRPr="0039377A">
        <w:rPr>
          <w:u w:val="single"/>
          <w:lang w:val="fr-FR"/>
        </w:rPr>
        <w:t>petite</w:t>
      </w:r>
      <w:r>
        <w:rPr>
          <w:lang w:val="fr-FR"/>
        </w:rPr>
        <w:t xml:space="preserve"> </w:t>
      </w:r>
      <w:r w:rsidRPr="0039377A">
        <w:rPr>
          <w:color w:val="FF0000"/>
          <w:lang w:val="fr-FR"/>
        </w:rPr>
        <w:t>fille</w:t>
      </w:r>
      <w:r>
        <w:rPr>
          <w:lang w:val="fr-FR"/>
        </w:rPr>
        <w:t xml:space="preserve"> </w:t>
      </w:r>
      <w:r w:rsidRPr="0039377A">
        <w:rPr>
          <w:u w:val="single"/>
          <w:lang w:val="fr-FR"/>
        </w:rPr>
        <w:t>aux allumettes</w:t>
      </w:r>
    </w:p>
    <w:p w14:paraId="603A346D" w14:textId="5E63B187" w:rsidR="00E17F0F" w:rsidRDefault="00E17F0F" w:rsidP="00E17F0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</w:t>
      </w:r>
      <w:r w:rsidRPr="0039377A">
        <w:rPr>
          <w:color w:val="FF0000"/>
          <w:lang w:val="fr-FR"/>
        </w:rPr>
        <w:t>habits</w:t>
      </w:r>
      <w:r>
        <w:rPr>
          <w:lang w:val="fr-FR"/>
        </w:rPr>
        <w:t xml:space="preserve"> </w:t>
      </w:r>
      <w:r w:rsidRPr="0039377A">
        <w:rPr>
          <w:u w:val="single"/>
          <w:lang w:val="fr-FR"/>
        </w:rPr>
        <w:t>neufs de l’empereur</w:t>
      </w:r>
    </w:p>
    <w:p w14:paraId="319E616F" w14:textId="3C5ED62F" w:rsidR="00E17F0F" w:rsidRDefault="00E17F0F" w:rsidP="00E17F0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</w:t>
      </w:r>
      <w:r w:rsidRPr="0039377A">
        <w:rPr>
          <w:u w:val="single"/>
          <w:lang w:val="fr-FR"/>
        </w:rPr>
        <w:t>six</w:t>
      </w:r>
      <w:r>
        <w:rPr>
          <w:lang w:val="fr-FR"/>
        </w:rPr>
        <w:t xml:space="preserve"> </w:t>
      </w:r>
      <w:r w:rsidRPr="0039377A">
        <w:rPr>
          <w:color w:val="FF0000"/>
          <w:lang w:val="fr-FR"/>
        </w:rPr>
        <w:t>compagnons</w:t>
      </w:r>
      <w:r>
        <w:rPr>
          <w:lang w:val="fr-FR"/>
        </w:rPr>
        <w:t xml:space="preserve"> </w:t>
      </w:r>
      <w:r w:rsidRPr="0039377A">
        <w:rPr>
          <w:u w:val="single"/>
          <w:lang w:val="fr-FR"/>
        </w:rPr>
        <w:t>en embuscade</w:t>
      </w:r>
    </w:p>
    <w:p w14:paraId="1D4B92E2" w14:textId="51AC6F2E" w:rsidR="00E17F0F" w:rsidRPr="00D57BBC" w:rsidRDefault="00E17F0F" w:rsidP="00E17F0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 </w:t>
      </w:r>
      <w:r w:rsidRPr="0039377A">
        <w:rPr>
          <w:u w:val="single"/>
          <w:lang w:val="fr-FR"/>
        </w:rPr>
        <w:t>stoïque</w:t>
      </w:r>
      <w:r>
        <w:rPr>
          <w:lang w:val="fr-FR"/>
        </w:rPr>
        <w:t xml:space="preserve"> </w:t>
      </w:r>
      <w:r w:rsidRPr="0039377A">
        <w:rPr>
          <w:color w:val="FF0000"/>
          <w:lang w:val="fr-FR"/>
        </w:rPr>
        <w:t>soldat</w:t>
      </w:r>
      <w:r>
        <w:rPr>
          <w:lang w:val="fr-FR"/>
        </w:rPr>
        <w:t xml:space="preserve"> </w:t>
      </w:r>
      <w:r w:rsidRPr="0039377A">
        <w:rPr>
          <w:u w:val="single"/>
          <w:lang w:val="fr-FR"/>
        </w:rPr>
        <w:t>de plomb</w:t>
      </w:r>
    </w:p>
    <w:p w14:paraId="5F3206F2" w14:textId="1D416229" w:rsidR="00D57BBC" w:rsidRDefault="00D57BBC" w:rsidP="00D57BBC">
      <w:pPr>
        <w:pStyle w:val="Paragraphedeliste"/>
        <w:rPr>
          <w:u w:val="single"/>
          <w:lang w:val="fr-FR"/>
        </w:rPr>
      </w:pPr>
    </w:p>
    <w:p w14:paraId="705F761D" w14:textId="194331B8" w:rsidR="00D57BBC" w:rsidRDefault="00D57BBC" w:rsidP="00D57BBC">
      <w:pPr>
        <w:pStyle w:val="Paragraphedeliste"/>
        <w:rPr>
          <w:u w:val="single"/>
          <w:lang w:val="fr-FR"/>
        </w:rPr>
      </w:pPr>
    </w:p>
    <w:p w14:paraId="41D72AFF" w14:textId="07D6CED6" w:rsidR="00D57BBC" w:rsidRDefault="00D57BBC" w:rsidP="00D57BBC">
      <w:pPr>
        <w:rPr>
          <w:lang w:val="fr-FR"/>
        </w:rPr>
      </w:pPr>
      <w:r w:rsidRPr="00D57BBC">
        <w:rPr>
          <w:lang w:val="fr-FR"/>
        </w:rPr>
        <w:lastRenderedPageBreak/>
        <w:t>Reconnaitre le genre et le nombre des groupes nominaux</w:t>
      </w:r>
    </w:p>
    <w:p w14:paraId="56C99A05" w14:textId="77777777" w:rsidR="00D57BBC" w:rsidRPr="00D57BBC" w:rsidRDefault="00D57BBC" w:rsidP="00D57BBC">
      <w:pPr>
        <w:rPr>
          <w:lang w:val="fr-FR"/>
        </w:rPr>
      </w:pPr>
    </w:p>
    <w:p w14:paraId="63749F3B" w14:textId="463FD08B" w:rsidR="00D57BBC" w:rsidRPr="00C13339" w:rsidRDefault="00D57BBC" w:rsidP="00D57BBC">
      <w:pPr>
        <w:rPr>
          <w:b/>
          <w:bCs/>
          <w:lang w:val="fr-FR"/>
        </w:rPr>
      </w:pPr>
      <w:r w:rsidRPr="00C13339">
        <w:rPr>
          <w:b/>
          <w:bCs/>
          <w:u w:val="single"/>
          <w:lang w:val="fr-FR"/>
        </w:rPr>
        <w:t>Exercice 5</w:t>
      </w:r>
      <w:r w:rsidRPr="00C13339">
        <w:rPr>
          <w:b/>
          <w:bCs/>
          <w:lang w:val="fr-FR"/>
        </w:rPr>
        <w:t> : Recopie les GN pluriels en bleus et le GN singuliers en vert</w:t>
      </w:r>
    </w:p>
    <w:p w14:paraId="2B294238" w14:textId="77777777" w:rsidR="00C13339" w:rsidRDefault="00D57BBC" w:rsidP="00D57BBC">
      <w:pPr>
        <w:pStyle w:val="Paragraphedeliste"/>
        <w:numPr>
          <w:ilvl w:val="0"/>
          <w:numId w:val="4"/>
        </w:numPr>
        <w:rPr>
          <w:lang w:val="fr-FR"/>
        </w:rPr>
      </w:pPr>
      <w:r w:rsidRPr="00C13339">
        <w:rPr>
          <w:color w:val="4472C4" w:themeColor="accent1"/>
          <w:lang w:val="fr-FR"/>
        </w:rPr>
        <w:t xml:space="preserve">plusieurs ordinateurs </w:t>
      </w:r>
      <w:r w:rsidR="00C13339">
        <w:rPr>
          <w:lang w:val="fr-FR"/>
        </w:rPr>
        <w:t xml:space="preserve">–  </w:t>
      </w:r>
      <w:r w:rsidR="00C13339" w:rsidRPr="00C13339">
        <w:rPr>
          <w:color w:val="FF0000"/>
          <w:lang w:val="fr-FR"/>
        </w:rPr>
        <w:t>b.</w:t>
      </w:r>
      <w:r w:rsidR="00C13339">
        <w:rPr>
          <w:lang w:val="fr-FR"/>
        </w:rPr>
        <w:t xml:space="preserve"> </w:t>
      </w:r>
      <w:r w:rsidR="00C13339" w:rsidRPr="00C13339">
        <w:rPr>
          <w:color w:val="4472C4" w:themeColor="accent1"/>
          <w:lang w:val="fr-FR"/>
        </w:rPr>
        <w:t xml:space="preserve">quelques feuilles de classeur </w:t>
      </w:r>
      <w:r w:rsidR="00C13339">
        <w:rPr>
          <w:lang w:val="fr-FR"/>
        </w:rPr>
        <w:t xml:space="preserve">– </w:t>
      </w:r>
      <w:r w:rsidR="00C13339" w:rsidRPr="00C13339">
        <w:rPr>
          <w:color w:val="FF0000"/>
          <w:lang w:val="fr-FR"/>
        </w:rPr>
        <w:t>c.</w:t>
      </w:r>
      <w:r w:rsidR="00C13339">
        <w:rPr>
          <w:lang w:val="fr-FR"/>
        </w:rPr>
        <w:t xml:space="preserve"> </w:t>
      </w:r>
      <w:r w:rsidR="00C13339" w:rsidRPr="00C13339">
        <w:rPr>
          <w:color w:val="00B050"/>
          <w:lang w:val="fr-FR"/>
        </w:rPr>
        <w:t xml:space="preserve">cet arbre exotique </w:t>
      </w:r>
      <w:r w:rsidR="00C13339">
        <w:rPr>
          <w:lang w:val="fr-FR"/>
        </w:rPr>
        <w:t xml:space="preserve">– </w:t>
      </w:r>
    </w:p>
    <w:p w14:paraId="65796D4B" w14:textId="33E0A9F8" w:rsidR="00C13339" w:rsidRPr="00C55E7C" w:rsidRDefault="00C55E7C" w:rsidP="00C55E7C">
      <w:pPr>
        <w:ind w:left="360"/>
        <w:rPr>
          <w:color w:val="00B050"/>
          <w:lang w:val="fr-FR"/>
        </w:rPr>
      </w:pPr>
      <w:r w:rsidRPr="00C55E7C">
        <w:rPr>
          <w:color w:val="FF0000"/>
          <w:lang w:val="fr-FR"/>
        </w:rPr>
        <w:t>d.</w:t>
      </w:r>
      <w:r>
        <w:rPr>
          <w:color w:val="4472C4" w:themeColor="accent1"/>
          <w:lang w:val="fr-FR"/>
        </w:rPr>
        <w:t xml:space="preserve"> </w:t>
      </w:r>
      <w:r w:rsidR="00C13339" w:rsidRPr="00C55E7C">
        <w:rPr>
          <w:color w:val="4472C4" w:themeColor="accent1"/>
          <w:lang w:val="fr-FR"/>
        </w:rPr>
        <w:t xml:space="preserve">d’innombrables chansons </w:t>
      </w:r>
      <w:r w:rsidR="00C13339" w:rsidRPr="00C55E7C">
        <w:rPr>
          <w:lang w:val="fr-FR"/>
        </w:rPr>
        <w:t xml:space="preserve">– </w:t>
      </w:r>
      <w:r w:rsidR="00C13339" w:rsidRPr="00C55E7C">
        <w:rPr>
          <w:color w:val="FF0000"/>
          <w:lang w:val="fr-FR"/>
        </w:rPr>
        <w:t>e.</w:t>
      </w:r>
      <w:r w:rsidR="00C13339" w:rsidRPr="00C55E7C">
        <w:rPr>
          <w:lang w:val="fr-FR"/>
        </w:rPr>
        <w:t xml:space="preserve">   </w:t>
      </w:r>
      <w:r w:rsidR="00C13339" w:rsidRPr="00C55E7C">
        <w:rPr>
          <w:color w:val="00B050"/>
          <w:lang w:val="fr-FR"/>
        </w:rPr>
        <w:t xml:space="preserve">un puits </w:t>
      </w:r>
      <w:r w:rsidR="00C13339" w:rsidRPr="00C55E7C">
        <w:rPr>
          <w:lang w:val="fr-FR"/>
        </w:rPr>
        <w:t xml:space="preserve">– </w:t>
      </w:r>
      <w:r w:rsidR="00C13339" w:rsidRPr="00C55E7C">
        <w:rPr>
          <w:color w:val="FF0000"/>
          <w:lang w:val="fr-FR"/>
        </w:rPr>
        <w:t>f.</w:t>
      </w:r>
      <w:r w:rsidR="00C13339" w:rsidRPr="00C55E7C">
        <w:rPr>
          <w:lang w:val="fr-FR"/>
        </w:rPr>
        <w:t xml:space="preserve"> </w:t>
      </w:r>
      <w:r w:rsidR="00C13339" w:rsidRPr="00C55E7C">
        <w:rPr>
          <w:color w:val="4472C4" w:themeColor="accent1"/>
          <w:lang w:val="fr-FR"/>
        </w:rPr>
        <w:t xml:space="preserve">trois radis roses </w:t>
      </w:r>
      <w:r w:rsidR="00C13339" w:rsidRPr="00C55E7C">
        <w:rPr>
          <w:lang w:val="fr-FR"/>
        </w:rPr>
        <w:t xml:space="preserve">– </w:t>
      </w:r>
      <w:r w:rsidR="00C13339" w:rsidRPr="00C55E7C">
        <w:rPr>
          <w:color w:val="FF0000"/>
          <w:lang w:val="fr-FR"/>
        </w:rPr>
        <w:t>g.</w:t>
      </w:r>
      <w:r w:rsidR="00C13339" w:rsidRPr="00C55E7C">
        <w:rPr>
          <w:lang w:val="fr-FR"/>
        </w:rPr>
        <w:t xml:space="preserve"> </w:t>
      </w:r>
      <w:r w:rsidR="00C13339" w:rsidRPr="00C55E7C">
        <w:rPr>
          <w:color w:val="00B050"/>
          <w:lang w:val="fr-FR"/>
        </w:rPr>
        <w:t>ce parcours</w:t>
      </w:r>
    </w:p>
    <w:p w14:paraId="2F77BBEE" w14:textId="77777777" w:rsidR="00C13339" w:rsidRDefault="00C13339" w:rsidP="00C13339">
      <w:pPr>
        <w:pStyle w:val="Paragraphedeliste"/>
        <w:rPr>
          <w:color w:val="4472C4" w:themeColor="accent1"/>
          <w:lang w:val="fr-FR"/>
        </w:rPr>
      </w:pPr>
    </w:p>
    <w:p w14:paraId="2CE6A450" w14:textId="19302BAE" w:rsidR="00D57BBC" w:rsidRDefault="00C55E7C" w:rsidP="00C55E7C">
      <w:pPr>
        <w:rPr>
          <w:lang w:val="fr-FR"/>
        </w:rPr>
      </w:pPr>
      <w:r w:rsidRPr="002723AD">
        <w:rPr>
          <w:b/>
          <w:bCs/>
          <w:u w:val="single"/>
          <w:lang w:val="fr-FR"/>
        </w:rPr>
        <w:t>Exercice 6</w:t>
      </w:r>
      <w:r w:rsidRPr="002723AD">
        <w:rPr>
          <w:b/>
          <w:bCs/>
          <w:lang w:val="fr-FR"/>
        </w:rPr>
        <w:t> : Sou</w:t>
      </w:r>
      <w:r w:rsidR="00D00624">
        <w:rPr>
          <w:b/>
          <w:bCs/>
          <w:lang w:val="fr-FR"/>
        </w:rPr>
        <w:t>li</w:t>
      </w:r>
      <w:r w:rsidRPr="002723AD">
        <w:rPr>
          <w:b/>
          <w:bCs/>
          <w:lang w:val="fr-FR"/>
        </w:rPr>
        <w:t>gne les GN féminins en rouge et les GN masculins en vert</w:t>
      </w:r>
    </w:p>
    <w:p w14:paraId="489A4232" w14:textId="77777777" w:rsidR="00C55E7C" w:rsidRDefault="00C55E7C" w:rsidP="00C55E7C">
      <w:pPr>
        <w:pStyle w:val="Paragraphedeliste"/>
        <w:numPr>
          <w:ilvl w:val="0"/>
          <w:numId w:val="5"/>
        </w:numPr>
        <w:rPr>
          <w:lang w:val="fr-FR"/>
        </w:rPr>
      </w:pPr>
      <w:r w:rsidRPr="002723AD">
        <w:rPr>
          <w:u w:val="thick" w:color="00B050"/>
          <w:lang w:val="fr-FR"/>
        </w:rPr>
        <w:t>des pétales roses</w:t>
      </w:r>
      <w:r>
        <w:rPr>
          <w:lang w:val="fr-FR"/>
        </w:rPr>
        <w:t xml:space="preserve"> – </w:t>
      </w:r>
      <w:r w:rsidRPr="00C55E7C">
        <w:rPr>
          <w:color w:val="FF0000"/>
          <w:lang w:val="fr-FR"/>
        </w:rPr>
        <w:t>b.</w:t>
      </w:r>
      <w:r>
        <w:rPr>
          <w:lang w:val="fr-FR"/>
        </w:rPr>
        <w:t xml:space="preserve"> </w:t>
      </w:r>
      <w:r w:rsidRPr="00D00624">
        <w:rPr>
          <w:u w:val="thick" w:color="FF0000"/>
          <w:lang w:val="fr-FR"/>
        </w:rPr>
        <w:t>des pédales de vélo</w:t>
      </w:r>
      <w:r>
        <w:rPr>
          <w:lang w:val="fr-FR"/>
        </w:rPr>
        <w:t xml:space="preserve"> – </w:t>
      </w:r>
      <w:r w:rsidRPr="00C55E7C">
        <w:rPr>
          <w:color w:val="FF0000"/>
          <w:lang w:val="fr-FR"/>
        </w:rPr>
        <w:t>c.</w:t>
      </w:r>
      <w:r>
        <w:rPr>
          <w:lang w:val="fr-FR"/>
        </w:rPr>
        <w:t xml:space="preserve"> </w:t>
      </w:r>
      <w:r w:rsidRPr="00D00624">
        <w:rPr>
          <w:u w:val="thick" w:color="FF0000"/>
          <w:lang w:val="fr-FR"/>
        </w:rPr>
        <w:t>des omoplates</w:t>
      </w:r>
      <w:r>
        <w:rPr>
          <w:lang w:val="fr-FR"/>
        </w:rPr>
        <w:t xml:space="preserve"> – </w:t>
      </w:r>
      <w:r w:rsidRPr="00C55E7C">
        <w:rPr>
          <w:color w:val="FF0000"/>
          <w:lang w:val="fr-FR"/>
        </w:rPr>
        <w:t>d.</w:t>
      </w:r>
      <w:r>
        <w:rPr>
          <w:lang w:val="fr-FR"/>
        </w:rPr>
        <w:t xml:space="preserve"> </w:t>
      </w:r>
      <w:r w:rsidRPr="00B96B5A">
        <w:rPr>
          <w:u w:val="thick" w:color="00B050"/>
          <w:lang w:val="fr-FR"/>
        </w:rPr>
        <w:t>l’humour</w:t>
      </w:r>
      <w:r>
        <w:rPr>
          <w:lang w:val="fr-FR"/>
        </w:rPr>
        <w:t xml:space="preserve"> – </w:t>
      </w:r>
      <w:r w:rsidRPr="00C55E7C">
        <w:rPr>
          <w:color w:val="FF0000"/>
          <w:lang w:val="fr-FR"/>
        </w:rPr>
        <w:t>e.</w:t>
      </w:r>
      <w:r>
        <w:rPr>
          <w:lang w:val="fr-FR"/>
        </w:rPr>
        <w:t xml:space="preserve"> </w:t>
      </w:r>
      <w:r w:rsidRPr="00D00624">
        <w:rPr>
          <w:u w:val="thick" w:color="FF0000"/>
          <w:lang w:val="fr-FR"/>
        </w:rPr>
        <w:t>l’hélice</w:t>
      </w:r>
      <w:r>
        <w:rPr>
          <w:lang w:val="fr-FR"/>
        </w:rPr>
        <w:t xml:space="preserve"> – </w:t>
      </w:r>
    </w:p>
    <w:p w14:paraId="1FFB69F4" w14:textId="77777777" w:rsidR="00B96B5A" w:rsidRPr="00B96B5A" w:rsidRDefault="00B96B5A" w:rsidP="00B96B5A">
      <w:pPr>
        <w:pStyle w:val="Paragraphedeliste"/>
        <w:rPr>
          <w:lang w:val="fr-FR"/>
        </w:rPr>
      </w:pPr>
    </w:p>
    <w:p w14:paraId="102BDEBB" w14:textId="05761B30" w:rsidR="00C55E7C" w:rsidRDefault="00B96B5A" w:rsidP="00B96B5A">
      <w:pPr>
        <w:ind w:left="360"/>
        <w:rPr>
          <w:lang w:val="fr-FR"/>
        </w:rPr>
      </w:pPr>
      <w:r w:rsidRPr="00B96B5A">
        <w:rPr>
          <w:color w:val="FF0000"/>
          <w:u w:color="00B050"/>
          <w:lang w:val="fr-FR"/>
        </w:rPr>
        <w:t>f.</w:t>
      </w:r>
      <w:r>
        <w:rPr>
          <w:u w:val="thick" w:color="00B050"/>
          <w:lang w:val="fr-FR"/>
        </w:rPr>
        <w:t xml:space="preserve"> </w:t>
      </w:r>
      <w:r w:rsidR="00C55E7C" w:rsidRPr="00B96B5A">
        <w:rPr>
          <w:u w:val="thick" w:color="00B050"/>
          <w:lang w:val="fr-FR"/>
        </w:rPr>
        <w:t>des soldes intéressants</w:t>
      </w:r>
      <w:r w:rsidR="00C55E7C" w:rsidRPr="00B96B5A">
        <w:rPr>
          <w:lang w:val="fr-FR"/>
        </w:rPr>
        <w:t xml:space="preserve">  - </w:t>
      </w:r>
      <w:r w:rsidR="00C55E7C" w:rsidRPr="00B96B5A">
        <w:rPr>
          <w:color w:val="FF0000"/>
          <w:lang w:val="fr-FR"/>
        </w:rPr>
        <w:t>g</w:t>
      </w:r>
      <w:r w:rsidR="00C55E7C" w:rsidRPr="00B96B5A">
        <w:rPr>
          <w:color w:val="FF0000"/>
          <w:u w:color="00B050"/>
          <w:lang w:val="fr-FR"/>
        </w:rPr>
        <w:t>.</w:t>
      </w:r>
      <w:r w:rsidR="00C55E7C" w:rsidRPr="00B96B5A">
        <w:rPr>
          <w:u w:color="00B050"/>
          <w:lang w:val="fr-FR"/>
        </w:rPr>
        <w:t xml:space="preserve"> </w:t>
      </w:r>
      <w:r w:rsidR="00C55E7C" w:rsidRPr="00B96B5A">
        <w:rPr>
          <w:u w:val="thick" w:color="00B050"/>
          <w:lang w:val="fr-FR"/>
        </w:rPr>
        <w:t xml:space="preserve">l’appétit </w:t>
      </w:r>
      <w:r w:rsidR="00C55E7C" w:rsidRPr="00B96B5A">
        <w:rPr>
          <w:lang w:val="fr-FR"/>
        </w:rPr>
        <w:t xml:space="preserve">– </w:t>
      </w:r>
      <w:r w:rsidR="00C55E7C" w:rsidRPr="00B96B5A">
        <w:rPr>
          <w:color w:val="FF0000"/>
          <w:lang w:val="fr-FR"/>
        </w:rPr>
        <w:t>h</w:t>
      </w:r>
      <w:r w:rsidR="00C55E7C" w:rsidRPr="00B96B5A">
        <w:rPr>
          <w:lang w:val="fr-FR"/>
        </w:rPr>
        <w:t xml:space="preserve">. </w:t>
      </w:r>
      <w:r w:rsidR="00C55E7C" w:rsidRPr="00B96B5A">
        <w:rPr>
          <w:u w:val="thick" w:color="FF0000"/>
          <w:lang w:val="fr-FR"/>
        </w:rPr>
        <w:t>l’interview</w:t>
      </w:r>
      <w:r w:rsidR="00C55E7C" w:rsidRPr="00B96B5A">
        <w:rPr>
          <w:lang w:val="fr-FR"/>
        </w:rPr>
        <w:t xml:space="preserve"> – </w:t>
      </w:r>
      <w:r w:rsidR="00C55E7C" w:rsidRPr="00B96B5A">
        <w:rPr>
          <w:color w:val="FF0000"/>
          <w:lang w:val="fr-FR"/>
        </w:rPr>
        <w:t>i.</w:t>
      </w:r>
      <w:r w:rsidR="00C55E7C" w:rsidRPr="00B96B5A">
        <w:rPr>
          <w:lang w:val="fr-FR"/>
        </w:rPr>
        <w:t xml:space="preserve"> </w:t>
      </w:r>
      <w:r w:rsidR="00C55E7C" w:rsidRPr="00B96B5A">
        <w:rPr>
          <w:u w:val="thick" w:color="FF0000"/>
          <w:lang w:val="fr-FR"/>
        </w:rPr>
        <w:t>des invasions</w:t>
      </w:r>
      <w:r w:rsidR="00C55E7C" w:rsidRPr="00B96B5A">
        <w:rPr>
          <w:lang w:val="fr-FR"/>
        </w:rPr>
        <w:t xml:space="preserve"> – </w:t>
      </w:r>
      <w:r w:rsidR="00C55E7C" w:rsidRPr="00B96B5A">
        <w:rPr>
          <w:color w:val="FF0000"/>
          <w:lang w:val="fr-FR"/>
        </w:rPr>
        <w:t>j.</w:t>
      </w:r>
      <w:r w:rsidR="00C55E7C" w:rsidRPr="00B96B5A">
        <w:rPr>
          <w:lang w:val="fr-FR"/>
        </w:rPr>
        <w:t xml:space="preserve"> </w:t>
      </w:r>
      <w:r w:rsidR="00C55E7C" w:rsidRPr="00B96B5A">
        <w:rPr>
          <w:u w:val="thick" w:color="00B050"/>
          <w:lang w:val="fr-FR"/>
        </w:rPr>
        <w:t>des intrus</w:t>
      </w:r>
      <w:r w:rsidR="00C55E7C" w:rsidRPr="00B96B5A">
        <w:rPr>
          <w:lang w:val="fr-FR"/>
        </w:rPr>
        <w:t xml:space="preserve"> </w:t>
      </w:r>
    </w:p>
    <w:p w14:paraId="24A21EA5" w14:textId="5641928A" w:rsidR="00B96B5A" w:rsidRDefault="00B96B5A" w:rsidP="00B96B5A">
      <w:pPr>
        <w:rPr>
          <w:lang w:val="fr-FR"/>
        </w:rPr>
      </w:pPr>
    </w:p>
    <w:p w14:paraId="2C9FA06F" w14:textId="33453AA4" w:rsidR="00B96B5A" w:rsidRDefault="004924A3" w:rsidP="00B96B5A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E776BB" wp14:editId="788AFD8F">
                <wp:simplePos x="0" y="0"/>
                <wp:positionH relativeFrom="column">
                  <wp:posOffset>-38100</wp:posOffset>
                </wp:positionH>
                <wp:positionV relativeFrom="paragraph">
                  <wp:posOffset>198120</wp:posOffset>
                </wp:positionV>
                <wp:extent cx="2495550" cy="333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102C" w14:textId="77777777" w:rsidR="004924A3" w:rsidRDefault="00492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76BB" id="Zone de texte 3" o:spid="_x0000_s1028" type="#_x0000_t202" style="position:absolute;margin-left:-3pt;margin-top:15.6pt;width:196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5DB102C" w14:textId="77777777" w:rsidR="004924A3" w:rsidRDefault="004924A3"/>
                  </w:txbxContent>
                </v:textbox>
              </v:shape>
            </w:pict>
          </mc:Fallback>
        </mc:AlternateContent>
      </w:r>
      <w:r w:rsidR="00B96B5A">
        <w:rPr>
          <w:lang w:val="fr-FR"/>
        </w:rPr>
        <w:t xml:space="preserve"> </w:t>
      </w:r>
    </w:p>
    <w:p w14:paraId="58B6EB94" w14:textId="06B4843B" w:rsidR="00B96B5A" w:rsidRPr="004924A3" w:rsidRDefault="00B96B5A" w:rsidP="00B96B5A">
      <w:pPr>
        <w:rPr>
          <w:sz w:val="28"/>
          <w:szCs w:val="28"/>
          <w:lang w:val="fr-FR"/>
        </w:rPr>
      </w:pPr>
      <w:r w:rsidRPr="004924A3">
        <w:rPr>
          <w:sz w:val="28"/>
          <w:szCs w:val="28"/>
          <w:lang w:val="fr-FR"/>
        </w:rPr>
        <w:t>Employer des groupes nominaux</w:t>
      </w:r>
    </w:p>
    <w:p w14:paraId="5ECE1973" w14:textId="1C227F44" w:rsidR="00B96B5A" w:rsidRPr="004924A3" w:rsidRDefault="00B96B5A" w:rsidP="00B96B5A">
      <w:pPr>
        <w:rPr>
          <w:b/>
          <w:bCs/>
          <w:lang w:val="fr-FR"/>
        </w:rPr>
      </w:pPr>
      <w:r w:rsidRPr="004924A3">
        <w:rPr>
          <w:b/>
          <w:bCs/>
          <w:u w:val="single"/>
          <w:lang w:val="fr-FR"/>
        </w:rPr>
        <w:t>Exercice 7</w:t>
      </w:r>
      <w:r w:rsidRPr="004924A3">
        <w:rPr>
          <w:b/>
          <w:bCs/>
          <w:lang w:val="fr-FR"/>
        </w:rPr>
        <w:t> : Complète les phrases avec des GN de ton choix</w:t>
      </w:r>
    </w:p>
    <w:p w14:paraId="72791902" w14:textId="437FFF2C" w:rsidR="00B96B5A" w:rsidRDefault="00B96B5A" w:rsidP="00B96B5A">
      <w:pPr>
        <w:pStyle w:val="Paragraphedeliste"/>
        <w:numPr>
          <w:ilvl w:val="0"/>
          <w:numId w:val="6"/>
        </w:numPr>
        <w:rPr>
          <w:lang w:val="fr-FR"/>
        </w:rPr>
      </w:pPr>
      <w:r w:rsidRPr="00B96B5A">
        <w:rPr>
          <w:color w:val="FF0000"/>
          <w:lang w:val="fr-FR"/>
        </w:rPr>
        <w:t xml:space="preserve">Les voitures </w:t>
      </w:r>
      <w:r>
        <w:rPr>
          <w:lang w:val="fr-FR"/>
        </w:rPr>
        <w:t>ont toutes des ceintures de sécurité.</w:t>
      </w:r>
    </w:p>
    <w:p w14:paraId="206D26BC" w14:textId="37D5EFDF" w:rsidR="00B96B5A" w:rsidRPr="00B96B5A" w:rsidRDefault="00B96B5A" w:rsidP="00B96B5A">
      <w:pPr>
        <w:pStyle w:val="Paragraphedeliste"/>
        <w:numPr>
          <w:ilvl w:val="0"/>
          <w:numId w:val="6"/>
        </w:numPr>
        <w:rPr>
          <w:lang w:val="fr-FR"/>
        </w:rPr>
      </w:pPr>
      <w:r w:rsidRPr="00B96B5A">
        <w:rPr>
          <w:lang w:val="fr-FR"/>
        </w:rPr>
        <w:t xml:space="preserve">Sur ce sentiers se croisent </w:t>
      </w:r>
      <w:r>
        <w:rPr>
          <w:color w:val="FF0000"/>
          <w:lang w:val="fr-FR"/>
        </w:rPr>
        <w:t>plusieurs randonneurs.</w:t>
      </w:r>
    </w:p>
    <w:p w14:paraId="255FFC94" w14:textId="2D6D74D0" w:rsidR="00B96B5A" w:rsidRDefault="00B96B5A" w:rsidP="00B96B5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color w:val="FF0000"/>
          <w:lang w:val="fr-FR"/>
        </w:rPr>
        <w:t xml:space="preserve">Les </w:t>
      </w:r>
      <w:r w:rsidR="00A46037">
        <w:rPr>
          <w:color w:val="FF0000"/>
          <w:lang w:val="fr-FR"/>
        </w:rPr>
        <w:t xml:space="preserve">invités </w:t>
      </w:r>
      <w:r w:rsidR="00A46037" w:rsidRPr="00A46037">
        <w:rPr>
          <w:lang w:val="fr-FR"/>
        </w:rPr>
        <w:t>sont allés cueillir des jonquilles.</w:t>
      </w:r>
    </w:p>
    <w:p w14:paraId="5B271D90" w14:textId="15E51F7D" w:rsidR="00A46037" w:rsidRDefault="00A46037" w:rsidP="00B96B5A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color w:val="FF0000"/>
          <w:lang w:val="fr-FR"/>
        </w:rPr>
        <w:t xml:space="preserve">Le petit garçon </w:t>
      </w:r>
      <w:r w:rsidRPr="00A46037">
        <w:rPr>
          <w:lang w:val="fr-FR"/>
        </w:rPr>
        <w:t>est tombé dans la boue.</w:t>
      </w:r>
    </w:p>
    <w:p w14:paraId="11F5B808" w14:textId="48F143F3" w:rsidR="00A46037" w:rsidRDefault="00A46037" w:rsidP="00A46037">
      <w:pPr>
        <w:rPr>
          <w:lang w:val="fr-FR"/>
        </w:rPr>
      </w:pPr>
    </w:p>
    <w:p w14:paraId="6AC89F9C" w14:textId="69B24F7B" w:rsidR="00A46037" w:rsidRDefault="00A46037" w:rsidP="00A46037">
      <w:pPr>
        <w:rPr>
          <w:lang w:val="fr-FR"/>
        </w:rPr>
      </w:pPr>
      <w:r w:rsidRPr="004924A3">
        <w:rPr>
          <w:b/>
          <w:bCs/>
          <w:u w:val="single"/>
          <w:lang w:val="fr-FR"/>
        </w:rPr>
        <w:t>Exercice 8</w:t>
      </w:r>
      <w:r w:rsidRPr="004924A3">
        <w:rPr>
          <w:b/>
          <w:bCs/>
          <w:lang w:val="fr-FR"/>
        </w:rPr>
        <w:t> : Complète ces groupes nominaux avec les éléments proposés</w:t>
      </w:r>
      <w:r>
        <w:rPr>
          <w:lang w:val="fr-FR"/>
        </w:rPr>
        <w:t>.</w:t>
      </w:r>
    </w:p>
    <w:p w14:paraId="78A00915" w14:textId="08AD977B" w:rsidR="00A46037" w:rsidRDefault="00A46037" w:rsidP="00A46037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Une cour  </w:t>
      </w:r>
      <w:r w:rsidRPr="00A46037">
        <w:rPr>
          <w:color w:val="FF0000"/>
          <w:lang w:val="fr-FR"/>
        </w:rPr>
        <w:t>de récréation</w:t>
      </w:r>
      <w:r>
        <w:rPr>
          <w:lang w:val="fr-FR"/>
        </w:rPr>
        <w:t xml:space="preserve"> (complément du nom)</w:t>
      </w:r>
    </w:p>
    <w:p w14:paraId="32D80700" w14:textId="3CAA6AA5" w:rsidR="00A46037" w:rsidRDefault="00A46037" w:rsidP="00A46037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Un bonbon </w:t>
      </w:r>
      <w:r w:rsidRPr="004924A3">
        <w:rPr>
          <w:color w:val="FF0000"/>
          <w:lang w:val="fr-FR"/>
        </w:rPr>
        <w:t>délicieux</w:t>
      </w:r>
      <w:r>
        <w:rPr>
          <w:lang w:val="fr-FR"/>
        </w:rPr>
        <w:t xml:space="preserve"> (adjectif)</w:t>
      </w:r>
    </w:p>
    <w:p w14:paraId="309B4024" w14:textId="3E0F9714" w:rsidR="00A46037" w:rsidRDefault="00A46037" w:rsidP="00A46037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Une tarte</w:t>
      </w:r>
      <w:r w:rsidR="004924A3">
        <w:rPr>
          <w:lang w:val="fr-FR"/>
        </w:rPr>
        <w:t xml:space="preserve"> </w:t>
      </w:r>
      <w:r w:rsidR="004924A3" w:rsidRPr="004924A3">
        <w:rPr>
          <w:color w:val="FF0000"/>
          <w:lang w:val="fr-FR"/>
        </w:rPr>
        <w:t xml:space="preserve">au citron </w:t>
      </w:r>
      <w:r>
        <w:rPr>
          <w:lang w:val="fr-FR"/>
        </w:rPr>
        <w:t>(complément du nom)</w:t>
      </w:r>
    </w:p>
    <w:p w14:paraId="770AB7AE" w14:textId="5BF81D5B" w:rsidR="00A46037" w:rsidRDefault="00A46037" w:rsidP="00A46037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Un </w:t>
      </w:r>
      <w:r w:rsidR="004924A3" w:rsidRPr="004924A3">
        <w:rPr>
          <w:color w:val="FF0000"/>
          <w:lang w:val="fr-FR"/>
        </w:rPr>
        <w:t>formidable</w:t>
      </w:r>
      <w:r w:rsidR="004924A3">
        <w:rPr>
          <w:lang w:val="fr-FR"/>
        </w:rPr>
        <w:t xml:space="preserve">  </w:t>
      </w:r>
      <w:r>
        <w:rPr>
          <w:lang w:val="fr-FR"/>
        </w:rPr>
        <w:t xml:space="preserve">film </w:t>
      </w:r>
      <w:r w:rsidR="004924A3">
        <w:rPr>
          <w:lang w:val="fr-FR"/>
        </w:rPr>
        <w:t xml:space="preserve"> </w:t>
      </w:r>
      <w:r w:rsidR="004924A3" w:rsidRPr="004924A3">
        <w:rPr>
          <w:color w:val="FF0000"/>
          <w:lang w:val="fr-FR"/>
        </w:rPr>
        <w:t xml:space="preserve">d’action </w:t>
      </w:r>
      <w:r>
        <w:rPr>
          <w:lang w:val="fr-FR"/>
        </w:rPr>
        <w:t>(adjectif + complément du nom)</w:t>
      </w:r>
    </w:p>
    <w:p w14:paraId="6DF9EBC1" w14:textId="5C4A0AFB" w:rsidR="00A46037" w:rsidRPr="00A46037" w:rsidRDefault="00A46037" w:rsidP="00A46037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Des exercices</w:t>
      </w:r>
      <w:r w:rsidR="004924A3">
        <w:rPr>
          <w:lang w:val="fr-FR"/>
        </w:rPr>
        <w:t xml:space="preserve"> </w:t>
      </w:r>
      <w:r w:rsidR="004924A3" w:rsidRPr="004924A3">
        <w:rPr>
          <w:color w:val="FF0000"/>
          <w:lang w:val="fr-FR"/>
        </w:rPr>
        <w:t>de mathématiques faciles</w:t>
      </w:r>
      <w:r w:rsidRPr="004924A3">
        <w:rPr>
          <w:color w:val="FF0000"/>
          <w:lang w:val="fr-FR"/>
        </w:rPr>
        <w:t xml:space="preserve"> </w:t>
      </w:r>
      <w:r>
        <w:rPr>
          <w:lang w:val="fr-FR"/>
        </w:rPr>
        <w:t>(adjectif +complément du nom)</w:t>
      </w:r>
    </w:p>
    <w:p w14:paraId="7951BD43" w14:textId="7B5F46A8" w:rsidR="00B96B5A" w:rsidRDefault="00B96B5A" w:rsidP="00B96B5A">
      <w:pPr>
        <w:rPr>
          <w:lang w:val="fr-FR"/>
        </w:rPr>
      </w:pPr>
    </w:p>
    <w:p w14:paraId="1126A414" w14:textId="77777777" w:rsidR="00B96B5A" w:rsidRPr="00B96B5A" w:rsidRDefault="00B96B5A" w:rsidP="00B96B5A">
      <w:pPr>
        <w:rPr>
          <w:lang w:val="fr-FR"/>
        </w:rPr>
      </w:pPr>
    </w:p>
    <w:sectPr w:rsidR="00B96B5A" w:rsidRPr="00B9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BC1"/>
    <w:multiLevelType w:val="hybridMultilevel"/>
    <w:tmpl w:val="D862B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5D5"/>
    <w:multiLevelType w:val="hybridMultilevel"/>
    <w:tmpl w:val="00340940"/>
    <w:lvl w:ilvl="0" w:tplc="2A323F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FA9"/>
    <w:multiLevelType w:val="hybridMultilevel"/>
    <w:tmpl w:val="6AA24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A4D"/>
    <w:multiLevelType w:val="hybridMultilevel"/>
    <w:tmpl w:val="9A8A1B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F37"/>
    <w:multiLevelType w:val="hybridMultilevel"/>
    <w:tmpl w:val="728CD8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5DF"/>
    <w:multiLevelType w:val="hybridMultilevel"/>
    <w:tmpl w:val="C4F6C38E"/>
    <w:lvl w:ilvl="0" w:tplc="D9680234">
      <w:start w:val="1"/>
      <w:numFmt w:val="lowerLetter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B7B45A4"/>
    <w:multiLevelType w:val="hybridMultilevel"/>
    <w:tmpl w:val="D65C0C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9"/>
    <w:rsid w:val="002723AD"/>
    <w:rsid w:val="0039377A"/>
    <w:rsid w:val="003C72B0"/>
    <w:rsid w:val="004924A3"/>
    <w:rsid w:val="005221FB"/>
    <w:rsid w:val="00661775"/>
    <w:rsid w:val="009230C2"/>
    <w:rsid w:val="00932497"/>
    <w:rsid w:val="00A46037"/>
    <w:rsid w:val="00B96B5A"/>
    <w:rsid w:val="00C13339"/>
    <w:rsid w:val="00C21EEB"/>
    <w:rsid w:val="00C55E7C"/>
    <w:rsid w:val="00CB0449"/>
    <w:rsid w:val="00D00624"/>
    <w:rsid w:val="00D57BBC"/>
    <w:rsid w:val="00E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F480"/>
  <w15:chartTrackingRefBased/>
  <w15:docId w15:val="{E332A3EA-5D56-4755-96BA-02962028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2020-03-29T17:55:00Z</dcterms:created>
  <dcterms:modified xsi:type="dcterms:W3CDTF">2020-03-29T19:13:00Z</dcterms:modified>
</cp:coreProperties>
</file>