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5730" w:type="dxa"/>
        <w:tblLayout w:type="fixed"/>
        <w:tblLook w:val="04A0" w:firstRow="1" w:lastRow="0" w:firstColumn="1" w:lastColumn="0" w:noHBand="0" w:noVBand="1"/>
      </w:tblPr>
      <w:tblGrid>
        <w:gridCol w:w="3826"/>
        <w:gridCol w:w="3826"/>
        <w:gridCol w:w="3826"/>
        <w:gridCol w:w="4252"/>
      </w:tblGrid>
      <w:tr w:rsidR="00300DF3" w:rsidRPr="00DA2BC4" w14:paraId="63C9E1F7" w14:textId="77777777" w:rsidTr="007C6068">
        <w:tc>
          <w:tcPr>
            <w:tcW w:w="3826" w:type="dxa"/>
            <w:shd w:val="clear" w:color="auto" w:fill="FFCC99"/>
            <w:vAlign w:val="center"/>
          </w:tcPr>
          <w:p w14:paraId="6BEAA2E8" w14:textId="77777777" w:rsidR="00300DF3" w:rsidRPr="00DA2BC4" w:rsidRDefault="00300DF3" w:rsidP="007C6068">
            <w:pPr>
              <w:jc w:val="center"/>
              <w:rPr>
                <w:rFonts w:ascii="Comic Sans MS" w:hAnsi="Comic Sans MS"/>
                <w:b/>
                <w:bCs/>
              </w:rPr>
            </w:pPr>
            <w:bookmarkStart w:id="0" w:name="_Hlk37517040"/>
            <w:bookmarkEnd w:id="0"/>
            <w:r w:rsidRPr="00DA2BC4">
              <w:rPr>
                <w:rFonts w:ascii="Comic Sans MS" w:hAnsi="Comic Sans MS"/>
                <w:b/>
                <w:bCs/>
              </w:rPr>
              <w:t>LUNDI</w:t>
            </w:r>
          </w:p>
        </w:tc>
        <w:tc>
          <w:tcPr>
            <w:tcW w:w="3826" w:type="dxa"/>
            <w:shd w:val="clear" w:color="auto" w:fill="FFCCFF"/>
            <w:vAlign w:val="center"/>
          </w:tcPr>
          <w:p w14:paraId="23789FFC" w14:textId="77777777" w:rsidR="00300DF3" w:rsidRPr="00DA2BC4" w:rsidRDefault="00300DF3" w:rsidP="007C6068">
            <w:pPr>
              <w:jc w:val="center"/>
              <w:rPr>
                <w:rFonts w:ascii="Comic Sans MS" w:hAnsi="Comic Sans MS"/>
                <w:b/>
                <w:bCs/>
              </w:rPr>
            </w:pPr>
            <w:r w:rsidRPr="00DA2BC4">
              <w:rPr>
                <w:rFonts w:ascii="Comic Sans MS" w:hAnsi="Comic Sans MS"/>
                <w:b/>
                <w:bCs/>
              </w:rPr>
              <w:t>MARDI</w:t>
            </w:r>
          </w:p>
        </w:tc>
        <w:tc>
          <w:tcPr>
            <w:tcW w:w="3826" w:type="dxa"/>
            <w:shd w:val="clear" w:color="auto" w:fill="FFFFCC"/>
            <w:vAlign w:val="center"/>
          </w:tcPr>
          <w:p w14:paraId="659E4A35" w14:textId="77777777" w:rsidR="00300DF3" w:rsidRPr="00DA2BC4" w:rsidRDefault="00300DF3" w:rsidP="007C6068">
            <w:pPr>
              <w:jc w:val="center"/>
              <w:rPr>
                <w:rFonts w:ascii="Comic Sans MS" w:hAnsi="Comic Sans MS"/>
                <w:b/>
                <w:bCs/>
              </w:rPr>
            </w:pPr>
            <w:r w:rsidRPr="00DA2BC4">
              <w:rPr>
                <w:rFonts w:ascii="Comic Sans MS" w:hAnsi="Comic Sans MS"/>
                <w:b/>
                <w:bCs/>
              </w:rPr>
              <w:t>JEUDI</w:t>
            </w:r>
          </w:p>
        </w:tc>
        <w:tc>
          <w:tcPr>
            <w:tcW w:w="4252" w:type="dxa"/>
            <w:shd w:val="clear" w:color="auto" w:fill="CCFFCC"/>
            <w:vAlign w:val="center"/>
          </w:tcPr>
          <w:p w14:paraId="0491ADEC" w14:textId="77777777" w:rsidR="00300DF3" w:rsidRPr="00DA2BC4" w:rsidRDefault="00300DF3" w:rsidP="007C6068">
            <w:pPr>
              <w:jc w:val="center"/>
              <w:rPr>
                <w:rFonts w:ascii="Comic Sans MS" w:hAnsi="Comic Sans MS"/>
                <w:b/>
                <w:bCs/>
              </w:rPr>
            </w:pPr>
            <w:r w:rsidRPr="00DA2BC4">
              <w:rPr>
                <w:rFonts w:ascii="Comic Sans MS" w:hAnsi="Comic Sans MS"/>
                <w:b/>
                <w:bCs/>
              </w:rPr>
              <w:t>VENDREDI</w:t>
            </w:r>
          </w:p>
        </w:tc>
      </w:tr>
      <w:tr w:rsidR="00300DF3" w14:paraId="520CB14A" w14:textId="77777777" w:rsidTr="007C6068">
        <w:tc>
          <w:tcPr>
            <w:tcW w:w="15730" w:type="dxa"/>
            <w:gridSpan w:val="4"/>
            <w:shd w:val="clear" w:color="auto" w:fill="auto"/>
          </w:tcPr>
          <w:p w14:paraId="52EEB984" w14:textId="77777777" w:rsidR="00300DF3" w:rsidRDefault="00300DF3" w:rsidP="007C6068">
            <w:r>
              <w:t>Chaque matin, inviter les enfants à dire les jours de la semaine (cf doc). Attirer leur attention sur la première lettre. (Les faire pointer du doigt la lettre) Déplacer la flèche sur le bon jour. Compter le nombre de lettres du jour en pointant chaque lettre).  Faire verbaliser l’élève Il y a</w:t>
            </w:r>
            <w:proofErr w:type="gramStart"/>
            <w:r>
              <w:t xml:space="preserve"> ....</w:t>
            </w:r>
            <w:proofErr w:type="gramEnd"/>
            <w:r>
              <w:t>lettres.</w:t>
            </w:r>
          </w:p>
          <w:p w14:paraId="2B4FCF4D" w14:textId="77777777" w:rsidR="00300DF3" w:rsidRDefault="00300DF3" w:rsidP="007C6068">
            <w:r>
              <w:t>Retrouver ce nombre sur la frise des nombres en pointant. Mettre une pince ou un aimant sur le nombre énoncé.</w:t>
            </w:r>
          </w:p>
          <w:p w14:paraId="6E0BB431" w14:textId="6431398C" w:rsidR="00300DF3" w:rsidRPr="001910CA" w:rsidRDefault="000E4515" w:rsidP="007C6068">
            <w:r>
              <w:t>L’élève écrit</w:t>
            </w:r>
            <w:r w:rsidR="00980102">
              <w:t xml:space="preserve"> son prénom puis nomme les lettres.</w:t>
            </w:r>
          </w:p>
        </w:tc>
      </w:tr>
      <w:tr w:rsidR="00D521A8" w:rsidRPr="0065491D" w14:paraId="7C0F9663" w14:textId="77777777" w:rsidTr="007C6068">
        <w:trPr>
          <w:trHeight w:val="70"/>
        </w:trPr>
        <w:tc>
          <w:tcPr>
            <w:tcW w:w="3826" w:type="dxa"/>
            <w:shd w:val="clear" w:color="auto" w:fill="FFCC99"/>
          </w:tcPr>
          <w:p w14:paraId="65C6C91D" w14:textId="4877C05E" w:rsidR="00D521A8" w:rsidRDefault="00D521A8" w:rsidP="00D521A8">
            <w:r w:rsidRPr="00581C68">
              <w:rPr>
                <w:b/>
                <w:bCs/>
                <w:color w:val="FF0000"/>
              </w:rPr>
              <w:t>Les nombres</w:t>
            </w:r>
            <w:r w:rsidRPr="00581C68">
              <w:rPr>
                <w:color w:val="FF0000"/>
              </w:rPr>
              <w:t xml:space="preserve"> </w:t>
            </w:r>
            <w:r>
              <w:t>« On fait les courses »</w:t>
            </w:r>
          </w:p>
          <w:p w14:paraId="44E4397C" w14:textId="572234FF" w:rsidR="00D521A8" w:rsidRPr="00581C68" w:rsidRDefault="00D521A8" w:rsidP="00D521A8">
            <w:pPr>
              <w:rPr>
                <w:b/>
                <w:bCs/>
              </w:rPr>
            </w:pPr>
            <w:r w:rsidRPr="00581C68">
              <w:rPr>
                <w:b/>
                <w:bCs/>
              </w:rPr>
              <w:t xml:space="preserve">Objectif : </w:t>
            </w:r>
            <w:r>
              <w:rPr>
                <w:b/>
                <w:bCs/>
              </w:rPr>
              <w:t xml:space="preserve">Associer différentes représentation du nombre </w:t>
            </w:r>
            <w:proofErr w:type="gramStart"/>
            <w:r>
              <w:rPr>
                <w:b/>
                <w:bCs/>
              </w:rPr>
              <w:t>( 1</w:t>
            </w:r>
            <w:proofErr w:type="gramEnd"/>
            <w:r>
              <w:rPr>
                <w:b/>
                <w:bCs/>
              </w:rPr>
              <w:t xml:space="preserve"> à 3)</w:t>
            </w:r>
          </w:p>
          <w:p w14:paraId="6BFC4026" w14:textId="48BFBC83" w:rsidR="00D521A8" w:rsidRDefault="00D521A8" w:rsidP="00D521A8">
            <w:r>
              <w:t xml:space="preserve">Matériel : prévoir 6 barquettes avec à l’intérieure de chacune des pommes des oranges, des carrés de sucre (des petits cubes pour les symboliser) des pâtes, des pots de yaourt vides. (Utiliser ce que vous </w:t>
            </w:r>
            <w:proofErr w:type="gramStart"/>
            <w:r>
              <w:t>avez ,</w:t>
            </w:r>
            <w:proofErr w:type="gramEnd"/>
            <w:r>
              <w:t xml:space="preserve"> vous pouvez aussi dessiner les fruits…)</w:t>
            </w:r>
          </w:p>
          <w:p w14:paraId="76EBFE03" w14:textId="77777777" w:rsidR="00D521A8" w:rsidRDefault="00D521A8" w:rsidP="00D521A8"/>
          <w:p w14:paraId="4F2E17FA" w14:textId="77777777" w:rsidR="00D521A8" w:rsidRDefault="00D521A8" w:rsidP="00D521A8">
            <w:r>
              <w:t xml:space="preserve">- D’abord présenter l’épicerie et ce qu’il y a dans chaque barquette. Nommer chaque élément : « Qu’est-ce que c’est ? » « Ce sont des pommes/ des oranges/ des </w:t>
            </w:r>
            <w:proofErr w:type="gramStart"/>
            <w:r>
              <w:t>pâtes..</w:t>
            </w:r>
            <w:proofErr w:type="gramEnd"/>
            <w:r>
              <w:t>  C’est du sucre. » …</w:t>
            </w:r>
          </w:p>
          <w:p w14:paraId="498F7C2F" w14:textId="77777777" w:rsidR="00D521A8" w:rsidRDefault="00D521A8" w:rsidP="00D521A8">
            <w:r>
              <w:t>- Puis montrer à l’élève les nombres de 1 à 3 dans leur différente représentation compter avec l’élève lentement en pointant chaque nombre.</w:t>
            </w:r>
          </w:p>
          <w:p w14:paraId="03509B1D" w14:textId="19BD7CBA" w:rsidR="00D521A8" w:rsidRDefault="00D521A8" w:rsidP="00D521A8">
            <w:r>
              <w:t xml:space="preserve">- Présenter un plateau avec une représentation du nombre </w:t>
            </w:r>
            <w:proofErr w:type="gramStart"/>
            <w:r>
              <w:t>( 1</w:t>
            </w:r>
            <w:proofErr w:type="gramEnd"/>
            <w:r>
              <w:t>/ 2 ou 3) dire à l’élève « on va faire les courses et nous avons besoin de cette quantité de (pommes et d’oranges par exemple. (Dans un premier temps donnez à récupérer 2 éléments) Et l’</w:t>
            </w:r>
            <w:r w:rsidR="009400FE">
              <w:t>élève</w:t>
            </w:r>
            <w:r>
              <w:t xml:space="preserve"> va récupérer cette quantité dans l’épicerie.</w:t>
            </w:r>
          </w:p>
          <w:p w14:paraId="64B7EEC6" w14:textId="65021E78" w:rsidR="00D521A8" w:rsidRDefault="00D521A8" w:rsidP="00D521A8">
            <w:r>
              <w:t>- En faire de même pour les représentations du dé et des doigts.</w:t>
            </w:r>
          </w:p>
          <w:p w14:paraId="4006865A" w14:textId="77777777" w:rsidR="00D521A8" w:rsidRDefault="00D521A8" w:rsidP="00D521A8"/>
          <w:p w14:paraId="0629EEFF" w14:textId="77777777" w:rsidR="00D521A8" w:rsidRDefault="00D521A8" w:rsidP="00D521A8">
            <w:r>
              <w:t xml:space="preserve">- Puis donner une liste de courses à l’enfant (vous pouvez dessiner) Lisez </w:t>
            </w:r>
            <w:r>
              <w:lastRenderedPageBreak/>
              <w:t>avec lui la liste et demandez-lui de vous redire ce qu’il doit faire. Puis laissez-lui la liste pour qu’il prenne ce que la liste indique.</w:t>
            </w:r>
          </w:p>
          <w:p w14:paraId="4BFA3687" w14:textId="6472C265" w:rsidR="00D521A8" w:rsidRDefault="00D521A8" w:rsidP="00D521A8">
            <w:r>
              <w:t>- Vérifiez ensemble chaque élément de la liste.</w:t>
            </w:r>
          </w:p>
        </w:tc>
        <w:tc>
          <w:tcPr>
            <w:tcW w:w="3826" w:type="dxa"/>
            <w:shd w:val="clear" w:color="auto" w:fill="FFCCFF"/>
          </w:tcPr>
          <w:p w14:paraId="4953FFED" w14:textId="76DC2AB7" w:rsidR="00D521A8" w:rsidRDefault="00F159BE" w:rsidP="00D521A8">
            <w:r w:rsidRPr="00C82DF4">
              <w:rPr>
                <w:b/>
                <w:bCs/>
                <w:color w:val="FF0000"/>
              </w:rPr>
              <w:lastRenderedPageBreak/>
              <w:t>Langage :</w:t>
            </w:r>
            <w:r w:rsidRPr="00C82DF4">
              <w:rPr>
                <w:color w:val="FF0000"/>
              </w:rPr>
              <w:t xml:space="preserve"> </w:t>
            </w:r>
            <w:r w:rsidR="00C82DF4">
              <w:t>L</w:t>
            </w:r>
            <w:r>
              <w:t>es couleurs</w:t>
            </w:r>
          </w:p>
          <w:p w14:paraId="24172F45" w14:textId="77777777" w:rsidR="00F159BE" w:rsidRDefault="00F159BE" w:rsidP="00D521A8">
            <w:r>
              <w:t>Nommer et repérer les couleurs (bleu, rouge, vert, jaune, rose, orange, marron noir et blanc)</w:t>
            </w:r>
          </w:p>
          <w:p w14:paraId="632B0BEF" w14:textId="77777777" w:rsidR="00F159BE" w:rsidRDefault="00F159BE" w:rsidP="00D521A8"/>
          <w:p w14:paraId="3B3E89A0" w14:textId="77777777" w:rsidR="00F159BE" w:rsidRDefault="00F159BE" w:rsidP="00D521A8">
            <w:r>
              <w:t xml:space="preserve">Présenter ces couleurs à l’aide de crayon de couleurs ou vous pouvez </w:t>
            </w:r>
            <w:r w:rsidR="0068099C">
              <w:t xml:space="preserve">créer un référentiel. Nommer avec l’enfant le nom de chaque couleur. </w:t>
            </w:r>
          </w:p>
          <w:p w14:paraId="5686DFE3" w14:textId="150C0F61" w:rsidR="0068099C" w:rsidRDefault="0068099C" w:rsidP="00D521A8">
            <w:r>
              <w:t>Puis cacher les crayons derrière votre dos et lui montrer une couleur. Lui demander « Quelle est cette couleur ? » s’il ne sait pas lui dire le nom de la couleur et le faire répéter par l’élève.</w:t>
            </w:r>
          </w:p>
          <w:p w14:paraId="3018E4E5" w14:textId="77777777" w:rsidR="0068099C" w:rsidRDefault="0068099C" w:rsidP="00D521A8">
            <w:r>
              <w:t xml:space="preserve">Puis demander à l’élève de chercher un objet de cette couleur dans la maison </w:t>
            </w:r>
          </w:p>
          <w:p w14:paraId="0C04BB5E" w14:textId="1F9C8241" w:rsidR="0068099C" w:rsidRDefault="0068099C" w:rsidP="00D521A8">
            <w:proofErr w:type="gramStart"/>
            <w:r>
              <w:t>o</w:t>
            </w:r>
            <w:r w:rsidR="009400FE">
              <w:t>u</w:t>
            </w:r>
            <w:proofErr w:type="gramEnd"/>
            <w:r>
              <w:t xml:space="preserve"> dans la pièce où vous vous trouvez.</w:t>
            </w:r>
          </w:p>
          <w:p w14:paraId="3B12CBD9" w14:textId="775FABD5" w:rsidR="0068099C" w:rsidRDefault="0068099C" w:rsidP="00D521A8">
            <w:r>
              <w:t>Lorsqu’il ramène l’objet lui demander « qu’est-ce que c’est ? » « De quel couleur est-ce ? »</w:t>
            </w:r>
          </w:p>
          <w:p w14:paraId="0069417B" w14:textId="19EA6A25" w:rsidR="0068099C" w:rsidRDefault="0068099C" w:rsidP="00D521A8">
            <w:r>
              <w:t xml:space="preserve">Exemple : </w:t>
            </w:r>
            <w:r w:rsidR="00C82DF4">
              <w:t>L</w:t>
            </w:r>
            <w:r>
              <w:t>a couleur orange</w:t>
            </w:r>
          </w:p>
          <w:p w14:paraId="24F30A1F" w14:textId="034F2D11" w:rsidR="0068099C" w:rsidRDefault="0068099C" w:rsidP="00D521A8">
            <w:r>
              <w:t>Si l’enfant ramène un T-shirt.</w:t>
            </w:r>
          </w:p>
          <w:p w14:paraId="0F80A4B8" w14:textId="0AB6BF14" w:rsidR="0068099C" w:rsidRDefault="0068099C" w:rsidP="0068099C">
            <w:pPr>
              <w:pStyle w:val="Paragraphedeliste"/>
              <w:numPr>
                <w:ilvl w:val="0"/>
                <w:numId w:val="5"/>
              </w:numPr>
            </w:pPr>
            <w:r>
              <w:t>Qu’es</w:t>
            </w:r>
            <w:r w:rsidR="00C82DF4">
              <w:t>t</w:t>
            </w:r>
            <w:r>
              <w:t xml:space="preserve"> ce que c’est ?</w:t>
            </w:r>
          </w:p>
          <w:p w14:paraId="5BD17E41" w14:textId="2C50063D" w:rsidR="0068099C" w:rsidRDefault="0068099C" w:rsidP="0068099C">
            <w:pPr>
              <w:pStyle w:val="Paragraphedeliste"/>
              <w:numPr>
                <w:ilvl w:val="0"/>
                <w:numId w:val="5"/>
              </w:numPr>
            </w:pPr>
            <w:r>
              <w:t>C’est un T-shirt. (Amener l’élève à dire C’est…, et faire répéter)</w:t>
            </w:r>
          </w:p>
          <w:p w14:paraId="65755BC1" w14:textId="3B536AF5" w:rsidR="0068099C" w:rsidRDefault="0068099C" w:rsidP="0068099C">
            <w:pPr>
              <w:pStyle w:val="Paragraphedeliste"/>
              <w:numPr>
                <w:ilvl w:val="0"/>
                <w:numId w:val="5"/>
              </w:numPr>
            </w:pPr>
            <w:r>
              <w:t>De quelle couleur est le T-shirt ?</w:t>
            </w:r>
          </w:p>
          <w:p w14:paraId="0A3B140C" w14:textId="0BC30184" w:rsidR="0068099C" w:rsidRDefault="0068099C" w:rsidP="0068099C">
            <w:pPr>
              <w:pStyle w:val="Paragraphedeliste"/>
              <w:numPr>
                <w:ilvl w:val="0"/>
                <w:numId w:val="5"/>
              </w:numPr>
            </w:pPr>
            <w:r>
              <w:t>Le T-shirt est orange. (</w:t>
            </w:r>
            <w:proofErr w:type="gramStart"/>
            <w:r>
              <w:t>si</w:t>
            </w:r>
            <w:proofErr w:type="gramEnd"/>
            <w:r>
              <w:t xml:space="preserve"> l’enfant dit seulement « orange » lui dire Le T-shirt est… </w:t>
            </w:r>
            <w:r w:rsidR="00C82DF4">
              <w:t>et lui faire répéter)</w:t>
            </w:r>
          </w:p>
          <w:p w14:paraId="1BFAD143" w14:textId="77777777" w:rsidR="0068099C" w:rsidRDefault="0068099C" w:rsidP="00D521A8">
            <w:r>
              <w:t>Ainsi de suite pour chaque couleur.</w:t>
            </w:r>
          </w:p>
          <w:p w14:paraId="45C55E4F" w14:textId="7BFEE3BB" w:rsidR="0068099C" w:rsidRPr="000641F1" w:rsidRDefault="0068099C" w:rsidP="00D521A8">
            <w:r>
              <w:lastRenderedPageBreak/>
              <w:t>A la fin regroupe</w:t>
            </w:r>
            <w:r w:rsidR="00C82DF4">
              <w:t xml:space="preserve"> tous les objets. Et on lui demande de nommer la couleur de chaque objet.</w:t>
            </w:r>
          </w:p>
        </w:tc>
        <w:tc>
          <w:tcPr>
            <w:tcW w:w="3826" w:type="dxa"/>
            <w:shd w:val="clear" w:color="auto" w:fill="FFFFCC"/>
          </w:tcPr>
          <w:p w14:paraId="3A20B49E" w14:textId="77777777" w:rsidR="00D521A8" w:rsidRDefault="00D521A8" w:rsidP="00D521A8">
            <w:r>
              <w:lastRenderedPageBreak/>
              <w:t>Espace/ topologie</w:t>
            </w:r>
          </w:p>
          <w:p w14:paraId="13BDDAC2" w14:textId="12A861E8" w:rsidR="00D521A8" w:rsidRDefault="00D521A8" w:rsidP="00D521A8">
            <w:r>
              <w:t>Reproduire une organisation d’objets</w:t>
            </w:r>
          </w:p>
          <w:p w14:paraId="60C0C04B" w14:textId="4ECCDBD1" w:rsidR="00175611" w:rsidRDefault="00175611" w:rsidP="00D521A8">
            <w:r>
              <w:t>Cf semaine 5</w:t>
            </w:r>
          </w:p>
          <w:p w14:paraId="757DF148" w14:textId="77777777" w:rsidR="00D521A8" w:rsidRDefault="00D521A8" w:rsidP="00D521A8">
            <w:r>
              <w:t>Matériel : 3 objets différents.</w:t>
            </w:r>
          </w:p>
          <w:p w14:paraId="7B9E48D2" w14:textId="77777777" w:rsidR="00D521A8" w:rsidRDefault="00D521A8" w:rsidP="00D521A8">
            <w:r>
              <w:t xml:space="preserve">Montrer les objets choisis à l’élève. Nommer avec lui chaque objet. </w:t>
            </w:r>
          </w:p>
          <w:p w14:paraId="025C8F43" w14:textId="77777777" w:rsidR="00D521A8" w:rsidRDefault="00D521A8" w:rsidP="00D521A8">
            <w:r>
              <w:t>Disposer les objets de différentes façons (cf. photo) puis prendre une photo de chaque façon dont vous avez disposé les objets.</w:t>
            </w:r>
          </w:p>
          <w:p w14:paraId="33F0B144" w14:textId="77777777" w:rsidR="00D521A8" w:rsidRDefault="00D521A8" w:rsidP="00D521A8">
            <w:r>
              <w:t>Puis montrer à l’élève la photo. Faite le verbaliser. Par exemple : « En premier il y a le crayon, en deuxième il y a le pot de yaourt et en troisième il y a l’agrafeuse. »</w:t>
            </w:r>
          </w:p>
          <w:p w14:paraId="33CD52D3" w14:textId="77777777" w:rsidR="00D521A8" w:rsidRDefault="00D521A8" w:rsidP="00D521A8">
            <w:r>
              <w:t>Demander à l’élève de reproduire ce qu’il y a sur la photo : « Qu’est-ce qu’il y a en premier en deuxième et en troisième Puis demandez-lui : « Dispose les objets comme sur la photo. » La photo est devant lui.</w:t>
            </w:r>
          </w:p>
          <w:p w14:paraId="0C3AA25F" w14:textId="66EF4051" w:rsidR="00D521A8" w:rsidRPr="00071FDA" w:rsidRDefault="00D521A8" w:rsidP="00D521A8">
            <w:r>
              <w:t xml:space="preserve">Lors de la vérification, s’il y a eu des erreurs porter son attention sur l’objet concerné, demandé lui est-ce comme sur la photo ? Est-ce qu’il est au bon endroit ? </w:t>
            </w:r>
          </w:p>
        </w:tc>
        <w:tc>
          <w:tcPr>
            <w:tcW w:w="4252" w:type="dxa"/>
            <w:shd w:val="clear" w:color="auto" w:fill="CCFFCC"/>
          </w:tcPr>
          <w:p w14:paraId="5A2FEFCE" w14:textId="7F546405" w:rsidR="00D521A8" w:rsidRPr="000641F1" w:rsidRDefault="00D521A8" w:rsidP="00D521A8"/>
        </w:tc>
      </w:tr>
      <w:tr w:rsidR="00D521A8" w14:paraId="1B99B7E1" w14:textId="77777777" w:rsidTr="007C6068">
        <w:tc>
          <w:tcPr>
            <w:tcW w:w="3826" w:type="dxa"/>
            <w:shd w:val="clear" w:color="auto" w:fill="FFCC99"/>
          </w:tcPr>
          <w:p w14:paraId="23E7F45F" w14:textId="1496B8DB" w:rsidR="00D521A8" w:rsidRDefault="00D521A8" w:rsidP="00D521A8">
            <w:pPr>
              <w:jc w:val="both"/>
            </w:pPr>
            <w:r>
              <w:t>Lecture / écrit</w:t>
            </w:r>
          </w:p>
          <w:p w14:paraId="753E62F3" w14:textId="77777777" w:rsidR="00D521A8" w:rsidRDefault="00D521A8" w:rsidP="00D521A8">
            <w:pPr>
              <w:jc w:val="both"/>
            </w:pPr>
          </w:p>
          <w:p w14:paraId="7D094B06" w14:textId="0636D799" w:rsidR="00D521A8" w:rsidRDefault="00D521A8" w:rsidP="00D521A8">
            <w:r>
              <w:t>Recomposer le nom de BOUCLE</w:t>
            </w:r>
            <w:r w:rsidR="00262BD7">
              <w:t>S</w:t>
            </w:r>
            <w:r>
              <w:t xml:space="preserve"> D’OR. Nommer chaque lettre</w:t>
            </w:r>
            <w:r w:rsidR="00262BD7">
              <w:t>, puis laisse</w:t>
            </w:r>
            <w:r w:rsidR="009400FE">
              <w:t>r</w:t>
            </w:r>
            <w:r w:rsidR="00262BD7">
              <w:t xml:space="preserve"> l’élève poser les lettres.</w:t>
            </w:r>
          </w:p>
        </w:tc>
        <w:tc>
          <w:tcPr>
            <w:tcW w:w="3826" w:type="dxa"/>
            <w:shd w:val="clear" w:color="auto" w:fill="FFCCFF"/>
          </w:tcPr>
          <w:p w14:paraId="35B0A94B" w14:textId="77777777" w:rsidR="00D521A8" w:rsidRDefault="00262BD7" w:rsidP="00D521A8">
            <w:pPr>
              <w:rPr>
                <w:b/>
                <w:bCs/>
                <w:i/>
                <w:iCs/>
              </w:rPr>
            </w:pPr>
            <w:r>
              <w:rPr>
                <w:b/>
                <w:bCs/>
                <w:i/>
                <w:iCs/>
              </w:rPr>
              <w:t>Les nombres</w:t>
            </w:r>
          </w:p>
          <w:p w14:paraId="3E38E978" w14:textId="77777777" w:rsidR="00262BD7" w:rsidRDefault="00262BD7" w:rsidP="00D521A8">
            <w:pPr>
              <w:rPr>
                <w:b/>
                <w:bCs/>
                <w:i/>
                <w:iCs/>
              </w:rPr>
            </w:pPr>
            <w:r>
              <w:rPr>
                <w:b/>
                <w:bCs/>
                <w:i/>
                <w:iCs/>
              </w:rPr>
              <w:t>Objectif : Entoure 3 Ours</w:t>
            </w:r>
          </w:p>
          <w:p w14:paraId="0F5CC3D9" w14:textId="5F114228" w:rsidR="00262BD7" w:rsidRPr="00262BD7" w:rsidRDefault="00262BD7" w:rsidP="00D521A8">
            <w:r w:rsidRPr="00262BD7">
              <w:t>Montrer les affichettes du 1 au 3. Compte</w:t>
            </w:r>
            <w:r w:rsidR="00C6569D">
              <w:t>z</w:t>
            </w:r>
            <w:r w:rsidRPr="00262BD7">
              <w:t xml:space="preserve"> avec lui en pointant les nombres de 1 à 3.</w:t>
            </w:r>
          </w:p>
          <w:p w14:paraId="31FCD95A" w14:textId="77777777" w:rsidR="00262BD7" w:rsidRDefault="00262BD7" w:rsidP="00D521A8">
            <w:pPr>
              <w:rPr>
                <w:b/>
                <w:bCs/>
                <w:i/>
                <w:iCs/>
              </w:rPr>
            </w:pPr>
            <w:r w:rsidRPr="00262BD7">
              <w:t>Lire ensemble la consigne et lui dire que pour cet exercice il faut entourer 3. Montrez-lui le geste d’entourer. Lui redemander ce qu’il faut faire pour s’assurer qu’il a compris</w:t>
            </w:r>
            <w:r>
              <w:rPr>
                <w:b/>
                <w:bCs/>
                <w:i/>
                <w:iCs/>
              </w:rPr>
              <w:t>.</w:t>
            </w:r>
          </w:p>
          <w:p w14:paraId="62F987DB" w14:textId="6DE923AB" w:rsidR="00262BD7" w:rsidRPr="00A92C74" w:rsidRDefault="00262BD7" w:rsidP="00D521A8">
            <w:r w:rsidRPr="00A92C74">
              <w:t xml:space="preserve">Lui demander de dénombrer 3 ours en pointant avec le doigt. Puis </w:t>
            </w:r>
            <w:r w:rsidR="00C6569D">
              <w:t xml:space="preserve">de la même façon, </w:t>
            </w:r>
            <w:r w:rsidRPr="00A92C74">
              <w:t>mais</w:t>
            </w:r>
            <w:r w:rsidR="00C6569D">
              <w:t xml:space="preserve"> cette fois-ci</w:t>
            </w:r>
            <w:r w:rsidRPr="00A92C74">
              <w:t xml:space="preserve"> avec un feutre place</w:t>
            </w:r>
            <w:r w:rsidR="00C6569D">
              <w:t>z</w:t>
            </w:r>
            <w:r w:rsidRPr="00A92C74">
              <w:t xml:space="preserve"> un point sur chaque ours et lorsqu’il y </w:t>
            </w:r>
            <w:r w:rsidR="00A17105">
              <w:t xml:space="preserve">en </w:t>
            </w:r>
            <w:r w:rsidRPr="00A92C74">
              <w:t xml:space="preserve">a 3 </w:t>
            </w:r>
            <w:r w:rsidR="00A17105">
              <w:t>l’élève</w:t>
            </w:r>
            <w:r w:rsidRPr="00A92C74">
              <w:t xml:space="preserve"> entoure.</w:t>
            </w:r>
          </w:p>
          <w:p w14:paraId="7AD4CAEB" w14:textId="240A5215" w:rsidR="00A92C74" w:rsidRPr="000641F1" w:rsidRDefault="00A92C74" w:rsidP="00D521A8">
            <w:pPr>
              <w:rPr>
                <w:b/>
                <w:bCs/>
                <w:i/>
                <w:iCs/>
              </w:rPr>
            </w:pPr>
            <w:r w:rsidRPr="00A92C74">
              <w:t>S’il n’y a pas 3 on ne peut pas entourer</w:t>
            </w:r>
            <w:r>
              <w:rPr>
                <w:b/>
                <w:bCs/>
                <w:i/>
                <w:iCs/>
              </w:rPr>
              <w:t>.</w:t>
            </w:r>
            <w:r w:rsidR="00A17105">
              <w:rPr>
                <w:b/>
                <w:bCs/>
                <w:i/>
                <w:iCs/>
              </w:rPr>
              <w:t xml:space="preserve"> </w:t>
            </w:r>
          </w:p>
        </w:tc>
        <w:tc>
          <w:tcPr>
            <w:tcW w:w="3826" w:type="dxa"/>
            <w:shd w:val="clear" w:color="auto" w:fill="FFFFCC"/>
          </w:tcPr>
          <w:p w14:paraId="4C33C9F9" w14:textId="77777777" w:rsidR="00D521A8" w:rsidRDefault="00D521A8" w:rsidP="00D521A8">
            <w:pPr>
              <w:rPr>
                <w:b/>
                <w:bCs/>
                <w:i/>
                <w:iCs/>
              </w:rPr>
            </w:pPr>
            <w:r>
              <w:rPr>
                <w:b/>
                <w:bCs/>
                <w:i/>
                <w:iCs/>
              </w:rPr>
              <w:t>Décomposer 3</w:t>
            </w:r>
          </w:p>
          <w:p w14:paraId="50798977" w14:textId="79D825ED" w:rsidR="00D521A8" w:rsidRPr="000641F1" w:rsidRDefault="00D521A8" w:rsidP="00D521A8">
            <w:r>
              <w:rPr>
                <w:b/>
                <w:bCs/>
                <w:i/>
                <w:iCs/>
              </w:rPr>
              <w:t xml:space="preserve">Jeu du saladier </w:t>
            </w:r>
            <w:proofErr w:type="gramStart"/>
            <w:r>
              <w:rPr>
                <w:b/>
                <w:bCs/>
                <w:i/>
                <w:iCs/>
              </w:rPr>
              <w:t>voir</w:t>
            </w:r>
            <w:proofErr w:type="gramEnd"/>
            <w:r>
              <w:rPr>
                <w:b/>
                <w:bCs/>
                <w:i/>
                <w:iCs/>
              </w:rPr>
              <w:t xml:space="preserve"> semaine 4</w:t>
            </w:r>
          </w:p>
        </w:tc>
        <w:tc>
          <w:tcPr>
            <w:tcW w:w="4252" w:type="dxa"/>
            <w:shd w:val="clear" w:color="auto" w:fill="CCFFCC"/>
          </w:tcPr>
          <w:p w14:paraId="2239B9CD" w14:textId="70859C6E" w:rsidR="00D521A8" w:rsidRDefault="00D521A8" w:rsidP="00D521A8">
            <w:pPr>
              <w:jc w:val="both"/>
            </w:pPr>
          </w:p>
        </w:tc>
      </w:tr>
      <w:tr w:rsidR="00D521A8" w14:paraId="11BEE536" w14:textId="77777777" w:rsidTr="007C6068">
        <w:tc>
          <w:tcPr>
            <w:tcW w:w="15730" w:type="dxa"/>
            <w:gridSpan w:val="4"/>
            <w:shd w:val="clear" w:color="auto" w:fill="00B0F0"/>
          </w:tcPr>
          <w:p w14:paraId="732FF45F" w14:textId="77777777" w:rsidR="00D521A8" w:rsidRPr="00B01E95" w:rsidRDefault="00D521A8" w:rsidP="00D521A8">
            <w:pPr>
              <w:jc w:val="center"/>
              <w:rPr>
                <w:b/>
                <w:bCs/>
                <w:color w:val="FFFFFF" w:themeColor="background1"/>
              </w:rPr>
            </w:pPr>
            <w:r w:rsidRPr="00B01E95">
              <w:rPr>
                <w:b/>
                <w:bCs/>
                <w:color w:val="FFFFFF" w:themeColor="background1"/>
              </w:rPr>
              <w:t>Pour l’après-midi</w:t>
            </w:r>
          </w:p>
        </w:tc>
      </w:tr>
      <w:tr w:rsidR="00D521A8" w:rsidRPr="00B53B7A" w14:paraId="3261F64B" w14:textId="77777777" w:rsidTr="007C6068">
        <w:tc>
          <w:tcPr>
            <w:tcW w:w="3826" w:type="dxa"/>
            <w:shd w:val="clear" w:color="auto" w:fill="FFCC99"/>
          </w:tcPr>
          <w:p w14:paraId="77890414" w14:textId="0E67B2DE" w:rsidR="00D521A8" w:rsidRDefault="008C1858" w:rsidP="00C82DF4">
            <w:r>
              <w:t>Colorier la robe de Boucle</w:t>
            </w:r>
            <w:r w:rsidR="006B7C22">
              <w:t>s</w:t>
            </w:r>
            <w:r>
              <w:t xml:space="preserve"> d’Or en bleu et ses cheveux en jaune.</w:t>
            </w:r>
          </w:p>
          <w:p w14:paraId="636C1677" w14:textId="29162E81" w:rsidR="0057255A" w:rsidRPr="005F382C" w:rsidRDefault="0057255A" w:rsidP="00C82DF4">
            <w:r>
              <w:t>Demander à l’élève de nommer les couleurs. Demander lui ce qu’il fait : « </w:t>
            </w:r>
            <w:proofErr w:type="gramStart"/>
            <w:r w:rsidRPr="0057255A">
              <w:rPr>
                <w:b/>
                <w:bCs/>
              </w:rPr>
              <w:t>Je</w:t>
            </w:r>
            <w:r>
              <w:t xml:space="preserve">  colorie</w:t>
            </w:r>
            <w:proofErr w:type="gramEnd"/>
            <w:r>
              <w:t xml:space="preserve"> ». </w:t>
            </w:r>
          </w:p>
        </w:tc>
        <w:tc>
          <w:tcPr>
            <w:tcW w:w="3826" w:type="dxa"/>
            <w:shd w:val="clear" w:color="auto" w:fill="FFCCFF"/>
          </w:tcPr>
          <w:p w14:paraId="5A40FE3A" w14:textId="77777777" w:rsidR="00D521A8" w:rsidRDefault="006B7C22" w:rsidP="00D521A8">
            <w:pPr>
              <w:tabs>
                <w:tab w:val="left" w:pos="1224"/>
              </w:tabs>
            </w:pPr>
            <w:r>
              <w:t>Graphisme :</w:t>
            </w:r>
          </w:p>
          <w:p w14:paraId="44A6C8DE" w14:textId="45196AD5" w:rsidR="006B7C22" w:rsidRPr="005F382C" w:rsidRDefault="006B7C22" w:rsidP="00D521A8">
            <w:pPr>
              <w:tabs>
                <w:tab w:val="left" w:pos="1224"/>
              </w:tabs>
            </w:pPr>
            <w:r>
              <w:t xml:space="preserve">Placer les points, puis l’élève trace un rond à partir de chaque point. Puis </w:t>
            </w:r>
            <w:r w:rsidR="00A17105">
              <w:t>d</w:t>
            </w:r>
            <w:r>
              <w:t>ans chaque rond tracé, place</w:t>
            </w:r>
            <w:r w:rsidR="00A17105">
              <w:t>r</w:t>
            </w:r>
            <w:r>
              <w:t xml:space="preserve"> à nouveau un point et l’élève trace un nouveau à l’intérieur du 1 er rond.</w:t>
            </w:r>
          </w:p>
        </w:tc>
        <w:tc>
          <w:tcPr>
            <w:tcW w:w="3826" w:type="dxa"/>
            <w:shd w:val="clear" w:color="auto" w:fill="FFFFCC"/>
          </w:tcPr>
          <w:p w14:paraId="177427C8" w14:textId="77777777" w:rsidR="00D521A8" w:rsidRDefault="006B7C22" w:rsidP="00D521A8">
            <w:proofErr w:type="gramStart"/>
            <w:r>
              <w:t>Arts visuelles</w:t>
            </w:r>
            <w:proofErr w:type="gramEnd"/>
          </w:p>
          <w:p w14:paraId="14F22F72" w14:textId="04EE7D9F" w:rsidR="006B7C22" w:rsidRPr="00CF4790" w:rsidRDefault="006B7C22" w:rsidP="00D521A8">
            <w:pPr>
              <w:rPr>
                <w:color w:val="FF0000"/>
              </w:rPr>
            </w:pPr>
            <w:r>
              <w:t>Faire des points avec de la gouache autour de chaque rond. Attention à respecter le sens du rond.</w:t>
            </w:r>
          </w:p>
        </w:tc>
        <w:tc>
          <w:tcPr>
            <w:tcW w:w="4252" w:type="dxa"/>
            <w:shd w:val="clear" w:color="auto" w:fill="CCFFCC"/>
          </w:tcPr>
          <w:p w14:paraId="2A12E82E" w14:textId="6B06BCF3" w:rsidR="00D521A8" w:rsidRPr="00B009BA" w:rsidRDefault="00D521A8" w:rsidP="002B15A8">
            <w:pPr>
              <w:rPr>
                <w:color w:val="000000" w:themeColor="text1"/>
              </w:rPr>
            </w:pPr>
          </w:p>
        </w:tc>
      </w:tr>
      <w:tr w:rsidR="00D521A8" w:rsidRPr="00F6359F" w14:paraId="1DBC885B" w14:textId="77777777" w:rsidTr="007C6068">
        <w:tc>
          <w:tcPr>
            <w:tcW w:w="15730" w:type="dxa"/>
            <w:gridSpan w:val="4"/>
            <w:shd w:val="clear" w:color="auto" w:fill="auto"/>
          </w:tcPr>
          <w:p w14:paraId="73325CF5" w14:textId="77777777" w:rsidR="00D521A8" w:rsidRDefault="00D521A8" w:rsidP="00D521A8">
            <w:r>
              <w:t>Motricité fine</w:t>
            </w:r>
          </w:p>
          <w:p w14:paraId="6E25084E" w14:textId="77777777" w:rsidR="00D521A8" w:rsidRPr="00F6359F" w:rsidRDefault="00D521A8" w:rsidP="00D521A8">
            <w:pPr>
              <w:rPr>
                <w:rFonts w:ascii="Helvetica" w:hAnsi="Helvetica" w:cs="Helvetica"/>
                <w:color w:val="483737"/>
                <w:sz w:val="21"/>
                <w:szCs w:val="21"/>
                <w:shd w:val="clear" w:color="auto" w:fill="FFFFFF"/>
              </w:rPr>
            </w:pPr>
            <w:r>
              <w:rPr>
                <w:rFonts w:ascii="Helvetica" w:hAnsi="Helvetica" w:cs="Helvetica"/>
                <w:color w:val="483737"/>
                <w:sz w:val="21"/>
                <w:szCs w:val="21"/>
                <w:shd w:val="clear" w:color="auto" w:fill="FFFFFF"/>
              </w:rPr>
              <w:t> Pour développer la motricité fine : jeux de transvasements de liquides (ou semoule, farine, sable…), pâte à modeler (ou pâte à sel), déplacer des petits objets avec des pinces (pince à cornichon, pince à épiler…), </w:t>
            </w:r>
            <w:r w:rsidRPr="00F544C9">
              <w:rPr>
                <w:rFonts w:ascii="Helvetica" w:hAnsi="Helvetica" w:cs="Helvetica"/>
                <w:sz w:val="21"/>
                <w:szCs w:val="21"/>
                <w:bdr w:val="none" w:sz="0" w:space="0" w:color="auto" w:frame="1"/>
                <w:shd w:val="clear" w:color="auto" w:fill="FFFFFF"/>
              </w:rPr>
              <w:t>découper en suivant des lignes</w:t>
            </w:r>
            <w:r>
              <w:rPr>
                <w:rFonts w:ascii="Helvetica" w:hAnsi="Helvetica" w:cs="Helvetica"/>
                <w:color w:val="483737"/>
                <w:sz w:val="21"/>
                <w:szCs w:val="21"/>
                <w:shd w:val="clear" w:color="auto" w:fill="FFFFFF"/>
              </w:rPr>
              <w:t>, réaliser des colliers en enfilant des perles ou des pâtes, coloriages…</w:t>
            </w:r>
          </w:p>
        </w:tc>
      </w:tr>
      <w:tr w:rsidR="00D521A8" w14:paraId="19A8C464" w14:textId="77777777" w:rsidTr="007C6068">
        <w:tc>
          <w:tcPr>
            <w:tcW w:w="15730" w:type="dxa"/>
            <w:gridSpan w:val="4"/>
            <w:shd w:val="clear" w:color="auto" w:fill="auto"/>
          </w:tcPr>
          <w:p w14:paraId="64C7D3D0" w14:textId="77777777" w:rsidR="00D521A8" w:rsidRDefault="00D521A8" w:rsidP="00D521A8">
            <w:r>
              <w:t xml:space="preserve">Motricité </w:t>
            </w:r>
          </w:p>
          <w:p w14:paraId="6115BAB6" w14:textId="77777777" w:rsidR="00D521A8" w:rsidRDefault="00D521A8" w:rsidP="00D521A8">
            <w:r>
              <w:t>Pour le sport, si vous avez de l’espace, l’élève peut faire des jeux en extérieur, il peut faire de la trottinette, jouer au ballon… 30 à 45Min par jour d’activité.</w:t>
            </w:r>
          </w:p>
        </w:tc>
      </w:tr>
      <w:tr w:rsidR="00D521A8" w:rsidRPr="00205C5A" w14:paraId="376F2F1D" w14:textId="77777777" w:rsidTr="007C6068">
        <w:tc>
          <w:tcPr>
            <w:tcW w:w="15730" w:type="dxa"/>
            <w:gridSpan w:val="4"/>
            <w:shd w:val="clear" w:color="auto" w:fill="auto"/>
          </w:tcPr>
          <w:p w14:paraId="7A82F5DC" w14:textId="77777777" w:rsidR="00D521A8" w:rsidRDefault="00D521A8" w:rsidP="00D521A8">
            <w:r>
              <w:t xml:space="preserve">Comptines </w:t>
            </w:r>
          </w:p>
          <w:p w14:paraId="0D1EE858" w14:textId="77777777" w:rsidR="00D521A8" w:rsidRDefault="00D521A8" w:rsidP="00D521A8">
            <w:r>
              <w:t>Celles du cahier déjà vues en classe dont « Monsieur L’Ours »</w:t>
            </w:r>
          </w:p>
          <w:p w14:paraId="75C42F56" w14:textId="77777777" w:rsidR="00D521A8" w:rsidRDefault="00D521A8" w:rsidP="00D521A8">
            <w:r>
              <w:t>Trois petits ours à la rivière (cf sur internet)</w:t>
            </w:r>
          </w:p>
          <w:p w14:paraId="0258FF5D" w14:textId="77777777" w:rsidR="00D521A8" w:rsidRDefault="00D521A8" w:rsidP="00D521A8">
            <w:r>
              <w:t xml:space="preserve"> « Quand trois poules s’en vont aux champs »</w:t>
            </w:r>
          </w:p>
          <w:p w14:paraId="2B4955D9" w14:textId="77777777" w:rsidR="00D521A8" w:rsidRPr="00205C5A" w:rsidRDefault="00D521A8" w:rsidP="00D521A8">
            <w:pPr>
              <w:rPr>
                <w:i/>
                <w:iCs/>
              </w:rPr>
            </w:pPr>
            <w:r>
              <w:rPr>
                <w:i/>
                <w:iCs/>
              </w:rPr>
              <w:lastRenderedPageBreak/>
              <w:t>Pirouette cacahuète</w:t>
            </w:r>
          </w:p>
        </w:tc>
      </w:tr>
      <w:tr w:rsidR="00D521A8" w14:paraId="2C2C9562" w14:textId="77777777" w:rsidTr="007C6068">
        <w:tc>
          <w:tcPr>
            <w:tcW w:w="15730" w:type="dxa"/>
            <w:gridSpan w:val="4"/>
            <w:shd w:val="clear" w:color="auto" w:fill="auto"/>
          </w:tcPr>
          <w:p w14:paraId="3F6F4EBE" w14:textId="77777777" w:rsidR="00D521A8" w:rsidRDefault="00D521A8" w:rsidP="00D521A8">
            <w:r>
              <w:lastRenderedPageBreak/>
              <w:t>Lecture à écouter (au choix) sur internet</w:t>
            </w:r>
          </w:p>
        </w:tc>
      </w:tr>
    </w:tbl>
    <w:p w14:paraId="456B9995" w14:textId="77777777" w:rsidR="007C6068" w:rsidRDefault="007C6068"/>
    <w:p w14:paraId="594A9A87" w14:textId="77777777" w:rsidR="000D2B45" w:rsidRDefault="000D2B45"/>
    <w:tbl>
      <w:tblPr>
        <w:tblStyle w:val="Grilledutableau"/>
        <w:tblW w:w="0" w:type="auto"/>
        <w:tblLook w:val="04A0" w:firstRow="1" w:lastRow="0" w:firstColumn="1" w:lastColumn="0" w:noHBand="0" w:noVBand="1"/>
      </w:tblPr>
      <w:tblGrid>
        <w:gridCol w:w="5169"/>
        <w:gridCol w:w="5103"/>
        <w:gridCol w:w="5116"/>
      </w:tblGrid>
      <w:tr w:rsidR="006B7C22" w14:paraId="7E879261" w14:textId="77777777" w:rsidTr="0057255A">
        <w:trPr>
          <w:trHeight w:val="4872"/>
        </w:trPr>
        <w:tc>
          <w:tcPr>
            <w:tcW w:w="5169" w:type="dxa"/>
            <w:tcBorders>
              <w:top w:val="single" w:sz="36" w:space="0" w:color="auto"/>
            </w:tcBorders>
          </w:tcPr>
          <w:p w14:paraId="2DD963EC" w14:textId="77777777" w:rsidR="00FD781B" w:rsidRDefault="00FD781B">
            <w:pPr>
              <w:rPr>
                <w:noProof/>
              </w:rPr>
            </w:pPr>
            <w:r>
              <w:rPr>
                <w:noProof/>
              </w:rPr>
              <w:t>Atelier des après-midis :</w:t>
            </w:r>
          </w:p>
          <w:p w14:paraId="7E4A51A7" w14:textId="414766C2" w:rsidR="0057255A" w:rsidRDefault="0057255A">
            <w:pPr>
              <w:rPr>
                <w:noProof/>
              </w:rPr>
            </w:pPr>
            <w:r>
              <w:rPr>
                <w:noProof/>
              </w:rPr>
              <w:drawing>
                <wp:inline distT="0" distB="0" distL="0" distR="0" wp14:anchorId="7F25AD7C" wp14:editId="3D62DC8C">
                  <wp:extent cx="1511635" cy="283471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425_144434.jpg"/>
                          <pic:cNvPicPr/>
                        </pic:nvPicPr>
                        <pic:blipFill rotWithShape="1">
                          <a:blip r:embed="rId5" cstate="print">
                            <a:extLst>
                              <a:ext uri="{28A0092B-C50C-407E-A947-70E740481C1C}">
                                <a14:useLocalDpi xmlns:a14="http://schemas.microsoft.com/office/drawing/2010/main" val="0"/>
                              </a:ext>
                            </a:extLst>
                          </a:blip>
                          <a:srcRect l="25722" t="2001" r="25616" b="6745"/>
                          <a:stretch/>
                        </pic:blipFill>
                        <pic:spPr bwMode="auto">
                          <a:xfrm>
                            <a:off x="0" y="0"/>
                            <a:ext cx="1514661" cy="2840384"/>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B3DEACE" wp14:editId="4165C1DE">
                  <wp:extent cx="1957572" cy="1409191"/>
                  <wp:effectExtent l="7302"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00425_145618.jpg"/>
                          <pic:cNvPicPr/>
                        </pic:nvPicPr>
                        <pic:blipFill rotWithShape="1">
                          <a:blip r:embed="rId6" cstate="print">
                            <a:extLst>
                              <a:ext uri="{28A0092B-C50C-407E-A947-70E740481C1C}">
                                <a14:useLocalDpi xmlns:a14="http://schemas.microsoft.com/office/drawing/2010/main" val="0"/>
                              </a:ext>
                            </a:extLst>
                          </a:blip>
                          <a:srcRect t="20203" r="3685" b="10462"/>
                          <a:stretch/>
                        </pic:blipFill>
                        <pic:spPr bwMode="auto">
                          <a:xfrm rot="5400000">
                            <a:off x="0" y="0"/>
                            <a:ext cx="1972291" cy="1419787"/>
                          </a:xfrm>
                          <a:prstGeom prst="rect">
                            <a:avLst/>
                          </a:prstGeom>
                          <a:ln>
                            <a:noFill/>
                          </a:ln>
                          <a:extLst>
                            <a:ext uri="{53640926-AAD7-44D8-BBD7-CCE9431645EC}">
                              <a14:shadowObscured xmlns:a14="http://schemas.microsoft.com/office/drawing/2010/main"/>
                            </a:ext>
                          </a:extLst>
                        </pic:spPr>
                      </pic:pic>
                    </a:graphicData>
                  </a:graphic>
                </wp:inline>
              </w:drawing>
            </w:r>
          </w:p>
        </w:tc>
        <w:tc>
          <w:tcPr>
            <w:tcW w:w="5103" w:type="dxa"/>
            <w:tcBorders>
              <w:top w:val="single" w:sz="36" w:space="0" w:color="auto"/>
            </w:tcBorders>
          </w:tcPr>
          <w:p w14:paraId="042B827C" w14:textId="04B98B60" w:rsidR="00FD781B" w:rsidRDefault="006B7C22">
            <w:pPr>
              <w:rPr>
                <w:noProof/>
              </w:rPr>
            </w:pPr>
            <w:r>
              <w:rPr>
                <w:noProof/>
              </w:rPr>
              <w:drawing>
                <wp:inline distT="0" distB="0" distL="0" distR="0" wp14:anchorId="1F6D8441" wp14:editId="5FB3892E">
                  <wp:extent cx="1927788" cy="1406332"/>
                  <wp:effectExtent l="0" t="6032"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00425_145853.jpg"/>
                          <pic:cNvPicPr/>
                        </pic:nvPicPr>
                        <pic:blipFill rotWithShape="1">
                          <a:blip r:embed="rId7" cstate="print">
                            <a:extLst>
                              <a:ext uri="{28A0092B-C50C-407E-A947-70E740481C1C}">
                                <a14:useLocalDpi xmlns:a14="http://schemas.microsoft.com/office/drawing/2010/main" val="0"/>
                              </a:ext>
                            </a:extLst>
                          </a:blip>
                          <a:srcRect t="21317" b="5733"/>
                          <a:stretch/>
                        </pic:blipFill>
                        <pic:spPr bwMode="auto">
                          <a:xfrm rot="5400000">
                            <a:off x="0" y="0"/>
                            <a:ext cx="1935114" cy="1411677"/>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D2496D9" wp14:editId="5FBBECC7">
                  <wp:extent cx="1896700" cy="1375607"/>
                  <wp:effectExtent l="0" t="6350" r="254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0425_150009.jpg"/>
                          <pic:cNvPicPr/>
                        </pic:nvPicPr>
                        <pic:blipFill rotWithShape="1">
                          <a:blip r:embed="rId8" cstate="print">
                            <a:extLst>
                              <a:ext uri="{28A0092B-C50C-407E-A947-70E740481C1C}">
                                <a14:useLocalDpi xmlns:a14="http://schemas.microsoft.com/office/drawing/2010/main" val="0"/>
                              </a:ext>
                            </a:extLst>
                          </a:blip>
                          <a:srcRect t="19344" r="4401" b="11322"/>
                          <a:stretch/>
                        </pic:blipFill>
                        <pic:spPr bwMode="auto">
                          <a:xfrm rot="5400000">
                            <a:off x="0" y="0"/>
                            <a:ext cx="1926634" cy="1397317"/>
                          </a:xfrm>
                          <a:prstGeom prst="rect">
                            <a:avLst/>
                          </a:prstGeom>
                          <a:ln>
                            <a:noFill/>
                          </a:ln>
                          <a:extLst>
                            <a:ext uri="{53640926-AAD7-44D8-BBD7-CCE9431645EC}">
                              <a14:shadowObscured xmlns:a14="http://schemas.microsoft.com/office/drawing/2010/main"/>
                            </a:ext>
                          </a:extLst>
                        </pic:spPr>
                      </pic:pic>
                    </a:graphicData>
                  </a:graphic>
                </wp:inline>
              </w:drawing>
            </w:r>
          </w:p>
        </w:tc>
        <w:tc>
          <w:tcPr>
            <w:tcW w:w="5116" w:type="dxa"/>
            <w:tcBorders>
              <w:top w:val="single" w:sz="36" w:space="0" w:color="auto"/>
            </w:tcBorders>
          </w:tcPr>
          <w:p w14:paraId="14398A9E" w14:textId="28409210" w:rsidR="00FD781B" w:rsidRDefault="006B7C22" w:rsidP="00820764">
            <w:pPr>
              <w:rPr>
                <w:noProof/>
              </w:rPr>
            </w:pPr>
            <w:r>
              <w:rPr>
                <w:noProof/>
              </w:rPr>
              <w:drawing>
                <wp:inline distT="0" distB="0" distL="0" distR="0" wp14:anchorId="671FB710" wp14:editId="651AE562">
                  <wp:extent cx="1939972" cy="1523811"/>
                  <wp:effectExtent l="0" t="1270" r="1905"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200425_150652.jpg"/>
                          <pic:cNvPicPr/>
                        </pic:nvPicPr>
                        <pic:blipFill rotWithShape="1">
                          <a:blip r:embed="rId9" cstate="print">
                            <a:extLst>
                              <a:ext uri="{28A0092B-C50C-407E-A947-70E740481C1C}">
                                <a14:useLocalDpi xmlns:a14="http://schemas.microsoft.com/office/drawing/2010/main" val="0"/>
                              </a:ext>
                            </a:extLst>
                          </a:blip>
                          <a:srcRect t="14841" r="7715" b="12672"/>
                          <a:stretch/>
                        </pic:blipFill>
                        <pic:spPr bwMode="auto">
                          <a:xfrm rot="5400000">
                            <a:off x="0" y="0"/>
                            <a:ext cx="1945650" cy="1528271"/>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0302DED" wp14:editId="3B9CEE1D">
                  <wp:extent cx="1754298" cy="1277255"/>
                  <wp:effectExtent l="0" t="9208" r="8573" b="8572"/>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0425_150831.jpg"/>
                          <pic:cNvPicPr/>
                        </pic:nvPicPr>
                        <pic:blipFill rotWithShape="1">
                          <a:blip r:embed="rId10" cstate="print">
                            <a:extLst>
                              <a:ext uri="{28A0092B-C50C-407E-A947-70E740481C1C}">
                                <a14:useLocalDpi xmlns:a14="http://schemas.microsoft.com/office/drawing/2010/main" val="0"/>
                              </a:ext>
                            </a:extLst>
                          </a:blip>
                          <a:srcRect t="17447" b="9746"/>
                          <a:stretch/>
                        </pic:blipFill>
                        <pic:spPr bwMode="auto">
                          <a:xfrm rot="5400000">
                            <a:off x="0" y="0"/>
                            <a:ext cx="1758217" cy="1280108"/>
                          </a:xfrm>
                          <a:prstGeom prst="rect">
                            <a:avLst/>
                          </a:prstGeom>
                          <a:ln>
                            <a:noFill/>
                          </a:ln>
                          <a:extLst>
                            <a:ext uri="{53640926-AAD7-44D8-BBD7-CCE9431645EC}">
                              <a14:shadowObscured xmlns:a14="http://schemas.microsoft.com/office/drawing/2010/main"/>
                            </a:ext>
                          </a:extLst>
                        </pic:spPr>
                      </pic:pic>
                    </a:graphicData>
                  </a:graphic>
                </wp:inline>
              </w:drawing>
            </w:r>
          </w:p>
        </w:tc>
      </w:tr>
    </w:tbl>
    <w:p w14:paraId="1E170BFB" w14:textId="77777777" w:rsidR="000D2B45" w:rsidRDefault="000D2B45"/>
    <w:p w14:paraId="753354FA" w14:textId="77777777" w:rsidR="000D2B45" w:rsidRDefault="000D2B45"/>
    <w:p w14:paraId="4D4FEEE2" w14:textId="59C4A956" w:rsidR="000D2B45" w:rsidRDefault="000D2B45"/>
    <w:p w14:paraId="68A1355F" w14:textId="0B89690A" w:rsidR="00A92C74" w:rsidRDefault="00A92C74"/>
    <w:p w14:paraId="318F4AD9" w14:textId="77777777" w:rsidR="00A92C74" w:rsidRDefault="00A92C74"/>
    <w:p w14:paraId="0553448A" w14:textId="06E8FE5F" w:rsidR="002B15A8" w:rsidRDefault="002B15A8"/>
    <w:p w14:paraId="3373328B" w14:textId="77777777" w:rsidR="002B15A8" w:rsidRDefault="002B15A8"/>
    <w:p w14:paraId="363EF763" w14:textId="6EFB8B98" w:rsidR="000D2B45" w:rsidRDefault="00175611" w:rsidP="000D2B45">
      <w:r>
        <w:rPr>
          <w:noProof/>
        </w:rPr>
        <w:drawing>
          <wp:anchor distT="0" distB="0" distL="114300" distR="114300" simplePos="0" relativeHeight="251701248" behindDoc="0" locked="0" layoutInCell="1" allowOverlap="1" wp14:anchorId="641D5EAE" wp14:editId="0E1D5FD9">
            <wp:simplePos x="0" y="0"/>
            <wp:positionH relativeFrom="margin">
              <wp:posOffset>4818063</wp:posOffset>
            </wp:positionH>
            <wp:positionV relativeFrom="paragraph">
              <wp:posOffset>-64187</wp:posOffset>
            </wp:positionV>
            <wp:extent cx="808053" cy="388195"/>
            <wp:effectExtent l="317"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200404_150601.jpg"/>
                    <pic:cNvPicPr/>
                  </pic:nvPicPr>
                  <pic:blipFill rotWithShape="1">
                    <a:blip r:embed="rId11" cstate="print">
                      <a:biLevel thresh="50000"/>
                      <a:extLst>
                        <a:ext uri="{28A0092B-C50C-407E-A947-70E740481C1C}">
                          <a14:useLocalDpi xmlns:a14="http://schemas.microsoft.com/office/drawing/2010/main" val="0"/>
                        </a:ext>
                      </a:extLst>
                    </a:blip>
                    <a:srcRect t="16649" b="11542"/>
                    <a:stretch/>
                  </pic:blipFill>
                  <pic:spPr bwMode="auto">
                    <a:xfrm rot="5400000">
                      <a:off x="0" y="0"/>
                      <a:ext cx="808053" cy="388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2B45">
        <w:t>L’Ecrit</w:t>
      </w:r>
    </w:p>
    <w:p w14:paraId="28A56BC8" w14:textId="12AF6D29" w:rsidR="000D2B45" w:rsidRDefault="000D2B45" w:rsidP="000D2B45">
      <w:r>
        <w:t xml:space="preserve">Consigne : Replace les lettres dans le bon ordre pour recomposer le mot </w:t>
      </w:r>
      <w:r w:rsidR="002B15A8">
        <w:t>BOUCLE</w:t>
      </w:r>
      <w:r w:rsidR="006B7C22">
        <w:t>S</w:t>
      </w:r>
      <w:r w:rsidR="002B15A8">
        <w:t xml:space="preserve"> D’OR</w:t>
      </w:r>
      <w:r w:rsidR="00175611">
        <w:t xml:space="preserve"> </w:t>
      </w: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88"/>
        <w:gridCol w:w="2417"/>
        <w:gridCol w:w="2388"/>
        <w:gridCol w:w="2150"/>
        <w:gridCol w:w="2095"/>
        <w:gridCol w:w="2123"/>
        <w:gridCol w:w="1791"/>
      </w:tblGrid>
      <w:tr w:rsidR="006B7C22" w:rsidRPr="006509D7" w14:paraId="7D84F90A" w14:textId="3C40B654" w:rsidTr="006B7C22">
        <w:trPr>
          <w:trHeight w:val="1642"/>
        </w:trPr>
        <w:tc>
          <w:tcPr>
            <w:tcW w:w="2388" w:type="dxa"/>
            <w:vAlign w:val="center"/>
          </w:tcPr>
          <w:p w14:paraId="6D2490D3" w14:textId="0D1B2B6F" w:rsidR="006B7C22" w:rsidRPr="00130CCF" w:rsidRDefault="006B7C22" w:rsidP="007C6068">
            <w:pPr>
              <w:jc w:val="center"/>
              <w:rPr>
                <w:rFonts w:ascii="Arial" w:hAnsi="Arial" w:cs="Arial"/>
                <w:b/>
                <w:bCs/>
                <w:sz w:val="180"/>
                <w:szCs w:val="180"/>
              </w:rPr>
            </w:pPr>
            <w:r>
              <w:rPr>
                <w:rFonts w:ascii="Arial" w:hAnsi="Arial" w:cs="Arial"/>
                <w:b/>
                <w:bCs/>
                <w:sz w:val="180"/>
                <w:szCs w:val="180"/>
              </w:rPr>
              <w:lastRenderedPageBreak/>
              <w:t>B</w:t>
            </w:r>
          </w:p>
        </w:tc>
        <w:tc>
          <w:tcPr>
            <w:tcW w:w="2417" w:type="dxa"/>
            <w:vAlign w:val="center"/>
          </w:tcPr>
          <w:p w14:paraId="2ED4DF32" w14:textId="665DF15A" w:rsidR="006B7C22" w:rsidRPr="00130CCF" w:rsidRDefault="006B7C22" w:rsidP="007C6068">
            <w:pPr>
              <w:jc w:val="center"/>
              <w:rPr>
                <w:rFonts w:ascii="Arial" w:hAnsi="Arial" w:cs="Arial"/>
                <w:b/>
                <w:bCs/>
                <w:sz w:val="180"/>
                <w:szCs w:val="180"/>
              </w:rPr>
            </w:pPr>
            <w:r>
              <w:rPr>
                <w:rFonts w:ascii="Arial" w:hAnsi="Arial" w:cs="Arial"/>
                <w:b/>
                <w:bCs/>
                <w:sz w:val="180"/>
                <w:szCs w:val="180"/>
              </w:rPr>
              <w:t>O</w:t>
            </w:r>
          </w:p>
        </w:tc>
        <w:tc>
          <w:tcPr>
            <w:tcW w:w="2388" w:type="dxa"/>
            <w:vAlign w:val="center"/>
          </w:tcPr>
          <w:p w14:paraId="37835469" w14:textId="3D00F418" w:rsidR="006B7C22" w:rsidRPr="00130CCF" w:rsidRDefault="006B7C22" w:rsidP="007C6068">
            <w:pPr>
              <w:jc w:val="center"/>
              <w:rPr>
                <w:rFonts w:ascii="Arial" w:hAnsi="Arial" w:cs="Arial"/>
                <w:b/>
                <w:bCs/>
                <w:sz w:val="180"/>
                <w:szCs w:val="180"/>
              </w:rPr>
            </w:pPr>
            <w:r>
              <w:rPr>
                <w:rFonts w:ascii="Arial" w:hAnsi="Arial" w:cs="Arial"/>
                <w:b/>
                <w:bCs/>
                <w:sz w:val="180"/>
                <w:szCs w:val="180"/>
              </w:rPr>
              <w:t>U</w:t>
            </w:r>
          </w:p>
        </w:tc>
        <w:tc>
          <w:tcPr>
            <w:tcW w:w="2150" w:type="dxa"/>
          </w:tcPr>
          <w:p w14:paraId="444A126A" w14:textId="68A113DC" w:rsidR="006B7C22" w:rsidRDefault="006B7C22" w:rsidP="007C6068">
            <w:pPr>
              <w:jc w:val="center"/>
              <w:rPr>
                <w:rFonts w:ascii="Arial" w:hAnsi="Arial" w:cs="Arial"/>
                <w:b/>
                <w:bCs/>
                <w:sz w:val="180"/>
                <w:szCs w:val="180"/>
              </w:rPr>
            </w:pPr>
            <w:r>
              <w:rPr>
                <w:rFonts w:ascii="Arial" w:hAnsi="Arial" w:cs="Arial"/>
                <w:b/>
                <w:bCs/>
                <w:sz w:val="180"/>
                <w:szCs w:val="180"/>
              </w:rPr>
              <w:t>C</w:t>
            </w:r>
          </w:p>
        </w:tc>
        <w:tc>
          <w:tcPr>
            <w:tcW w:w="2095" w:type="dxa"/>
          </w:tcPr>
          <w:p w14:paraId="68B15747" w14:textId="0683C248" w:rsidR="006B7C22" w:rsidRDefault="006B7C22" w:rsidP="007C6068">
            <w:pPr>
              <w:jc w:val="center"/>
              <w:rPr>
                <w:rFonts w:ascii="Arial" w:hAnsi="Arial" w:cs="Arial"/>
                <w:b/>
                <w:bCs/>
                <w:sz w:val="180"/>
                <w:szCs w:val="180"/>
              </w:rPr>
            </w:pPr>
            <w:r>
              <w:rPr>
                <w:rFonts w:ascii="Arial" w:hAnsi="Arial" w:cs="Arial"/>
                <w:b/>
                <w:bCs/>
                <w:sz w:val="180"/>
                <w:szCs w:val="180"/>
              </w:rPr>
              <w:t>L</w:t>
            </w:r>
          </w:p>
        </w:tc>
        <w:tc>
          <w:tcPr>
            <w:tcW w:w="2123" w:type="dxa"/>
          </w:tcPr>
          <w:p w14:paraId="766E38C6" w14:textId="07C0F217" w:rsidR="006B7C22" w:rsidRDefault="006B7C22" w:rsidP="007C6068">
            <w:pPr>
              <w:jc w:val="center"/>
              <w:rPr>
                <w:rFonts w:ascii="Arial" w:hAnsi="Arial" w:cs="Arial"/>
                <w:b/>
                <w:bCs/>
                <w:sz w:val="180"/>
                <w:szCs w:val="180"/>
              </w:rPr>
            </w:pPr>
            <w:r>
              <w:rPr>
                <w:rFonts w:ascii="Arial" w:hAnsi="Arial" w:cs="Arial"/>
                <w:b/>
                <w:bCs/>
                <w:sz w:val="180"/>
                <w:szCs w:val="180"/>
              </w:rPr>
              <w:t>E</w:t>
            </w:r>
          </w:p>
        </w:tc>
        <w:tc>
          <w:tcPr>
            <w:tcW w:w="1791" w:type="dxa"/>
          </w:tcPr>
          <w:p w14:paraId="199F75EE" w14:textId="6354F946" w:rsidR="006B7C22" w:rsidRDefault="006B7C22" w:rsidP="007C6068">
            <w:pPr>
              <w:jc w:val="center"/>
              <w:rPr>
                <w:rFonts w:ascii="Arial" w:hAnsi="Arial" w:cs="Arial"/>
                <w:b/>
                <w:bCs/>
                <w:sz w:val="180"/>
                <w:szCs w:val="180"/>
              </w:rPr>
            </w:pPr>
            <w:r>
              <w:rPr>
                <w:rFonts w:ascii="Arial" w:hAnsi="Arial" w:cs="Arial"/>
                <w:b/>
                <w:bCs/>
                <w:sz w:val="180"/>
                <w:szCs w:val="180"/>
              </w:rPr>
              <w:t>S</w:t>
            </w:r>
          </w:p>
        </w:tc>
      </w:tr>
      <w:tr w:rsidR="006B7C22" w:rsidRPr="006509D7" w14:paraId="1A2BEF79" w14:textId="157BF4E5" w:rsidTr="006B7C22">
        <w:trPr>
          <w:trHeight w:val="1905"/>
        </w:trPr>
        <w:tc>
          <w:tcPr>
            <w:tcW w:w="2388" w:type="dxa"/>
            <w:vAlign w:val="center"/>
          </w:tcPr>
          <w:p w14:paraId="7152F13C" w14:textId="77777777" w:rsidR="006B7C22" w:rsidRPr="00130CCF" w:rsidRDefault="006B7C22" w:rsidP="007C6068">
            <w:pPr>
              <w:jc w:val="center"/>
              <w:rPr>
                <w:rFonts w:ascii="Arial" w:hAnsi="Arial" w:cs="Arial"/>
                <w:b/>
                <w:bCs/>
                <w:sz w:val="180"/>
                <w:szCs w:val="180"/>
              </w:rPr>
            </w:pPr>
          </w:p>
        </w:tc>
        <w:tc>
          <w:tcPr>
            <w:tcW w:w="2417" w:type="dxa"/>
            <w:vAlign w:val="center"/>
          </w:tcPr>
          <w:p w14:paraId="15FD8DB3" w14:textId="77777777" w:rsidR="006B7C22" w:rsidRPr="00130CCF" w:rsidRDefault="006B7C22" w:rsidP="007C6068">
            <w:pPr>
              <w:jc w:val="center"/>
              <w:rPr>
                <w:rFonts w:ascii="Arial" w:hAnsi="Arial" w:cs="Arial"/>
                <w:b/>
                <w:bCs/>
                <w:sz w:val="180"/>
                <w:szCs w:val="180"/>
              </w:rPr>
            </w:pPr>
          </w:p>
        </w:tc>
        <w:tc>
          <w:tcPr>
            <w:tcW w:w="2388" w:type="dxa"/>
            <w:vAlign w:val="center"/>
          </w:tcPr>
          <w:p w14:paraId="3B31CC17" w14:textId="77777777" w:rsidR="006B7C22" w:rsidRPr="00130CCF" w:rsidRDefault="006B7C22" w:rsidP="007C6068">
            <w:pPr>
              <w:jc w:val="center"/>
              <w:rPr>
                <w:rFonts w:ascii="Arial" w:hAnsi="Arial" w:cs="Arial"/>
                <w:b/>
                <w:bCs/>
                <w:sz w:val="180"/>
                <w:szCs w:val="180"/>
              </w:rPr>
            </w:pPr>
          </w:p>
        </w:tc>
        <w:tc>
          <w:tcPr>
            <w:tcW w:w="2150" w:type="dxa"/>
          </w:tcPr>
          <w:p w14:paraId="006F73D0" w14:textId="77777777" w:rsidR="006B7C22" w:rsidRPr="00130CCF" w:rsidRDefault="006B7C22" w:rsidP="007C6068">
            <w:pPr>
              <w:jc w:val="center"/>
              <w:rPr>
                <w:rFonts w:ascii="Arial" w:hAnsi="Arial" w:cs="Arial"/>
                <w:b/>
                <w:bCs/>
                <w:sz w:val="180"/>
                <w:szCs w:val="180"/>
              </w:rPr>
            </w:pPr>
          </w:p>
        </w:tc>
        <w:tc>
          <w:tcPr>
            <w:tcW w:w="2095" w:type="dxa"/>
          </w:tcPr>
          <w:p w14:paraId="4EBAA3CA" w14:textId="77777777" w:rsidR="006B7C22" w:rsidRPr="00130CCF" w:rsidRDefault="006B7C22" w:rsidP="007C6068">
            <w:pPr>
              <w:jc w:val="center"/>
              <w:rPr>
                <w:rFonts w:ascii="Arial" w:hAnsi="Arial" w:cs="Arial"/>
                <w:b/>
                <w:bCs/>
                <w:sz w:val="180"/>
                <w:szCs w:val="180"/>
              </w:rPr>
            </w:pPr>
          </w:p>
        </w:tc>
        <w:tc>
          <w:tcPr>
            <w:tcW w:w="2123" w:type="dxa"/>
          </w:tcPr>
          <w:p w14:paraId="692A632F" w14:textId="77777777" w:rsidR="006B7C22" w:rsidRPr="00130CCF" w:rsidRDefault="006B7C22" w:rsidP="007C6068">
            <w:pPr>
              <w:jc w:val="center"/>
              <w:rPr>
                <w:rFonts w:ascii="Arial" w:hAnsi="Arial" w:cs="Arial"/>
                <w:b/>
                <w:bCs/>
                <w:sz w:val="180"/>
                <w:szCs w:val="180"/>
              </w:rPr>
            </w:pPr>
          </w:p>
        </w:tc>
        <w:tc>
          <w:tcPr>
            <w:tcW w:w="1791" w:type="dxa"/>
          </w:tcPr>
          <w:p w14:paraId="4F6EA8F7" w14:textId="77777777" w:rsidR="006B7C22" w:rsidRPr="00130CCF" w:rsidRDefault="006B7C22" w:rsidP="007C6068">
            <w:pPr>
              <w:jc w:val="center"/>
              <w:rPr>
                <w:rFonts w:ascii="Arial" w:hAnsi="Arial" w:cs="Arial"/>
                <w:b/>
                <w:bCs/>
                <w:sz w:val="180"/>
                <w:szCs w:val="180"/>
              </w:rPr>
            </w:pPr>
          </w:p>
        </w:tc>
      </w:tr>
    </w:tbl>
    <w:p w14:paraId="228EAFED" w14:textId="77777777" w:rsidR="000D2B45" w:rsidRDefault="000D2B45" w:rsidP="000D2B45"/>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723"/>
        <w:gridCol w:w="2724"/>
        <w:gridCol w:w="2723"/>
        <w:gridCol w:w="2394"/>
      </w:tblGrid>
      <w:tr w:rsidR="002B15A8" w:rsidRPr="006509D7" w14:paraId="53634A91" w14:textId="77777777" w:rsidTr="00136EAC">
        <w:trPr>
          <w:trHeight w:val="1642"/>
        </w:trPr>
        <w:tc>
          <w:tcPr>
            <w:tcW w:w="2723" w:type="dxa"/>
            <w:vAlign w:val="center"/>
          </w:tcPr>
          <w:p w14:paraId="486C28CC" w14:textId="1EA9B2F9" w:rsidR="002B15A8" w:rsidRPr="00130CCF" w:rsidRDefault="002B15A8" w:rsidP="00136EAC">
            <w:pPr>
              <w:jc w:val="center"/>
              <w:rPr>
                <w:rFonts w:ascii="Arial" w:hAnsi="Arial" w:cs="Arial"/>
                <w:b/>
                <w:bCs/>
                <w:sz w:val="180"/>
                <w:szCs w:val="180"/>
              </w:rPr>
            </w:pPr>
            <w:r>
              <w:rPr>
                <w:rFonts w:ascii="Arial" w:hAnsi="Arial" w:cs="Arial"/>
                <w:b/>
                <w:bCs/>
                <w:sz w:val="180"/>
                <w:szCs w:val="180"/>
              </w:rPr>
              <w:t>D</w:t>
            </w:r>
          </w:p>
        </w:tc>
        <w:tc>
          <w:tcPr>
            <w:tcW w:w="2724" w:type="dxa"/>
            <w:vAlign w:val="center"/>
          </w:tcPr>
          <w:p w14:paraId="786607BA" w14:textId="2B9B2697" w:rsidR="002B15A8" w:rsidRPr="00130CCF" w:rsidRDefault="002B15A8" w:rsidP="00136EAC">
            <w:pPr>
              <w:jc w:val="center"/>
              <w:rPr>
                <w:rFonts w:ascii="Arial" w:hAnsi="Arial" w:cs="Arial"/>
                <w:b/>
                <w:bCs/>
                <w:sz w:val="180"/>
                <w:szCs w:val="180"/>
              </w:rPr>
            </w:pPr>
            <w:r>
              <w:rPr>
                <w:rFonts w:ascii="Arial" w:hAnsi="Arial" w:cs="Arial"/>
                <w:b/>
                <w:bCs/>
                <w:sz w:val="180"/>
                <w:szCs w:val="180"/>
              </w:rPr>
              <w:t>‘</w:t>
            </w:r>
          </w:p>
        </w:tc>
        <w:tc>
          <w:tcPr>
            <w:tcW w:w="2723" w:type="dxa"/>
            <w:vAlign w:val="center"/>
          </w:tcPr>
          <w:p w14:paraId="7D4360CE" w14:textId="7A242DCB" w:rsidR="002B15A8" w:rsidRPr="00130CCF" w:rsidRDefault="002B15A8" w:rsidP="00136EAC">
            <w:pPr>
              <w:jc w:val="center"/>
              <w:rPr>
                <w:rFonts w:ascii="Arial" w:hAnsi="Arial" w:cs="Arial"/>
                <w:b/>
                <w:bCs/>
                <w:sz w:val="180"/>
                <w:szCs w:val="180"/>
              </w:rPr>
            </w:pPr>
            <w:r>
              <w:rPr>
                <w:rFonts w:ascii="Arial" w:hAnsi="Arial" w:cs="Arial"/>
                <w:b/>
                <w:bCs/>
                <w:sz w:val="180"/>
                <w:szCs w:val="180"/>
              </w:rPr>
              <w:t>O</w:t>
            </w:r>
          </w:p>
        </w:tc>
        <w:tc>
          <w:tcPr>
            <w:tcW w:w="2394" w:type="dxa"/>
          </w:tcPr>
          <w:p w14:paraId="1CE5B0F4" w14:textId="58FDB4C3" w:rsidR="002B15A8" w:rsidRDefault="002B15A8" w:rsidP="00136EAC">
            <w:pPr>
              <w:jc w:val="center"/>
              <w:rPr>
                <w:rFonts w:ascii="Arial" w:hAnsi="Arial" w:cs="Arial"/>
                <w:b/>
                <w:bCs/>
                <w:sz w:val="180"/>
                <w:szCs w:val="180"/>
              </w:rPr>
            </w:pPr>
            <w:r>
              <w:rPr>
                <w:rFonts w:ascii="Arial" w:hAnsi="Arial" w:cs="Arial"/>
                <w:b/>
                <w:bCs/>
                <w:sz w:val="180"/>
                <w:szCs w:val="180"/>
              </w:rPr>
              <w:t>R</w:t>
            </w:r>
          </w:p>
        </w:tc>
      </w:tr>
      <w:tr w:rsidR="002B15A8" w:rsidRPr="006509D7" w14:paraId="394B9356" w14:textId="77777777" w:rsidTr="00136EAC">
        <w:trPr>
          <w:trHeight w:val="1905"/>
        </w:trPr>
        <w:tc>
          <w:tcPr>
            <w:tcW w:w="2723" w:type="dxa"/>
            <w:vAlign w:val="center"/>
          </w:tcPr>
          <w:p w14:paraId="233072B2" w14:textId="77777777" w:rsidR="002B15A8" w:rsidRPr="00130CCF" w:rsidRDefault="002B15A8" w:rsidP="00136EAC">
            <w:pPr>
              <w:jc w:val="center"/>
              <w:rPr>
                <w:rFonts w:ascii="Arial" w:hAnsi="Arial" w:cs="Arial"/>
                <w:b/>
                <w:bCs/>
                <w:sz w:val="180"/>
                <w:szCs w:val="180"/>
              </w:rPr>
            </w:pPr>
          </w:p>
        </w:tc>
        <w:tc>
          <w:tcPr>
            <w:tcW w:w="2724" w:type="dxa"/>
            <w:vAlign w:val="center"/>
          </w:tcPr>
          <w:p w14:paraId="14ACDE39" w14:textId="332BAA71" w:rsidR="002B15A8" w:rsidRPr="00130CCF" w:rsidRDefault="002B15A8" w:rsidP="00136EAC">
            <w:pPr>
              <w:jc w:val="center"/>
              <w:rPr>
                <w:rFonts w:ascii="Arial" w:hAnsi="Arial" w:cs="Arial"/>
                <w:b/>
                <w:bCs/>
                <w:sz w:val="180"/>
                <w:szCs w:val="180"/>
              </w:rPr>
            </w:pPr>
            <w:r>
              <w:rPr>
                <w:rFonts w:ascii="Arial" w:hAnsi="Arial" w:cs="Arial"/>
                <w:b/>
                <w:bCs/>
                <w:sz w:val="180"/>
                <w:szCs w:val="180"/>
              </w:rPr>
              <w:t>‘</w:t>
            </w:r>
          </w:p>
        </w:tc>
        <w:tc>
          <w:tcPr>
            <w:tcW w:w="2723" w:type="dxa"/>
            <w:vAlign w:val="center"/>
          </w:tcPr>
          <w:p w14:paraId="46D5F617" w14:textId="77777777" w:rsidR="002B15A8" w:rsidRPr="00130CCF" w:rsidRDefault="002B15A8" w:rsidP="00136EAC">
            <w:pPr>
              <w:jc w:val="center"/>
              <w:rPr>
                <w:rFonts w:ascii="Arial" w:hAnsi="Arial" w:cs="Arial"/>
                <w:b/>
                <w:bCs/>
                <w:sz w:val="180"/>
                <w:szCs w:val="180"/>
              </w:rPr>
            </w:pPr>
          </w:p>
        </w:tc>
        <w:tc>
          <w:tcPr>
            <w:tcW w:w="2394" w:type="dxa"/>
          </w:tcPr>
          <w:p w14:paraId="194EB1D7" w14:textId="77777777" w:rsidR="002B15A8" w:rsidRPr="00130CCF" w:rsidRDefault="002B15A8" w:rsidP="00136EAC">
            <w:pPr>
              <w:jc w:val="center"/>
              <w:rPr>
                <w:rFonts w:ascii="Arial" w:hAnsi="Arial" w:cs="Arial"/>
                <w:b/>
                <w:bCs/>
                <w:sz w:val="180"/>
                <w:szCs w:val="180"/>
              </w:rPr>
            </w:pPr>
          </w:p>
        </w:tc>
      </w:tr>
    </w:tbl>
    <w:p w14:paraId="56FFEF10" w14:textId="77777777" w:rsidR="000D2B45" w:rsidRDefault="000D2B45" w:rsidP="000D2B45">
      <w:pPr>
        <w:tabs>
          <w:tab w:val="left" w:pos="12700"/>
        </w:tabs>
      </w:pPr>
      <w:r>
        <w:tab/>
      </w:r>
    </w:p>
    <w:p w14:paraId="33831C18" w14:textId="77777777" w:rsidR="000D2B45" w:rsidRDefault="000D2B45" w:rsidP="000D2B45">
      <w:pPr>
        <w:tabs>
          <w:tab w:val="left" w:pos="12700"/>
        </w:tabs>
      </w:pPr>
    </w:p>
    <w:p w14:paraId="47D9920B" w14:textId="77777777" w:rsidR="000D2B45" w:rsidRDefault="000D2B45" w:rsidP="000D2B45">
      <w:pPr>
        <w:tabs>
          <w:tab w:val="left" w:pos="12700"/>
        </w:tabs>
      </w:pPr>
    </w:p>
    <w:tbl>
      <w:tblPr>
        <w:tblStyle w:val="Grilledutableau"/>
        <w:tblpPr w:leftFromText="141" w:rightFromText="141" w:vertAnchor="text" w:horzAnchor="margin" w:tblpY="198"/>
        <w:tblW w:w="0" w:type="auto"/>
        <w:tblBorders>
          <w:top w:val="dashed" w:sz="18" w:space="0" w:color="auto"/>
          <w:left w:val="dashed" w:sz="18" w:space="0" w:color="auto"/>
          <w:bottom w:val="dashed" w:sz="18" w:space="0" w:color="auto"/>
          <w:right w:val="dashed" w:sz="18" w:space="0" w:color="auto"/>
          <w:insideH w:val="dashed" w:sz="18" w:space="0" w:color="auto"/>
          <w:insideV w:val="dashed" w:sz="18" w:space="0" w:color="auto"/>
        </w:tblBorders>
        <w:tblLook w:val="04A0" w:firstRow="1" w:lastRow="0" w:firstColumn="1" w:lastColumn="0" w:noHBand="0" w:noVBand="1"/>
      </w:tblPr>
      <w:tblGrid>
        <w:gridCol w:w="2388"/>
        <w:gridCol w:w="2417"/>
        <w:gridCol w:w="2388"/>
        <w:gridCol w:w="2150"/>
        <w:gridCol w:w="2095"/>
        <w:gridCol w:w="2123"/>
        <w:gridCol w:w="1791"/>
      </w:tblGrid>
      <w:tr w:rsidR="006B7C22" w:rsidRPr="006509D7" w14:paraId="0F63CE0D" w14:textId="27D9516F" w:rsidTr="006B7C22">
        <w:trPr>
          <w:trHeight w:val="1642"/>
        </w:trPr>
        <w:tc>
          <w:tcPr>
            <w:tcW w:w="2388" w:type="dxa"/>
            <w:vAlign w:val="center"/>
          </w:tcPr>
          <w:p w14:paraId="00C49B39" w14:textId="5C3193B7" w:rsidR="006B7C22" w:rsidRPr="00130CCF" w:rsidRDefault="006B7C22" w:rsidP="002B15A8">
            <w:pPr>
              <w:jc w:val="center"/>
              <w:rPr>
                <w:rFonts w:ascii="Arial" w:hAnsi="Arial" w:cs="Arial"/>
                <w:b/>
                <w:bCs/>
                <w:sz w:val="180"/>
                <w:szCs w:val="180"/>
              </w:rPr>
            </w:pPr>
            <w:r>
              <w:rPr>
                <w:rFonts w:ascii="Arial" w:hAnsi="Arial" w:cs="Arial"/>
                <w:b/>
                <w:bCs/>
                <w:sz w:val="180"/>
                <w:szCs w:val="180"/>
              </w:rPr>
              <w:lastRenderedPageBreak/>
              <w:t>B</w:t>
            </w:r>
          </w:p>
        </w:tc>
        <w:tc>
          <w:tcPr>
            <w:tcW w:w="2417" w:type="dxa"/>
            <w:vAlign w:val="center"/>
          </w:tcPr>
          <w:p w14:paraId="11838A6A" w14:textId="21016161" w:rsidR="006B7C22" w:rsidRPr="00130CCF" w:rsidRDefault="006B7C22" w:rsidP="002B15A8">
            <w:pPr>
              <w:jc w:val="center"/>
              <w:rPr>
                <w:rFonts w:ascii="Arial" w:hAnsi="Arial" w:cs="Arial"/>
                <w:b/>
                <w:bCs/>
                <w:sz w:val="180"/>
                <w:szCs w:val="180"/>
              </w:rPr>
            </w:pPr>
            <w:r>
              <w:rPr>
                <w:rFonts w:ascii="Arial" w:hAnsi="Arial" w:cs="Arial"/>
                <w:b/>
                <w:bCs/>
                <w:sz w:val="180"/>
                <w:szCs w:val="180"/>
              </w:rPr>
              <w:t>O</w:t>
            </w:r>
          </w:p>
        </w:tc>
        <w:tc>
          <w:tcPr>
            <w:tcW w:w="2388" w:type="dxa"/>
            <w:vAlign w:val="center"/>
          </w:tcPr>
          <w:p w14:paraId="7E61BA87" w14:textId="4FDD4E2A" w:rsidR="006B7C22" w:rsidRPr="00130CCF" w:rsidRDefault="006B7C22" w:rsidP="002B15A8">
            <w:pPr>
              <w:jc w:val="center"/>
              <w:rPr>
                <w:rFonts w:ascii="Arial" w:hAnsi="Arial" w:cs="Arial"/>
                <w:b/>
                <w:bCs/>
                <w:sz w:val="180"/>
                <w:szCs w:val="180"/>
              </w:rPr>
            </w:pPr>
            <w:r>
              <w:rPr>
                <w:rFonts w:ascii="Arial" w:hAnsi="Arial" w:cs="Arial"/>
                <w:b/>
                <w:bCs/>
                <w:sz w:val="180"/>
                <w:szCs w:val="180"/>
              </w:rPr>
              <w:t>U</w:t>
            </w:r>
          </w:p>
        </w:tc>
        <w:tc>
          <w:tcPr>
            <w:tcW w:w="2150" w:type="dxa"/>
          </w:tcPr>
          <w:p w14:paraId="063DD754" w14:textId="13622E2B" w:rsidR="006B7C22" w:rsidRDefault="006B7C22" w:rsidP="002B15A8">
            <w:pPr>
              <w:jc w:val="center"/>
              <w:rPr>
                <w:rFonts w:ascii="Arial" w:hAnsi="Arial" w:cs="Arial"/>
                <w:b/>
                <w:bCs/>
                <w:sz w:val="180"/>
                <w:szCs w:val="180"/>
              </w:rPr>
            </w:pPr>
            <w:r>
              <w:rPr>
                <w:rFonts w:ascii="Arial" w:hAnsi="Arial" w:cs="Arial"/>
                <w:b/>
                <w:bCs/>
                <w:sz w:val="180"/>
                <w:szCs w:val="180"/>
              </w:rPr>
              <w:t>C</w:t>
            </w:r>
          </w:p>
        </w:tc>
        <w:tc>
          <w:tcPr>
            <w:tcW w:w="2095" w:type="dxa"/>
          </w:tcPr>
          <w:p w14:paraId="0D7A5A35" w14:textId="50C28668" w:rsidR="006B7C22" w:rsidRDefault="006B7C22" w:rsidP="002B15A8">
            <w:pPr>
              <w:jc w:val="center"/>
              <w:rPr>
                <w:rFonts w:ascii="Arial" w:hAnsi="Arial" w:cs="Arial"/>
                <w:b/>
                <w:bCs/>
                <w:sz w:val="180"/>
                <w:szCs w:val="180"/>
              </w:rPr>
            </w:pPr>
            <w:r>
              <w:rPr>
                <w:rFonts w:ascii="Arial" w:hAnsi="Arial" w:cs="Arial"/>
                <w:b/>
                <w:bCs/>
                <w:sz w:val="180"/>
                <w:szCs w:val="180"/>
              </w:rPr>
              <w:t>L</w:t>
            </w:r>
          </w:p>
        </w:tc>
        <w:tc>
          <w:tcPr>
            <w:tcW w:w="2123" w:type="dxa"/>
          </w:tcPr>
          <w:p w14:paraId="29E34892" w14:textId="2C3A72D5" w:rsidR="006B7C22" w:rsidRDefault="006B7C22" w:rsidP="002B15A8">
            <w:pPr>
              <w:jc w:val="center"/>
              <w:rPr>
                <w:rFonts w:ascii="Arial" w:hAnsi="Arial" w:cs="Arial"/>
                <w:b/>
                <w:bCs/>
                <w:sz w:val="180"/>
                <w:szCs w:val="180"/>
              </w:rPr>
            </w:pPr>
            <w:r>
              <w:rPr>
                <w:rFonts w:ascii="Arial" w:hAnsi="Arial" w:cs="Arial"/>
                <w:b/>
                <w:bCs/>
                <w:sz w:val="180"/>
                <w:szCs w:val="180"/>
              </w:rPr>
              <w:t>E</w:t>
            </w:r>
          </w:p>
        </w:tc>
        <w:tc>
          <w:tcPr>
            <w:tcW w:w="1791" w:type="dxa"/>
          </w:tcPr>
          <w:p w14:paraId="5715E604" w14:textId="42DC70FB" w:rsidR="006B7C22" w:rsidRDefault="006B7C22" w:rsidP="002B15A8">
            <w:pPr>
              <w:jc w:val="center"/>
              <w:rPr>
                <w:rFonts w:ascii="Arial" w:hAnsi="Arial" w:cs="Arial"/>
                <w:b/>
                <w:bCs/>
                <w:sz w:val="180"/>
                <w:szCs w:val="180"/>
              </w:rPr>
            </w:pPr>
            <w:r>
              <w:rPr>
                <w:rFonts w:ascii="Arial" w:hAnsi="Arial" w:cs="Arial"/>
                <w:b/>
                <w:bCs/>
                <w:sz w:val="180"/>
                <w:szCs w:val="180"/>
              </w:rPr>
              <w:t>S</w:t>
            </w:r>
          </w:p>
        </w:tc>
      </w:tr>
      <w:tr w:rsidR="006B7C22" w:rsidRPr="006509D7" w14:paraId="7F8F6739" w14:textId="7E26075C" w:rsidTr="006B7C22">
        <w:trPr>
          <w:trHeight w:val="1642"/>
        </w:trPr>
        <w:tc>
          <w:tcPr>
            <w:tcW w:w="2388" w:type="dxa"/>
            <w:vAlign w:val="center"/>
          </w:tcPr>
          <w:p w14:paraId="7C970871" w14:textId="0DB7F0C0" w:rsidR="006B7C22" w:rsidRDefault="006B7C22" w:rsidP="002B15A8">
            <w:pPr>
              <w:jc w:val="center"/>
              <w:rPr>
                <w:rFonts w:ascii="Arial" w:hAnsi="Arial" w:cs="Arial"/>
                <w:b/>
                <w:bCs/>
                <w:sz w:val="180"/>
                <w:szCs w:val="180"/>
              </w:rPr>
            </w:pPr>
            <w:r>
              <w:rPr>
                <w:rFonts w:ascii="Arial" w:hAnsi="Arial" w:cs="Arial"/>
                <w:b/>
                <w:bCs/>
                <w:sz w:val="180"/>
                <w:szCs w:val="180"/>
              </w:rPr>
              <w:t>D</w:t>
            </w:r>
          </w:p>
        </w:tc>
        <w:tc>
          <w:tcPr>
            <w:tcW w:w="2417" w:type="dxa"/>
            <w:vAlign w:val="center"/>
          </w:tcPr>
          <w:p w14:paraId="492BCAE4" w14:textId="649BB55D" w:rsidR="006B7C22" w:rsidRDefault="006B7C22" w:rsidP="002B15A8">
            <w:pPr>
              <w:jc w:val="center"/>
              <w:rPr>
                <w:rFonts w:ascii="Arial" w:hAnsi="Arial" w:cs="Arial"/>
                <w:b/>
                <w:bCs/>
                <w:sz w:val="180"/>
                <w:szCs w:val="180"/>
              </w:rPr>
            </w:pPr>
            <w:r>
              <w:rPr>
                <w:rFonts w:ascii="Arial" w:hAnsi="Arial" w:cs="Arial"/>
                <w:b/>
                <w:bCs/>
                <w:sz w:val="180"/>
                <w:szCs w:val="180"/>
              </w:rPr>
              <w:t>O</w:t>
            </w:r>
          </w:p>
        </w:tc>
        <w:tc>
          <w:tcPr>
            <w:tcW w:w="2388" w:type="dxa"/>
            <w:vAlign w:val="center"/>
          </w:tcPr>
          <w:p w14:paraId="30135FC6" w14:textId="448992CB" w:rsidR="006B7C22" w:rsidRDefault="006B7C22" w:rsidP="002B15A8">
            <w:pPr>
              <w:jc w:val="center"/>
              <w:rPr>
                <w:rFonts w:ascii="Arial" w:hAnsi="Arial" w:cs="Arial"/>
                <w:b/>
                <w:bCs/>
                <w:sz w:val="180"/>
                <w:szCs w:val="180"/>
              </w:rPr>
            </w:pPr>
            <w:r>
              <w:rPr>
                <w:rFonts w:ascii="Arial" w:hAnsi="Arial" w:cs="Arial"/>
                <w:b/>
                <w:bCs/>
                <w:sz w:val="180"/>
                <w:szCs w:val="180"/>
              </w:rPr>
              <w:t>R</w:t>
            </w:r>
          </w:p>
        </w:tc>
        <w:tc>
          <w:tcPr>
            <w:tcW w:w="2150" w:type="dxa"/>
          </w:tcPr>
          <w:p w14:paraId="724E0BB0" w14:textId="77777777" w:rsidR="006B7C22" w:rsidRDefault="006B7C22" w:rsidP="002B15A8">
            <w:pPr>
              <w:jc w:val="center"/>
              <w:rPr>
                <w:rFonts w:ascii="Arial" w:hAnsi="Arial" w:cs="Arial"/>
                <w:b/>
                <w:bCs/>
                <w:sz w:val="180"/>
                <w:szCs w:val="180"/>
              </w:rPr>
            </w:pPr>
          </w:p>
        </w:tc>
        <w:tc>
          <w:tcPr>
            <w:tcW w:w="2095" w:type="dxa"/>
          </w:tcPr>
          <w:p w14:paraId="37235A32" w14:textId="77777777" w:rsidR="006B7C22" w:rsidRDefault="006B7C22" w:rsidP="002B15A8">
            <w:pPr>
              <w:jc w:val="center"/>
              <w:rPr>
                <w:rFonts w:ascii="Arial" w:hAnsi="Arial" w:cs="Arial"/>
                <w:b/>
                <w:bCs/>
                <w:sz w:val="180"/>
                <w:szCs w:val="180"/>
              </w:rPr>
            </w:pPr>
          </w:p>
        </w:tc>
        <w:tc>
          <w:tcPr>
            <w:tcW w:w="2123" w:type="dxa"/>
          </w:tcPr>
          <w:p w14:paraId="6248025C" w14:textId="77777777" w:rsidR="006B7C22" w:rsidRDefault="006B7C22" w:rsidP="002B15A8">
            <w:pPr>
              <w:jc w:val="center"/>
              <w:rPr>
                <w:rFonts w:ascii="Arial" w:hAnsi="Arial" w:cs="Arial"/>
                <w:b/>
                <w:bCs/>
                <w:sz w:val="180"/>
                <w:szCs w:val="180"/>
              </w:rPr>
            </w:pPr>
          </w:p>
        </w:tc>
        <w:tc>
          <w:tcPr>
            <w:tcW w:w="1791" w:type="dxa"/>
          </w:tcPr>
          <w:p w14:paraId="13F54172" w14:textId="77777777" w:rsidR="006B7C22" w:rsidRDefault="006B7C22" w:rsidP="002B15A8">
            <w:pPr>
              <w:jc w:val="center"/>
              <w:rPr>
                <w:rFonts w:ascii="Arial" w:hAnsi="Arial" w:cs="Arial"/>
                <w:b/>
                <w:bCs/>
                <w:sz w:val="180"/>
                <w:szCs w:val="180"/>
              </w:rPr>
            </w:pPr>
          </w:p>
        </w:tc>
      </w:tr>
    </w:tbl>
    <w:p w14:paraId="02E4875E" w14:textId="77777777" w:rsidR="000D2B45" w:rsidRDefault="000D2B45" w:rsidP="000D2B45">
      <w:pPr>
        <w:tabs>
          <w:tab w:val="left" w:pos="12700"/>
        </w:tabs>
      </w:pPr>
    </w:p>
    <w:p w14:paraId="1429CEEF" w14:textId="53F711FB" w:rsidR="000D2B45" w:rsidRDefault="000D2B45" w:rsidP="000D2B45">
      <w:pPr>
        <w:tabs>
          <w:tab w:val="left" w:pos="13940"/>
        </w:tabs>
      </w:pPr>
    </w:p>
    <w:p w14:paraId="48799CFB" w14:textId="1AD5AA93" w:rsidR="00FD781B" w:rsidRDefault="00FD781B" w:rsidP="000D2B45">
      <w:pPr>
        <w:tabs>
          <w:tab w:val="left" w:pos="13940"/>
        </w:tabs>
      </w:pPr>
    </w:p>
    <w:p w14:paraId="3241B28D" w14:textId="77777777" w:rsidR="002B15A8" w:rsidRDefault="002B15A8" w:rsidP="000D2B45">
      <w:pPr>
        <w:tabs>
          <w:tab w:val="left" w:pos="13940"/>
        </w:tabs>
      </w:pPr>
    </w:p>
    <w:p w14:paraId="41557A46" w14:textId="77777777" w:rsidR="002B15A8" w:rsidRDefault="002B15A8" w:rsidP="000D2B45">
      <w:pPr>
        <w:tabs>
          <w:tab w:val="left" w:pos="13940"/>
        </w:tabs>
      </w:pPr>
    </w:p>
    <w:p w14:paraId="58A756D9" w14:textId="77777777" w:rsidR="002B15A8" w:rsidRDefault="002B15A8" w:rsidP="000D2B45">
      <w:pPr>
        <w:tabs>
          <w:tab w:val="left" w:pos="13940"/>
        </w:tabs>
      </w:pPr>
    </w:p>
    <w:p w14:paraId="0650E5D7" w14:textId="77777777" w:rsidR="002B15A8" w:rsidRDefault="002B15A8" w:rsidP="000D2B45">
      <w:pPr>
        <w:tabs>
          <w:tab w:val="left" w:pos="13940"/>
        </w:tabs>
      </w:pPr>
    </w:p>
    <w:p w14:paraId="31219853" w14:textId="77777777" w:rsidR="002B15A8" w:rsidRDefault="002B15A8" w:rsidP="000D2B45">
      <w:pPr>
        <w:tabs>
          <w:tab w:val="left" w:pos="13940"/>
        </w:tabs>
      </w:pPr>
    </w:p>
    <w:p w14:paraId="7BD0EA74" w14:textId="77777777" w:rsidR="002B15A8" w:rsidRDefault="002B15A8" w:rsidP="000D2B45">
      <w:pPr>
        <w:tabs>
          <w:tab w:val="left" w:pos="13940"/>
        </w:tabs>
      </w:pPr>
    </w:p>
    <w:p w14:paraId="7EE43375" w14:textId="77777777" w:rsidR="002B15A8" w:rsidRDefault="002B15A8" w:rsidP="000D2B45">
      <w:pPr>
        <w:tabs>
          <w:tab w:val="left" w:pos="13940"/>
        </w:tabs>
      </w:pPr>
    </w:p>
    <w:p w14:paraId="248D4C93" w14:textId="77777777" w:rsidR="002B15A8" w:rsidRDefault="002B15A8" w:rsidP="000D2B45">
      <w:pPr>
        <w:tabs>
          <w:tab w:val="left" w:pos="13940"/>
        </w:tabs>
      </w:pPr>
    </w:p>
    <w:p w14:paraId="5ACD355C" w14:textId="77777777" w:rsidR="002B15A8" w:rsidRDefault="002B15A8" w:rsidP="000D2B45">
      <w:pPr>
        <w:tabs>
          <w:tab w:val="left" w:pos="13940"/>
        </w:tabs>
      </w:pPr>
    </w:p>
    <w:tbl>
      <w:tblPr>
        <w:tblStyle w:val="Grilledutableau"/>
        <w:tblpPr w:leftFromText="141" w:rightFromText="141" w:vertAnchor="text" w:horzAnchor="page" w:tblpX="9076" w:tblpY="92"/>
        <w:tblW w:w="0" w:type="auto"/>
        <w:tblLook w:val="04A0" w:firstRow="1" w:lastRow="0" w:firstColumn="1" w:lastColumn="0" w:noHBand="0" w:noVBand="1"/>
      </w:tblPr>
      <w:tblGrid>
        <w:gridCol w:w="5524"/>
      </w:tblGrid>
      <w:tr w:rsidR="002B15A8" w:rsidRPr="004440CC" w14:paraId="5A511F5E" w14:textId="77777777" w:rsidTr="002B15A8">
        <w:tc>
          <w:tcPr>
            <w:tcW w:w="5524" w:type="dxa"/>
          </w:tcPr>
          <w:p w14:paraId="089514F1" w14:textId="283436F1" w:rsidR="002B15A8" w:rsidRPr="004440CC" w:rsidRDefault="002B15A8" w:rsidP="002B15A8">
            <w:pPr>
              <w:tabs>
                <w:tab w:val="left" w:pos="5100"/>
              </w:tabs>
              <w:rPr>
                <w:rFonts w:ascii="Arial" w:hAnsi="Arial" w:cs="Arial"/>
                <w:b/>
                <w:bCs/>
                <w:sz w:val="96"/>
                <w:szCs w:val="96"/>
              </w:rPr>
            </w:pPr>
            <w:r>
              <w:rPr>
                <w:rFonts w:ascii="Arial" w:hAnsi="Arial" w:cs="Arial"/>
                <w:b/>
                <w:bCs/>
                <w:sz w:val="96"/>
                <w:szCs w:val="96"/>
              </w:rPr>
              <w:lastRenderedPageBreak/>
              <w:t>BOUCLE</w:t>
            </w:r>
            <w:r w:rsidR="006B7C22">
              <w:rPr>
                <w:rFonts w:ascii="Arial" w:hAnsi="Arial" w:cs="Arial"/>
                <w:b/>
                <w:bCs/>
                <w:sz w:val="96"/>
                <w:szCs w:val="96"/>
              </w:rPr>
              <w:t>S</w:t>
            </w:r>
            <w:r>
              <w:rPr>
                <w:rFonts w:ascii="Arial" w:hAnsi="Arial" w:cs="Arial"/>
                <w:b/>
                <w:bCs/>
                <w:sz w:val="96"/>
                <w:szCs w:val="96"/>
              </w:rPr>
              <w:t xml:space="preserve"> D’OR</w:t>
            </w:r>
          </w:p>
        </w:tc>
      </w:tr>
    </w:tbl>
    <w:p w14:paraId="4099F477" w14:textId="2DF0D367" w:rsidR="002B15A8" w:rsidRDefault="002B15A8" w:rsidP="000D2B45">
      <w:pPr>
        <w:tabs>
          <w:tab w:val="left" w:pos="13940"/>
        </w:tabs>
      </w:pPr>
    </w:p>
    <w:p w14:paraId="71D1C418" w14:textId="5011663B" w:rsidR="002B15A8" w:rsidRDefault="002B15A8" w:rsidP="000D2B45">
      <w:pPr>
        <w:tabs>
          <w:tab w:val="left" w:pos="13940"/>
        </w:tabs>
      </w:pPr>
    </w:p>
    <w:p w14:paraId="5EA7060C" w14:textId="152538E3" w:rsidR="002B15A8" w:rsidRDefault="002B15A8" w:rsidP="000D2B45">
      <w:pPr>
        <w:tabs>
          <w:tab w:val="left" w:pos="13940"/>
        </w:tabs>
      </w:pPr>
    </w:p>
    <w:p w14:paraId="3A652E9E" w14:textId="668CD60D" w:rsidR="002B15A8" w:rsidRDefault="002B15A8" w:rsidP="000D2B45">
      <w:pPr>
        <w:tabs>
          <w:tab w:val="left" w:pos="13940"/>
        </w:tabs>
      </w:pPr>
    </w:p>
    <w:p w14:paraId="596FFFA0" w14:textId="43FCA77C" w:rsidR="00FD781B" w:rsidRDefault="00175611" w:rsidP="000D2B45">
      <w:pPr>
        <w:tabs>
          <w:tab w:val="left" w:pos="13940"/>
        </w:tabs>
      </w:pPr>
      <w:r>
        <w:rPr>
          <w:noProof/>
        </w:rPr>
        <w:drawing>
          <wp:anchor distT="0" distB="0" distL="114300" distR="114300" simplePos="0" relativeHeight="251699200" behindDoc="0" locked="0" layoutInCell="1" allowOverlap="1" wp14:anchorId="55BC3827" wp14:editId="0739F4FC">
            <wp:simplePos x="0" y="0"/>
            <wp:positionH relativeFrom="margin">
              <wp:posOffset>-1170734</wp:posOffset>
            </wp:positionH>
            <wp:positionV relativeFrom="paragraph">
              <wp:posOffset>284273</wp:posOffset>
            </wp:positionV>
            <wp:extent cx="7616767" cy="3659148"/>
            <wp:effectExtent l="0" t="2540" r="1270" b="127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200404_150601.jpg"/>
                    <pic:cNvPicPr/>
                  </pic:nvPicPr>
                  <pic:blipFill rotWithShape="1">
                    <a:blip r:embed="rId12" cstate="print">
                      <a:biLevel thresh="50000"/>
                      <a:extLst>
                        <a:ext uri="{28A0092B-C50C-407E-A947-70E740481C1C}">
                          <a14:useLocalDpi xmlns:a14="http://schemas.microsoft.com/office/drawing/2010/main" val="0"/>
                        </a:ext>
                      </a:extLst>
                    </a:blip>
                    <a:srcRect t="16649" b="11542"/>
                    <a:stretch/>
                  </pic:blipFill>
                  <pic:spPr bwMode="auto">
                    <a:xfrm rot="5400000">
                      <a:off x="0" y="0"/>
                      <a:ext cx="7629234" cy="36651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EEC610" w14:textId="013130F4" w:rsidR="00262BD7" w:rsidRPr="00262BD7" w:rsidRDefault="00262BD7" w:rsidP="00262BD7"/>
    <w:p w14:paraId="572FABA6" w14:textId="5AD8E32F" w:rsidR="00262BD7" w:rsidRPr="00262BD7" w:rsidRDefault="00262BD7" w:rsidP="00262BD7"/>
    <w:p w14:paraId="4D906C3F" w14:textId="3895957D" w:rsidR="00262BD7" w:rsidRPr="00262BD7" w:rsidRDefault="00262BD7" w:rsidP="00262BD7"/>
    <w:p w14:paraId="5D94A5C3" w14:textId="2AA82360" w:rsidR="00262BD7" w:rsidRPr="00262BD7" w:rsidRDefault="00262BD7" w:rsidP="00262BD7"/>
    <w:p w14:paraId="0F61E52E" w14:textId="39A1DE3E" w:rsidR="00262BD7" w:rsidRPr="00262BD7" w:rsidRDefault="00262BD7" w:rsidP="00262BD7"/>
    <w:p w14:paraId="11D7C3C6" w14:textId="1D7E2ED7" w:rsidR="00262BD7" w:rsidRPr="00262BD7" w:rsidRDefault="00262BD7" w:rsidP="00262BD7"/>
    <w:p w14:paraId="0CD7B285" w14:textId="49E84593" w:rsidR="00262BD7" w:rsidRPr="00262BD7" w:rsidRDefault="00262BD7" w:rsidP="00262BD7"/>
    <w:p w14:paraId="6EC1E726" w14:textId="1FCD9956" w:rsidR="00262BD7" w:rsidRPr="00262BD7" w:rsidRDefault="00262BD7" w:rsidP="00262BD7"/>
    <w:p w14:paraId="2D804DE3" w14:textId="2E38C88B" w:rsidR="00262BD7" w:rsidRPr="00262BD7" w:rsidRDefault="00262BD7" w:rsidP="00262BD7"/>
    <w:p w14:paraId="5372567C" w14:textId="646CB2A7" w:rsidR="00262BD7" w:rsidRPr="00262BD7" w:rsidRDefault="00262BD7" w:rsidP="00262BD7"/>
    <w:p w14:paraId="390EA82E" w14:textId="0256BBB0" w:rsidR="00262BD7" w:rsidRPr="00262BD7" w:rsidRDefault="00262BD7" w:rsidP="00262BD7"/>
    <w:p w14:paraId="546B13A5" w14:textId="2ADD9070" w:rsidR="00262BD7" w:rsidRPr="00262BD7" w:rsidRDefault="00262BD7" w:rsidP="00262BD7"/>
    <w:p w14:paraId="10FAEDF6" w14:textId="05879E9C" w:rsidR="00262BD7" w:rsidRPr="00262BD7" w:rsidRDefault="00262BD7" w:rsidP="00262BD7"/>
    <w:p w14:paraId="3EDC688A" w14:textId="28A353DF" w:rsidR="00262BD7" w:rsidRPr="00262BD7" w:rsidRDefault="00262BD7" w:rsidP="00262BD7"/>
    <w:p w14:paraId="1CD54E68" w14:textId="3E2DAEB1" w:rsidR="00262BD7" w:rsidRPr="00262BD7" w:rsidRDefault="00262BD7" w:rsidP="00262BD7"/>
    <w:p w14:paraId="79939E01" w14:textId="2F21872C" w:rsidR="00262BD7" w:rsidRDefault="00262BD7" w:rsidP="00262BD7"/>
    <w:p w14:paraId="79E5D739" w14:textId="22758CD4" w:rsidR="00A92C74" w:rsidRPr="00A92C74" w:rsidRDefault="00262BD7" w:rsidP="00175611">
      <w:pPr>
        <w:tabs>
          <w:tab w:val="left" w:pos="13440"/>
        </w:tabs>
      </w:pPr>
      <w:r>
        <w:tab/>
      </w:r>
    </w:p>
    <w:sectPr w:rsidR="00A92C74" w:rsidRPr="00A92C74" w:rsidSect="00300DF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70DE"/>
    <w:multiLevelType w:val="hybridMultilevel"/>
    <w:tmpl w:val="4D401BAE"/>
    <w:lvl w:ilvl="0" w:tplc="932ECAD2">
      <w:numFmt w:val="bullet"/>
      <w:lvlText w:val="-"/>
      <w:lvlJc w:val="left"/>
      <w:pPr>
        <w:ind w:left="720" w:hanging="360"/>
      </w:pPr>
      <w:rPr>
        <w:rFonts w:ascii="Calibri" w:eastAsiaTheme="minorHAnsi" w:hAnsi="Calibri" w:cs="Calibri"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cs="Wingdings" w:hint="default"/>
      </w:rPr>
    </w:lvl>
    <w:lvl w:ilvl="3" w:tplc="200C0001" w:tentative="1">
      <w:start w:val="1"/>
      <w:numFmt w:val="bullet"/>
      <w:lvlText w:val=""/>
      <w:lvlJc w:val="left"/>
      <w:pPr>
        <w:ind w:left="2880" w:hanging="360"/>
      </w:pPr>
      <w:rPr>
        <w:rFonts w:ascii="Symbol" w:hAnsi="Symbol" w:cs="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cs="Wingdings" w:hint="default"/>
      </w:rPr>
    </w:lvl>
    <w:lvl w:ilvl="6" w:tplc="200C0001" w:tentative="1">
      <w:start w:val="1"/>
      <w:numFmt w:val="bullet"/>
      <w:lvlText w:val=""/>
      <w:lvlJc w:val="left"/>
      <w:pPr>
        <w:ind w:left="5040" w:hanging="360"/>
      </w:pPr>
      <w:rPr>
        <w:rFonts w:ascii="Symbol" w:hAnsi="Symbol" w:cs="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3E71856"/>
    <w:multiLevelType w:val="hybridMultilevel"/>
    <w:tmpl w:val="3912E5A6"/>
    <w:lvl w:ilvl="0" w:tplc="33DA9770">
      <w:numFmt w:val="bullet"/>
      <w:lvlText w:val="-"/>
      <w:lvlJc w:val="left"/>
      <w:pPr>
        <w:ind w:left="720" w:hanging="360"/>
      </w:pPr>
      <w:rPr>
        <w:rFonts w:ascii="Calibri" w:eastAsiaTheme="minorHAnsi" w:hAnsi="Calibri" w:cs="Calibri"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2" w15:restartNumberingAfterBreak="0">
    <w:nsid w:val="51876298"/>
    <w:multiLevelType w:val="hybridMultilevel"/>
    <w:tmpl w:val="2334ECF2"/>
    <w:lvl w:ilvl="0" w:tplc="214A7BC2">
      <w:numFmt w:val="bullet"/>
      <w:lvlText w:val="-"/>
      <w:lvlJc w:val="left"/>
      <w:pPr>
        <w:ind w:left="720" w:hanging="360"/>
      </w:pPr>
      <w:rPr>
        <w:rFonts w:ascii="Calibri" w:eastAsiaTheme="minorHAnsi" w:hAnsi="Calibri" w:cs="Calibri"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cs="Wingdings" w:hint="default"/>
      </w:rPr>
    </w:lvl>
    <w:lvl w:ilvl="3" w:tplc="200C0001" w:tentative="1">
      <w:start w:val="1"/>
      <w:numFmt w:val="bullet"/>
      <w:lvlText w:val=""/>
      <w:lvlJc w:val="left"/>
      <w:pPr>
        <w:ind w:left="2880" w:hanging="360"/>
      </w:pPr>
      <w:rPr>
        <w:rFonts w:ascii="Symbol" w:hAnsi="Symbol" w:cs="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cs="Wingdings" w:hint="default"/>
      </w:rPr>
    </w:lvl>
    <w:lvl w:ilvl="6" w:tplc="200C0001" w:tentative="1">
      <w:start w:val="1"/>
      <w:numFmt w:val="bullet"/>
      <w:lvlText w:val=""/>
      <w:lvlJc w:val="left"/>
      <w:pPr>
        <w:ind w:left="5040" w:hanging="360"/>
      </w:pPr>
      <w:rPr>
        <w:rFonts w:ascii="Symbol" w:hAnsi="Symbol" w:cs="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8A2049A"/>
    <w:multiLevelType w:val="hybridMultilevel"/>
    <w:tmpl w:val="ECC4AE74"/>
    <w:lvl w:ilvl="0" w:tplc="DF4848FA">
      <w:numFmt w:val="bullet"/>
      <w:lvlText w:val="-"/>
      <w:lvlJc w:val="left"/>
      <w:pPr>
        <w:ind w:left="720" w:hanging="360"/>
      </w:pPr>
      <w:rPr>
        <w:rFonts w:ascii="Calibri" w:eastAsiaTheme="minorHAnsi" w:hAnsi="Calibri" w:cs="Calibri"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cs="Wingdings" w:hint="default"/>
      </w:rPr>
    </w:lvl>
    <w:lvl w:ilvl="3" w:tplc="200C0001" w:tentative="1">
      <w:start w:val="1"/>
      <w:numFmt w:val="bullet"/>
      <w:lvlText w:val=""/>
      <w:lvlJc w:val="left"/>
      <w:pPr>
        <w:ind w:left="2880" w:hanging="360"/>
      </w:pPr>
      <w:rPr>
        <w:rFonts w:ascii="Symbol" w:hAnsi="Symbol" w:cs="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cs="Wingdings" w:hint="default"/>
      </w:rPr>
    </w:lvl>
    <w:lvl w:ilvl="6" w:tplc="200C0001" w:tentative="1">
      <w:start w:val="1"/>
      <w:numFmt w:val="bullet"/>
      <w:lvlText w:val=""/>
      <w:lvlJc w:val="left"/>
      <w:pPr>
        <w:ind w:left="5040" w:hanging="360"/>
      </w:pPr>
      <w:rPr>
        <w:rFonts w:ascii="Symbol" w:hAnsi="Symbol" w:cs="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FB34CD9"/>
    <w:multiLevelType w:val="hybridMultilevel"/>
    <w:tmpl w:val="72C8CB66"/>
    <w:lvl w:ilvl="0" w:tplc="8542DB30">
      <w:numFmt w:val="bullet"/>
      <w:lvlText w:val="-"/>
      <w:lvlJc w:val="left"/>
      <w:pPr>
        <w:ind w:left="720" w:hanging="360"/>
      </w:pPr>
      <w:rPr>
        <w:rFonts w:ascii="Calibri" w:eastAsiaTheme="minorHAnsi" w:hAnsi="Calibri" w:cs="Calibri"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cs="Wingdings" w:hint="default"/>
      </w:rPr>
    </w:lvl>
    <w:lvl w:ilvl="3" w:tplc="200C0001" w:tentative="1">
      <w:start w:val="1"/>
      <w:numFmt w:val="bullet"/>
      <w:lvlText w:val=""/>
      <w:lvlJc w:val="left"/>
      <w:pPr>
        <w:ind w:left="2880" w:hanging="360"/>
      </w:pPr>
      <w:rPr>
        <w:rFonts w:ascii="Symbol" w:hAnsi="Symbol" w:cs="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cs="Wingdings" w:hint="default"/>
      </w:rPr>
    </w:lvl>
    <w:lvl w:ilvl="6" w:tplc="200C0001" w:tentative="1">
      <w:start w:val="1"/>
      <w:numFmt w:val="bullet"/>
      <w:lvlText w:val=""/>
      <w:lvlJc w:val="left"/>
      <w:pPr>
        <w:ind w:left="5040" w:hanging="360"/>
      </w:pPr>
      <w:rPr>
        <w:rFonts w:ascii="Symbol" w:hAnsi="Symbol" w:cs="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DF3"/>
    <w:rsid w:val="00030DF6"/>
    <w:rsid w:val="000405E8"/>
    <w:rsid w:val="00065CBC"/>
    <w:rsid w:val="000D2B45"/>
    <w:rsid w:val="000E4515"/>
    <w:rsid w:val="00120D05"/>
    <w:rsid w:val="001622B7"/>
    <w:rsid w:val="00175611"/>
    <w:rsid w:val="00253F2C"/>
    <w:rsid w:val="00262BD7"/>
    <w:rsid w:val="002657AA"/>
    <w:rsid w:val="002974AE"/>
    <w:rsid w:val="002B15A8"/>
    <w:rsid w:val="00300DF3"/>
    <w:rsid w:val="0034320C"/>
    <w:rsid w:val="0035332F"/>
    <w:rsid w:val="003742DD"/>
    <w:rsid w:val="003F2F59"/>
    <w:rsid w:val="004B6E6E"/>
    <w:rsid w:val="00517183"/>
    <w:rsid w:val="0057255A"/>
    <w:rsid w:val="00581C68"/>
    <w:rsid w:val="005A721F"/>
    <w:rsid w:val="005C5893"/>
    <w:rsid w:val="006257B8"/>
    <w:rsid w:val="00625A30"/>
    <w:rsid w:val="0068099C"/>
    <w:rsid w:val="00684034"/>
    <w:rsid w:val="006B7C22"/>
    <w:rsid w:val="00714995"/>
    <w:rsid w:val="007843BD"/>
    <w:rsid w:val="007B5388"/>
    <w:rsid w:val="007C6068"/>
    <w:rsid w:val="00823686"/>
    <w:rsid w:val="00855568"/>
    <w:rsid w:val="008C1858"/>
    <w:rsid w:val="009400FE"/>
    <w:rsid w:val="00980102"/>
    <w:rsid w:val="00A17105"/>
    <w:rsid w:val="00A225F5"/>
    <w:rsid w:val="00A574D6"/>
    <w:rsid w:val="00A92C74"/>
    <w:rsid w:val="00B23789"/>
    <w:rsid w:val="00BC3777"/>
    <w:rsid w:val="00BD3C3D"/>
    <w:rsid w:val="00BF3D35"/>
    <w:rsid w:val="00C6569D"/>
    <w:rsid w:val="00C82DF4"/>
    <w:rsid w:val="00CC599B"/>
    <w:rsid w:val="00D4789D"/>
    <w:rsid w:val="00D521A8"/>
    <w:rsid w:val="00E50028"/>
    <w:rsid w:val="00E82AD7"/>
    <w:rsid w:val="00ED26A2"/>
    <w:rsid w:val="00F159BE"/>
    <w:rsid w:val="00F933B4"/>
    <w:rsid w:val="00FD781B"/>
  </w:rsids>
  <m:mathPr>
    <m:mathFont m:val="Cambria Math"/>
    <m:brkBin m:val="before"/>
    <m:brkBinSub m:val="--"/>
    <m:smallFrac m:val="0"/>
    <m:dispDef/>
    <m:lMargin m:val="0"/>
    <m:rMargin m:val="0"/>
    <m:defJc m:val="centerGroup"/>
    <m:wrapIndent m:val="1440"/>
    <m:intLim m:val="subSup"/>
    <m:naryLim m:val="undOvr"/>
  </m:mathPr>
  <w:themeFontLang w:val="fr-R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E4A7"/>
  <w15:chartTrackingRefBased/>
  <w15:docId w15:val="{972C6088-9C57-4EC1-9C82-674BF732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R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D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00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00DF3"/>
    <w:pPr>
      <w:ind w:left="720"/>
      <w:contextualSpacing/>
    </w:pPr>
  </w:style>
  <w:style w:type="paragraph" w:styleId="Textedebulles">
    <w:name w:val="Balloon Text"/>
    <w:basedOn w:val="Normal"/>
    <w:link w:val="TextedebullesCar"/>
    <w:uiPriority w:val="99"/>
    <w:semiHidden/>
    <w:unhideWhenUsed/>
    <w:rsid w:val="00625A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5A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909</Words>
  <Characters>5005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PAQUIRY Pascaline</dc:creator>
  <cp:keywords/>
  <dc:description/>
  <cp:lastModifiedBy>PAQUIRY Pascaline</cp:lastModifiedBy>
  <cp:revision>5</cp:revision>
  <cp:lastPrinted>2020-04-26T07:59:00Z</cp:lastPrinted>
  <dcterms:created xsi:type="dcterms:W3CDTF">2020-04-26T08:06:00Z</dcterms:created>
  <dcterms:modified xsi:type="dcterms:W3CDTF">2020-04-26T09:24:00Z</dcterms:modified>
</cp:coreProperties>
</file>