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3F" w:rsidRDefault="004B0C3F"/>
    <w:p w:rsidR="004B0C3F" w:rsidRDefault="004B0C3F">
      <w:r w:rsidRPr="004B0C3F">
        <w:rPr>
          <w:u w:val="single"/>
        </w:rPr>
        <w:t>ORTHOGRAPHE</w:t>
      </w:r>
      <w:r>
        <w:t> : les homonymes</w:t>
      </w:r>
    </w:p>
    <w:p w:rsidR="004B0C3F" w:rsidRDefault="001F75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68580</wp:posOffset>
                </wp:positionV>
                <wp:extent cx="677227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68BD2" id="Rectangle 1" o:spid="_x0000_s1026" style="position:absolute;margin-left:-12.75pt;margin-top:5.4pt;width:533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78105</wp:posOffset>
                </wp:positionV>
                <wp:extent cx="6705600" cy="11620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C3F" w:rsidRPr="004B0C3F" w:rsidRDefault="004B0C3F" w:rsidP="004B0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0C3F">
                              <w:rPr>
                                <w:sz w:val="24"/>
                                <w:szCs w:val="24"/>
                              </w:rPr>
                              <w:t>RAPPEL</w:t>
                            </w:r>
                          </w:p>
                          <w:p w:rsidR="004B0C3F" w:rsidRPr="004B0C3F" w:rsidRDefault="004B0C3F" w:rsidP="004B0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0C3F">
                              <w:rPr>
                                <w:sz w:val="24"/>
                                <w:szCs w:val="24"/>
                              </w:rPr>
                              <w:t xml:space="preserve">Les homonymes sont des mots qui </w:t>
                            </w:r>
                            <w:r w:rsidRPr="004B0C3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se prononcent de la même façon</w:t>
                            </w:r>
                            <w:r w:rsidRPr="004B0C3F">
                              <w:rPr>
                                <w:sz w:val="24"/>
                                <w:szCs w:val="24"/>
                              </w:rPr>
                              <w:t xml:space="preserve">, mais qui </w:t>
                            </w:r>
                            <w:r w:rsidRPr="004B0C3F">
                              <w:rPr>
                                <w:color w:val="FF0000"/>
                                <w:sz w:val="24"/>
                                <w:szCs w:val="24"/>
                              </w:rPr>
                              <w:t>ont des sens différents</w:t>
                            </w:r>
                            <w:r w:rsidRPr="004B0C3F">
                              <w:rPr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4B0C3F">
                              <w:rPr>
                                <w:color w:val="FF0000"/>
                                <w:sz w:val="24"/>
                                <w:szCs w:val="24"/>
                              </w:rPr>
                              <w:t>des écritures différentes</w:t>
                            </w:r>
                            <w:r w:rsidRPr="004B0C3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B0C3F" w:rsidRDefault="004B0C3F">
                            <w:r w:rsidRPr="004B0C3F">
                              <w:rPr>
                                <w:u w:val="single"/>
                              </w:rPr>
                              <w:t>Ex</w:t>
                            </w:r>
                            <w:r>
                              <w:t xml:space="preserve"> : un </w:t>
                            </w:r>
                            <w:r w:rsidRPr="004B0C3F">
                              <w:rPr>
                                <w:i/>
                                <w:iCs/>
                                <w:color w:val="FF0000"/>
                              </w:rPr>
                              <w:t>seau</w:t>
                            </w:r>
                            <w:r>
                              <w:t xml:space="preserve"> d’eau / un </w:t>
                            </w:r>
                            <w:r w:rsidRPr="004B0C3F">
                              <w:rPr>
                                <w:i/>
                                <w:iCs/>
                                <w:color w:val="FF0000"/>
                              </w:rPr>
                              <w:t>saut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sauter</w:t>
                            </w:r>
                            <w:proofErr w:type="gramEnd"/>
                            <w:r>
                              <w:t xml:space="preserve"> )  /  un </w:t>
                            </w:r>
                            <w:r w:rsidRPr="004B0C3F">
                              <w:rPr>
                                <w:i/>
                                <w:iCs/>
                                <w:color w:val="FF0000"/>
                              </w:rPr>
                              <w:t xml:space="preserve">sot </w:t>
                            </w:r>
                            <w:r>
                              <w:t xml:space="preserve">( vient de </w:t>
                            </w:r>
                            <w:r w:rsidRPr="004B0C3F">
                              <w:rPr>
                                <w:u w:val="single"/>
                              </w:rPr>
                              <w:t>sot</w:t>
                            </w:r>
                            <w:r>
                              <w:t xml:space="preserve">tise,  veut dire bête )  </w:t>
                            </w:r>
                          </w:p>
                          <w:p w:rsidR="004B0C3F" w:rsidRDefault="004B0C3F"/>
                          <w:p w:rsidR="004B0C3F" w:rsidRDefault="004B0C3F"/>
                          <w:p w:rsidR="004B0C3F" w:rsidRDefault="004B0C3F"/>
                          <w:p w:rsidR="004B0C3F" w:rsidRDefault="004B0C3F"/>
                          <w:p w:rsidR="004B0C3F" w:rsidRDefault="004B0C3F"/>
                          <w:p w:rsidR="004B0C3F" w:rsidRDefault="004B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75pt;margin-top:6.15pt;width:528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" fillcolor="white [3201]" strokeweight=".5pt">
                <v:textbox>
                  <w:txbxContent>
                    <w:p w:rsidR="004B0C3F" w:rsidRPr="004B0C3F" w:rsidRDefault="004B0C3F" w:rsidP="004B0C3F">
                      <w:pPr>
                        <w:rPr>
                          <w:sz w:val="24"/>
                          <w:szCs w:val="24"/>
                        </w:rPr>
                      </w:pPr>
                      <w:r w:rsidRPr="004B0C3F">
                        <w:rPr>
                          <w:sz w:val="24"/>
                          <w:szCs w:val="24"/>
                        </w:rPr>
                        <w:t>RAPPEL</w:t>
                      </w:r>
                    </w:p>
                    <w:p w:rsidR="004B0C3F" w:rsidRPr="004B0C3F" w:rsidRDefault="004B0C3F" w:rsidP="004B0C3F">
                      <w:pPr>
                        <w:rPr>
                          <w:sz w:val="24"/>
                          <w:szCs w:val="24"/>
                        </w:rPr>
                      </w:pPr>
                      <w:r w:rsidRPr="004B0C3F">
                        <w:rPr>
                          <w:sz w:val="24"/>
                          <w:szCs w:val="24"/>
                        </w:rPr>
                        <w:t xml:space="preserve">Les homonymes sont des mots qui </w:t>
                      </w:r>
                      <w:r w:rsidRPr="004B0C3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se prononcent de la même façon</w:t>
                      </w:r>
                      <w:r w:rsidRPr="004B0C3F">
                        <w:rPr>
                          <w:sz w:val="24"/>
                          <w:szCs w:val="24"/>
                        </w:rPr>
                        <w:t xml:space="preserve">, mais qui </w:t>
                      </w:r>
                      <w:r w:rsidRPr="004B0C3F">
                        <w:rPr>
                          <w:color w:val="FF0000"/>
                          <w:sz w:val="24"/>
                          <w:szCs w:val="24"/>
                        </w:rPr>
                        <w:t>ont des sens différents</w:t>
                      </w:r>
                      <w:r w:rsidRPr="004B0C3F">
                        <w:rPr>
                          <w:sz w:val="24"/>
                          <w:szCs w:val="24"/>
                        </w:rPr>
                        <w:t xml:space="preserve"> et </w:t>
                      </w:r>
                      <w:r w:rsidRPr="004B0C3F">
                        <w:rPr>
                          <w:color w:val="FF0000"/>
                          <w:sz w:val="24"/>
                          <w:szCs w:val="24"/>
                        </w:rPr>
                        <w:t>des écritures différentes</w:t>
                      </w:r>
                      <w:r w:rsidRPr="004B0C3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B0C3F" w:rsidRDefault="004B0C3F">
                      <w:r w:rsidRPr="004B0C3F">
                        <w:rPr>
                          <w:u w:val="single"/>
                        </w:rPr>
                        <w:t>Ex</w:t>
                      </w:r>
                      <w:r>
                        <w:t xml:space="preserve"> : un </w:t>
                      </w:r>
                      <w:r w:rsidRPr="004B0C3F">
                        <w:rPr>
                          <w:i/>
                          <w:iCs/>
                          <w:color w:val="FF0000"/>
                        </w:rPr>
                        <w:t>seau</w:t>
                      </w:r>
                      <w:r>
                        <w:t xml:space="preserve"> d’eau / un </w:t>
                      </w:r>
                      <w:r w:rsidRPr="004B0C3F">
                        <w:rPr>
                          <w:i/>
                          <w:iCs/>
                          <w:color w:val="FF0000"/>
                        </w:rPr>
                        <w:t>saut</w:t>
                      </w:r>
                      <w:r>
                        <w:t xml:space="preserve"> </w:t>
                      </w:r>
                      <w:proofErr w:type="gramStart"/>
                      <w:r>
                        <w:t>( sauter</w:t>
                      </w:r>
                      <w:proofErr w:type="gramEnd"/>
                      <w:r>
                        <w:t xml:space="preserve"> )  /  un </w:t>
                      </w:r>
                      <w:r w:rsidRPr="004B0C3F">
                        <w:rPr>
                          <w:i/>
                          <w:iCs/>
                          <w:color w:val="FF0000"/>
                        </w:rPr>
                        <w:t xml:space="preserve">sot </w:t>
                      </w:r>
                      <w:r>
                        <w:t xml:space="preserve">( vient de </w:t>
                      </w:r>
                      <w:r w:rsidRPr="004B0C3F">
                        <w:rPr>
                          <w:u w:val="single"/>
                        </w:rPr>
                        <w:t>sot</w:t>
                      </w:r>
                      <w:r>
                        <w:t xml:space="preserve">tise,  veut dire bête )  </w:t>
                      </w:r>
                    </w:p>
                    <w:p w:rsidR="004B0C3F" w:rsidRDefault="004B0C3F"/>
                    <w:p w:rsidR="004B0C3F" w:rsidRDefault="004B0C3F"/>
                    <w:p w:rsidR="004B0C3F" w:rsidRDefault="004B0C3F"/>
                    <w:p w:rsidR="004B0C3F" w:rsidRDefault="004B0C3F"/>
                    <w:p w:rsidR="004B0C3F" w:rsidRDefault="004B0C3F"/>
                    <w:p w:rsidR="004B0C3F" w:rsidRDefault="004B0C3F"/>
                  </w:txbxContent>
                </v:textbox>
              </v:shape>
            </w:pict>
          </mc:Fallback>
        </mc:AlternateContent>
      </w:r>
      <w:r w:rsidR="004B0C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C3F" w:rsidRDefault="004B0C3F"/>
    <w:p w:rsidR="004B0C3F" w:rsidRDefault="004B0C3F"/>
    <w:p w:rsidR="004B0C3F" w:rsidRDefault="004B0C3F"/>
    <w:p w:rsidR="004B0C3F" w:rsidRDefault="004B0C3F"/>
    <w:p w:rsidR="001F759C" w:rsidRDefault="001F759C" w:rsidP="001F759C">
      <w:pPr>
        <w:rPr>
          <w:sz w:val="24"/>
          <w:szCs w:val="24"/>
        </w:rPr>
      </w:pPr>
      <w:r w:rsidRPr="00351A83">
        <w:rPr>
          <w:sz w:val="24"/>
          <w:szCs w:val="24"/>
          <w:u w:val="single"/>
        </w:rPr>
        <w:t xml:space="preserve">Choisis le mot qui convient dans les phrases </w:t>
      </w:r>
      <w:proofErr w:type="gramStart"/>
      <w:r w:rsidRPr="00351A83">
        <w:rPr>
          <w:sz w:val="24"/>
          <w:szCs w:val="24"/>
          <w:u w:val="single"/>
        </w:rPr>
        <w:t xml:space="preserve">suivantes </w:t>
      </w:r>
      <w:r>
        <w:rPr>
          <w:sz w:val="24"/>
          <w:szCs w:val="24"/>
        </w:rPr>
        <w:t>.</w:t>
      </w:r>
      <w:proofErr w:type="gramEnd"/>
    </w:p>
    <w:p w:rsidR="001F759C" w:rsidRDefault="001F75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0BC4" w:rsidTr="00CA40BF">
        <w:trPr>
          <w:trHeight w:val="10723"/>
        </w:trPr>
        <w:tc>
          <w:tcPr>
            <w:tcW w:w="5228" w:type="dxa"/>
          </w:tcPr>
          <w:p w:rsidR="00B20BC4" w:rsidRDefault="00B20BC4" w:rsidP="00B20BC4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210040">
              <w:rPr>
                <w:b/>
                <w:bCs/>
                <w:color w:val="2E74B5" w:themeColor="accent5" w:themeShade="BF"/>
                <w:sz w:val="24"/>
                <w:szCs w:val="24"/>
              </w:rPr>
              <w:t>sot</w:t>
            </w:r>
            <w:proofErr w:type="gramEnd"/>
            <w:r w:rsidRPr="00210040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/ saut / seau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B20BC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Elle saute très haut :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quel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…………….. !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B20BC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Qu’ elle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est sotte !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Qu’ il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est  ……………. !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P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B20BC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Remplis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ce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……………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d’ eau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B20BC4" w:rsidRP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Pr="00210040" w:rsidRDefault="00B20BC4" w:rsidP="00B20BC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proofErr w:type="gramStart"/>
            <w:r w:rsidRPr="00210040">
              <w:rPr>
                <w:b/>
                <w:bCs/>
                <w:color w:val="2E74B5" w:themeColor="accent5" w:themeShade="BF"/>
                <w:sz w:val="24"/>
                <w:szCs w:val="24"/>
              </w:rPr>
              <w:t>compte</w:t>
            </w:r>
            <w:proofErr w:type="gramEnd"/>
            <w:r w:rsidRPr="00210040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/ conte / comte</w:t>
            </w:r>
          </w:p>
          <w:p w:rsidR="00B20BC4" w:rsidRP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B20BC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Mamie raconte un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beau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………………  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B20BC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Voici monsieur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le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………………..  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P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B20BC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Le comptable a fini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les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………………….  .</w:t>
            </w:r>
          </w:p>
          <w:p w:rsidR="00B20BC4" w:rsidRP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Pr="00210040" w:rsidRDefault="00B20BC4" w:rsidP="00B20BC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proofErr w:type="gramStart"/>
            <w:r w:rsidRPr="00210040">
              <w:rPr>
                <w:b/>
                <w:bCs/>
                <w:color w:val="2E74B5" w:themeColor="accent5" w:themeShade="BF"/>
                <w:sz w:val="24"/>
                <w:szCs w:val="24"/>
              </w:rPr>
              <w:t>laid</w:t>
            </w:r>
            <w:proofErr w:type="gramEnd"/>
            <w:r w:rsidRPr="00210040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/ lait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B20BC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J’ achète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du  ………………….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au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supermarché.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P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B20BC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 Que cet objet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est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………….. !</w:t>
            </w:r>
          </w:p>
          <w:p w:rsidR="00B20BC4" w:rsidRP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Pr="00210040" w:rsidRDefault="00B20BC4" w:rsidP="00B20BC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proofErr w:type="gramStart"/>
            <w:r w:rsidRPr="00210040">
              <w:rPr>
                <w:b/>
                <w:bCs/>
                <w:color w:val="2E74B5" w:themeColor="accent5" w:themeShade="BF"/>
                <w:sz w:val="24"/>
                <w:szCs w:val="24"/>
              </w:rPr>
              <w:t>bon</w:t>
            </w:r>
            <w:proofErr w:type="gramEnd"/>
            <w:r w:rsidRPr="00210040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/ bond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B20BC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Ce  dessert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est vraiment  ………………  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B20BC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Le chien bondit ; il a fait un   ……………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 ;</w:t>
            </w:r>
          </w:p>
          <w:p w:rsidR="00B20BC4" w:rsidRP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Pr="00210040" w:rsidRDefault="00B20BC4" w:rsidP="00B20BC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proofErr w:type="gramStart"/>
            <w:r w:rsidRPr="00210040">
              <w:rPr>
                <w:b/>
                <w:bCs/>
                <w:color w:val="2E74B5" w:themeColor="accent5" w:themeShade="BF"/>
                <w:sz w:val="24"/>
                <w:szCs w:val="24"/>
              </w:rPr>
              <w:t>porc</w:t>
            </w:r>
            <w:proofErr w:type="gramEnd"/>
            <w:r w:rsidRPr="00210040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/ port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B20BC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Le bateau rentre dans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le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………………  .</w:t>
            </w:r>
          </w:p>
          <w:p w:rsidR="00210040" w:rsidRDefault="00210040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210040" w:rsidRPr="00210040" w:rsidRDefault="00210040" w:rsidP="00210040">
            <w:pPr>
              <w:rPr>
                <w:color w:val="000000" w:themeColor="text1"/>
                <w:sz w:val="24"/>
                <w:szCs w:val="24"/>
              </w:rPr>
            </w:pPr>
            <w:r w:rsidRPr="0021004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Le   ………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s’ est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échappé de la porcherie.</w:t>
            </w:r>
          </w:p>
          <w:p w:rsidR="00B20BC4" w:rsidRPr="00B20BC4" w:rsidRDefault="00B20BC4" w:rsidP="00210040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:rsidR="00B20BC4" w:rsidRDefault="00B20BC4" w:rsidP="00B20BC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70C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70C0"/>
                <w:sz w:val="24"/>
                <w:szCs w:val="24"/>
              </w:rPr>
              <w:t>cour</w:t>
            </w:r>
            <w:proofErr w:type="gramEnd"/>
            <w:r>
              <w:rPr>
                <w:b/>
                <w:bCs/>
                <w:color w:val="0070C0"/>
                <w:sz w:val="24"/>
                <w:szCs w:val="24"/>
              </w:rPr>
              <w:t xml:space="preserve"> / cours / court </w:t>
            </w:r>
          </w:p>
          <w:p w:rsidR="00B20BC4" w:rsidRDefault="00B20BC4" w:rsidP="00B20BC4">
            <w:pPr>
              <w:pStyle w:val="Paragraphedeliste"/>
              <w:rPr>
                <w:b/>
                <w:bCs/>
                <w:color w:val="0070C0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1F759C">
              <w:rPr>
                <w:color w:val="000000" w:themeColor="text1"/>
                <w:sz w:val="24"/>
                <w:szCs w:val="24"/>
              </w:rPr>
              <w:t xml:space="preserve">- Ce pantalon est </w:t>
            </w:r>
            <w:proofErr w:type="gramStart"/>
            <w:r w:rsidRPr="001F759C">
              <w:rPr>
                <w:color w:val="000000" w:themeColor="text1"/>
                <w:sz w:val="24"/>
                <w:szCs w:val="24"/>
              </w:rPr>
              <w:t>trop  …</w:t>
            </w:r>
            <w:proofErr w:type="gramEnd"/>
            <w:r w:rsidRPr="001F759C">
              <w:rPr>
                <w:color w:val="000000" w:themeColor="text1"/>
                <w:sz w:val="24"/>
                <w:szCs w:val="24"/>
              </w:rPr>
              <w:t>………………..   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Le bateau descend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le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………………….. 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de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la 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rivière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Pr="001F759C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1F759C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La   …………………….  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a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été nettoyée.</w:t>
            </w:r>
          </w:p>
          <w:p w:rsidR="00B20BC4" w:rsidRDefault="00B20BC4" w:rsidP="00B20BC4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B20BC4" w:rsidRPr="001F759C" w:rsidRDefault="00B20BC4" w:rsidP="00B20BC4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B20BC4" w:rsidRDefault="00B20BC4" w:rsidP="00B20BC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70C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70C0"/>
                <w:sz w:val="24"/>
                <w:szCs w:val="24"/>
              </w:rPr>
              <w:t>fin</w:t>
            </w:r>
            <w:proofErr w:type="gramEnd"/>
            <w:r>
              <w:rPr>
                <w:b/>
                <w:bCs/>
                <w:color w:val="0070C0"/>
                <w:sz w:val="24"/>
                <w:szCs w:val="24"/>
              </w:rPr>
              <w:t xml:space="preserve"> / faim </w:t>
            </w:r>
          </w:p>
          <w:p w:rsidR="00B20BC4" w:rsidRDefault="00B20BC4" w:rsidP="00B20BC4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1F759C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1F759C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1F759C">
              <w:rPr>
                <w:color w:val="000000" w:themeColor="text1"/>
                <w:sz w:val="24"/>
                <w:szCs w:val="24"/>
              </w:rPr>
              <w:t>C’ est</w:t>
            </w:r>
            <w:proofErr w:type="gramEnd"/>
            <w:r w:rsidRPr="001F759C">
              <w:rPr>
                <w:color w:val="000000" w:themeColor="text1"/>
                <w:sz w:val="24"/>
                <w:szCs w:val="24"/>
              </w:rPr>
              <w:t xml:space="preserve"> la  ……………………..   </w:t>
            </w:r>
            <w:proofErr w:type="gramStart"/>
            <w:r w:rsidRPr="001F759C">
              <w:rPr>
                <w:color w:val="000000" w:themeColor="text1"/>
                <w:sz w:val="24"/>
                <w:szCs w:val="24"/>
              </w:rPr>
              <w:t>du</w:t>
            </w:r>
            <w:proofErr w:type="gramEnd"/>
            <w:r w:rsidRPr="001F759C">
              <w:rPr>
                <w:color w:val="000000" w:themeColor="text1"/>
                <w:sz w:val="24"/>
                <w:szCs w:val="24"/>
              </w:rPr>
              <w:t xml:space="preserve"> film.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Pr="001F759C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759C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Je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n’ ai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rien mangé ce matin : j’ ai très ……………… .</w:t>
            </w:r>
          </w:p>
          <w:p w:rsidR="00B20BC4" w:rsidRPr="001F759C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70C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70C0"/>
                <w:sz w:val="24"/>
                <w:szCs w:val="24"/>
              </w:rPr>
              <w:t>vois</w:t>
            </w:r>
            <w:proofErr w:type="gramEnd"/>
            <w:r>
              <w:rPr>
                <w:b/>
                <w:bCs/>
                <w:color w:val="0070C0"/>
                <w:sz w:val="24"/>
                <w:szCs w:val="24"/>
              </w:rPr>
              <w:t xml:space="preserve"> / voit / voix</w:t>
            </w:r>
          </w:p>
          <w:p w:rsidR="00B20BC4" w:rsidRDefault="00B20BC4" w:rsidP="00B20BC4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351A83">
              <w:rPr>
                <w:color w:val="000000" w:themeColor="text1"/>
                <w:sz w:val="24"/>
                <w:szCs w:val="24"/>
              </w:rPr>
              <w:t xml:space="preserve">-  Il a une drôle </w:t>
            </w:r>
            <w:proofErr w:type="gramStart"/>
            <w:r w:rsidRPr="00351A83">
              <w:rPr>
                <w:color w:val="000000" w:themeColor="text1"/>
                <w:sz w:val="24"/>
                <w:szCs w:val="24"/>
              </w:rPr>
              <w:t>de  …</w:t>
            </w:r>
            <w:proofErr w:type="gramEnd"/>
            <w:r w:rsidRPr="00351A83">
              <w:rPr>
                <w:color w:val="000000" w:themeColor="text1"/>
                <w:sz w:val="24"/>
                <w:szCs w:val="24"/>
              </w:rPr>
              <w:t xml:space="preserve">…………. : </w:t>
            </w:r>
            <w:r>
              <w:rPr>
                <w:color w:val="000000" w:themeColor="text1"/>
                <w:sz w:val="24"/>
                <w:szCs w:val="24"/>
              </w:rPr>
              <w:t>il chante faux.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351A8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 Je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le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……………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bien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et lui aussi, il me   …………….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très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bien.</w:t>
            </w:r>
          </w:p>
          <w:p w:rsidR="00B20BC4" w:rsidRPr="00351A83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70C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70C0"/>
                <w:sz w:val="24"/>
                <w:szCs w:val="24"/>
              </w:rPr>
              <w:t>ver</w:t>
            </w:r>
            <w:proofErr w:type="gramEnd"/>
            <w:r>
              <w:rPr>
                <w:b/>
                <w:bCs/>
                <w:color w:val="0070C0"/>
                <w:sz w:val="24"/>
                <w:szCs w:val="24"/>
              </w:rPr>
              <w:t xml:space="preserve"> / vers / vert / verre</w:t>
            </w:r>
          </w:p>
          <w:p w:rsidR="00B20BC4" w:rsidRDefault="00B20BC4" w:rsidP="00B20BC4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351A83">
              <w:rPr>
                <w:color w:val="000000" w:themeColor="text1"/>
                <w:sz w:val="24"/>
                <w:szCs w:val="24"/>
              </w:rPr>
              <w:t xml:space="preserve">- Je préfère ce </w:t>
            </w:r>
            <w:proofErr w:type="gramStart"/>
            <w:r w:rsidRPr="00351A83">
              <w:rPr>
                <w:color w:val="000000" w:themeColor="text1"/>
                <w:sz w:val="24"/>
                <w:szCs w:val="24"/>
              </w:rPr>
              <w:t xml:space="preserve">pull </w:t>
            </w:r>
            <w:r>
              <w:rPr>
                <w:color w:val="000000" w:themeColor="text1"/>
                <w:sz w:val="24"/>
                <w:szCs w:val="24"/>
              </w:rPr>
              <w:t xml:space="preserve">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…………….. 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à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cette chemise verte.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351A8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A83">
              <w:rPr>
                <w:color w:val="000000" w:themeColor="text1"/>
                <w:sz w:val="24"/>
                <w:szCs w:val="24"/>
              </w:rPr>
              <w:t xml:space="preserve">Il faut passer </w:t>
            </w:r>
            <w:r>
              <w:rPr>
                <w:color w:val="000000" w:themeColor="text1"/>
                <w:sz w:val="24"/>
                <w:szCs w:val="24"/>
              </w:rPr>
              <w:t xml:space="preserve">par ce champ pour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aller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…………..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le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torrent.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  <w:r w:rsidRPr="00351A8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Ce fruit contient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un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…………….  .</w:t>
            </w:r>
          </w:p>
          <w:p w:rsidR="00B20BC4" w:rsidRDefault="00B20BC4" w:rsidP="00B20BC4">
            <w:pPr>
              <w:rPr>
                <w:color w:val="000000" w:themeColor="text1"/>
                <w:sz w:val="24"/>
                <w:szCs w:val="24"/>
              </w:rPr>
            </w:pPr>
          </w:p>
          <w:p w:rsidR="00B20BC4" w:rsidRDefault="00B20BC4" w:rsidP="00B20BC4">
            <w:pPr>
              <w:pStyle w:val="Paragraphedeliste"/>
              <w:rPr>
                <w:b/>
                <w:bCs/>
                <w:color w:val="0070C0"/>
                <w:sz w:val="24"/>
                <w:szCs w:val="24"/>
              </w:rPr>
            </w:pPr>
            <w:r w:rsidRPr="00351A8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 Prends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ce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……………….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de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limonade</w:t>
            </w:r>
          </w:p>
        </w:tc>
      </w:tr>
    </w:tbl>
    <w:p w:rsidR="001F759C" w:rsidRDefault="001F759C"/>
    <w:p w:rsidR="001F759C" w:rsidRDefault="001F759C"/>
    <w:p w:rsidR="001F759C" w:rsidRDefault="001F759C"/>
    <w:p w:rsidR="001F759C" w:rsidRPr="00BA14FF" w:rsidRDefault="001F759C" w:rsidP="001F759C">
      <w:pPr>
        <w:pStyle w:val="Paragraphedeliste"/>
        <w:rPr>
          <w:b/>
          <w:bCs/>
          <w:color w:val="0070C0"/>
          <w:sz w:val="24"/>
          <w:szCs w:val="24"/>
        </w:rPr>
      </w:pPr>
    </w:p>
    <w:sectPr w:rsidR="001F759C" w:rsidRPr="00BA14FF" w:rsidSect="00BA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C21"/>
    <w:multiLevelType w:val="hybridMultilevel"/>
    <w:tmpl w:val="B7689FEA"/>
    <w:lvl w:ilvl="0" w:tplc="1B6C6E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6233"/>
    <w:multiLevelType w:val="hybridMultilevel"/>
    <w:tmpl w:val="DAF4555E"/>
    <w:lvl w:ilvl="0" w:tplc="6DCA4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7B43"/>
    <w:multiLevelType w:val="hybridMultilevel"/>
    <w:tmpl w:val="67D00250"/>
    <w:lvl w:ilvl="0" w:tplc="1ABE69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6D22"/>
    <w:multiLevelType w:val="hybridMultilevel"/>
    <w:tmpl w:val="169CC718"/>
    <w:lvl w:ilvl="0" w:tplc="127EAD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5932"/>
    <w:multiLevelType w:val="hybridMultilevel"/>
    <w:tmpl w:val="31200F68"/>
    <w:lvl w:ilvl="0" w:tplc="FD683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07E2"/>
    <w:multiLevelType w:val="hybridMultilevel"/>
    <w:tmpl w:val="4A50666A"/>
    <w:lvl w:ilvl="0" w:tplc="72B4F8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02FD2"/>
    <w:multiLevelType w:val="hybridMultilevel"/>
    <w:tmpl w:val="355EB8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5EC"/>
    <w:multiLevelType w:val="hybridMultilevel"/>
    <w:tmpl w:val="5E72AFB0"/>
    <w:lvl w:ilvl="0" w:tplc="F4F04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2439"/>
    <w:multiLevelType w:val="hybridMultilevel"/>
    <w:tmpl w:val="4E30E3D8"/>
    <w:lvl w:ilvl="0" w:tplc="B7724952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7FA52B3"/>
    <w:multiLevelType w:val="hybridMultilevel"/>
    <w:tmpl w:val="C61EF2B6"/>
    <w:lvl w:ilvl="0" w:tplc="AF222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2E3B"/>
    <w:multiLevelType w:val="hybridMultilevel"/>
    <w:tmpl w:val="B382EEB4"/>
    <w:lvl w:ilvl="0" w:tplc="7F520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49C3"/>
    <w:multiLevelType w:val="hybridMultilevel"/>
    <w:tmpl w:val="E83CFECA"/>
    <w:lvl w:ilvl="0" w:tplc="B740C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818AD"/>
    <w:multiLevelType w:val="hybridMultilevel"/>
    <w:tmpl w:val="355EB8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C1D74"/>
    <w:multiLevelType w:val="hybridMultilevel"/>
    <w:tmpl w:val="4E8E0DB4"/>
    <w:lvl w:ilvl="0" w:tplc="81EC9E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B7DE9"/>
    <w:multiLevelType w:val="hybridMultilevel"/>
    <w:tmpl w:val="4C003522"/>
    <w:lvl w:ilvl="0" w:tplc="35CC2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64CBB"/>
    <w:multiLevelType w:val="hybridMultilevel"/>
    <w:tmpl w:val="355EB8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3FDB"/>
    <w:multiLevelType w:val="hybridMultilevel"/>
    <w:tmpl w:val="A5F07150"/>
    <w:lvl w:ilvl="0" w:tplc="061E1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D76F0"/>
    <w:multiLevelType w:val="hybridMultilevel"/>
    <w:tmpl w:val="36060876"/>
    <w:lvl w:ilvl="0" w:tplc="6A00D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6BB0"/>
    <w:multiLevelType w:val="hybridMultilevel"/>
    <w:tmpl w:val="BB78A1EE"/>
    <w:lvl w:ilvl="0" w:tplc="06F676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14EF1"/>
    <w:multiLevelType w:val="hybridMultilevel"/>
    <w:tmpl w:val="DA2ED8BC"/>
    <w:lvl w:ilvl="0" w:tplc="F8488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E4DFC"/>
    <w:multiLevelType w:val="hybridMultilevel"/>
    <w:tmpl w:val="C7B060E8"/>
    <w:lvl w:ilvl="0" w:tplc="A3521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D5D2C"/>
    <w:multiLevelType w:val="hybridMultilevel"/>
    <w:tmpl w:val="C09817B2"/>
    <w:lvl w:ilvl="0" w:tplc="4496A4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C6919"/>
    <w:multiLevelType w:val="hybridMultilevel"/>
    <w:tmpl w:val="FE90A2E6"/>
    <w:lvl w:ilvl="0" w:tplc="F1FCD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250C5"/>
    <w:multiLevelType w:val="hybridMultilevel"/>
    <w:tmpl w:val="D512A17C"/>
    <w:lvl w:ilvl="0" w:tplc="EF985B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F3912"/>
    <w:multiLevelType w:val="hybridMultilevel"/>
    <w:tmpl w:val="541626EA"/>
    <w:lvl w:ilvl="0" w:tplc="E77863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D15B9"/>
    <w:multiLevelType w:val="hybridMultilevel"/>
    <w:tmpl w:val="6A4093B2"/>
    <w:lvl w:ilvl="0" w:tplc="CC9046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92631"/>
    <w:multiLevelType w:val="hybridMultilevel"/>
    <w:tmpl w:val="2348C91A"/>
    <w:lvl w:ilvl="0" w:tplc="ED78A7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90617"/>
    <w:multiLevelType w:val="hybridMultilevel"/>
    <w:tmpl w:val="6A2E01CC"/>
    <w:lvl w:ilvl="0" w:tplc="FCF6EF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6837"/>
    <w:multiLevelType w:val="hybridMultilevel"/>
    <w:tmpl w:val="16121726"/>
    <w:lvl w:ilvl="0" w:tplc="42C61B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B5BE9"/>
    <w:multiLevelType w:val="hybridMultilevel"/>
    <w:tmpl w:val="50C86E6E"/>
    <w:lvl w:ilvl="0" w:tplc="9C7A5B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7"/>
  </w:num>
  <w:num w:numId="5">
    <w:abstractNumId w:val="28"/>
  </w:num>
  <w:num w:numId="6">
    <w:abstractNumId w:val="15"/>
  </w:num>
  <w:num w:numId="7">
    <w:abstractNumId w:val="12"/>
  </w:num>
  <w:num w:numId="8">
    <w:abstractNumId w:val="14"/>
  </w:num>
  <w:num w:numId="9">
    <w:abstractNumId w:val="18"/>
  </w:num>
  <w:num w:numId="10">
    <w:abstractNumId w:val="3"/>
  </w:num>
  <w:num w:numId="11">
    <w:abstractNumId w:val="8"/>
  </w:num>
  <w:num w:numId="12">
    <w:abstractNumId w:val="29"/>
  </w:num>
  <w:num w:numId="13">
    <w:abstractNumId w:val="25"/>
  </w:num>
  <w:num w:numId="14">
    <w:abstractNumId w:val="26"/>
  </w:num>
  <w:num w:numId="15">
    <w:abstractNumId w:val="23"/>
  </w:num>
  <w:num w:numId="16">
    <w:abstractNumId w:val="5"/>
  </w:num>
  <w:num w:numId="17">
    <w:abstractNumId w:val="13"/>
  </w:num>
  <w:num w:numId="18">
    <w:abstractNumId w:val="21"/>
  </w:num>
  <w:num w:numId="19">
    <w:abstractNumId w:val="20"/>
  </w:num>
  <w:num w:numId="20">
    <w:abstractNumId w:val="17"/>
  </w:num>
  <w:num w:numId="21">
    <w:abstractNumId w:val="7"/>
  </w:num>
  <w:num w:numId="22">
    <w:abstractNumId w:val="22"/>
  </w:num>
  <w:num w:numId="23">
    <w:abstractNumId w:val="0"/>
  </w:num>
  <w:num w:numId="24">
    <w:abstractNumId w:val="19"/>
  </w:num>
  <w:num w:numId="25">
    <w:abstractNumId w:val="24"/>
  </w:num>
  <w:num w:numId="26">
    <w:abstractNumId w:val="1"/>
  </w:num>
  <w:num w:numId="27">
    <w:abstractNumId w:val="10"/>
  </w:num>
  <w:num w:numId="28">
    <w:abstractNumId w:val="9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3F"/>
    <w:rsid w:val="001F759C"/>
    <w:rsid w:val="00210040"/>
    <w:rsid w:val="00351A83"/>
    <w:rsid w:val="004B0C3F"/>
    <w:rsid w:val="00B20BC4"/>
    <w:rsid w:val="00B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2170"/>
  <w15:chartTrackingRefBased/>
  <w15:docId w15:val="{90DC8B07-DE06-4F2E-BB81-97FB674B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0C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2021-06-22T17:54:00Z</dcterms:created>
  <dcterms:modified xsi:type="dcterms:W3CDTF">2021-06-22T17:54:00Z</dcterms:modified>
</cp:coreProperties>
</file>