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750" w:rsidRPr="00545910" w:rsidRDefault="00A74776" w:rsidP="00F2287F">
      <w:pPr>
        <w:spacing w:line="240" w:lineRule="auto"/>
        <w:rPr>
          <w:sz w:val="26"/>
          <w:szCs w:val="26"/>
        </w:rPr>
      </w:pPr>
      <w:r>
        <w:rPr>
          <w:noProof/>
          <w:lang w:eastAsia="fr-FR"/>
        </w:rPr>
        <w:pict>
          <v:rect id="_x0000_s1026" style="position:absolute;margin-left:.55pt;margin-top:2.1pt;width:443.1pt;height:30.6pt;z-index:251659264" strokeweight="1pt">
            <v:textbox style="mso-next-textbox:#_x0000_s1026">
              <w:txbxContent>
                <w:p w:rsidR="00937750" w:rsidRPr="00033B8D" w:rsidRDefault="00937750" w:rsidP="00F2287F">
                  <w:pPr>
                    <w:spacing w:line="240" w:lineRule="auto"/>
                    <w:jc w:val="center"/>
                    <w:rPr>
                      <w:rFonts w:ascii="Kristen ITC" w:hAnsi="Kristen ITC"/>
                      <w:b/>
                      <w:bCs/>
                      <w:sz w:val="24"/>
                      <w:szCs w:val="24"/>
                    </w:rPr>
                  </w:pPr>
                  <w:r>
                    <w:rPr>
                      <w:rFonts w:ascii="Kristen ITC" w:hAnsi="Kristen ITC"/>
                      <w:b/>
                      <w:bCs/>
                      <w:sz w:val="28"/>
                      <w:szCs w:val="28"/>
                    </w:rPr>
                    <w:t>Consommer des aliments</w:t>
                  </w:r>
                </w:p>
                <w:p w:rsidR="00937750" w:rsidRDefault="00937750" w:rsidP="00937750"/>
              </w:txbxContent>
            </v:textbox>
          </v:rect>
        </w:pict>
      </w:r>
      <w:r>
        <w:rPr>
          <w:noProof/>
          <w:lang w:eastAsia="fr-FR"/>
        </w:rPr>
        <w:drawing>
          <wp:anchor distT="0" distB="0" distL="114300" distR="114300" simplePos="0" relativeHeight="251657216" behindDoc="0" locked="0" layoutInCell="1" allowOverlap="1">
            <wp:simplePos x="0" y="0"/>
            <wp:positionH relativeFrom="margin">
              <wp:posOffset>-83820</wp:posOffset>
            </wp:positionH>
            <wp:positionV relativeFrom="margin">
              <wp:posOffset>-143510</wp:posOffset>
            </wp:positionV>
            <wp:extent cx="983615" cy="982345"/>
            <wp:effectExtent l="19050" t="0" r="6985" b="0"/>
            <wp:wrapSquare wrapText="bothSides"/>
            <wp:docPr id="3" name="Image 1" descr="http://lewebpedagogique.com/ecoledevillebretclassedece2cm1/files/2015/03/logo-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lewebpedagogique.com/ecoledevillebretclassedece2cm1/files/2015/03/logo-geo.jpg"/>
                    <pic:cNvPicPr>
                      <a:picLocks noChangeAspect="1" noChangeArrowheads="1"/>
                    </pic:cNvPicPr>
                  </pic:nvPicPr>
                  <pic:blipFill>
                    <a:blip r:embed="rId7"/>
                    <a:srcRect/>
                    <a:stretch>
                      <a:fillRect/>
                    </a:stretch>
                  </pic:blipFill>
                  <pic:spPr bwMode="auto">
                    <a:xfrm>
                      <a:off x="0" y="0"/>
                      <a:ext cx="983615" cy="982345"/>
                    </a:xfrm>
                    <a:prstGeom prst="rect">
                      <a:avLst/>
                    </a:prstGeom>
                    <a:noFill/>
                    <a:ln w="9525">
                      <a:noFill/>
                      <a:miter lim="800000"/>
                      <a:headEnd/>
                      <a:tailEnd/>
                    </a:ln>
                  </pic:spPr>
                </pic:pic>
              </a:graphicData>
            </a:graphic>
          </wp:anchor>
        </w:drawing>
      </w:r>
    </w:p>
    <w:p w:rsidR="00937750" w:rsidRDefault="00937750" w:rsidP="00937750">
      <w:pPr>
        <w:tabs>
          <w:tab w:val="left" w:pos="1418"/>
        </w:tabs>
        <w:rPr>
          <w:rFonts w:ascii="Kristen ITC" w:hAnsi="Kristen ITC"/>
          <w:b/>
          <w:bCs/>
          <w:sz w:val="6"/>
          <w:szCs w:val="6"/>
        </w:rPr>
      </w:pPr>
    </w:p>
    <w:p w:rsidR="00F2287F" w:rsidRPr="00545910" w:rsidRDefault="00F2287F" w:rsidP="00937750">
      <w:pPr>
        <w:tabs>
          <w:tab w:val="left" w:pos="1418"/>
        </w:tabs>
        <w:rPr>
          <w:rFonts w:ascii="Kristen ITC" w:hAnsi="Kristen ITC"/>
          <w:b/>
          <w:bCs/>
          <w:sz w:val="6"/>
          <w:szCs w:val="6"/>
        </w:rPr>
      </w:pPr>
    </w:p>
    <w:p w:rsidR="00937750" w:rsidRPr="00545910" w:rsidRDefault="00937750" w:rsidP="00937750">
      <w:pPr>
        <w:tabs>
          <w:tab w:val="left" w:pos="1418"/>
        </w:tabs>
        <w:rPr>
          <w:rFonts w:ascii="Kristen ITC" w:hAnsi="Kristen ITC"/>
          <w:b/>
          <w:bCs/>
          <w:sz w:val="6"/>
          <w:szCs w:val="6"/>
        </w:rPr>
      </w:pPr>
    </w:p>
    <w:p w:rsidR="00937750" w:rsidRPr="00545910" w:rsidRDefault="00937750" w:rsidP="00937750">
      <w:pPr>
        <w:shd w:val="clear" w:color="auto" w:fill="D9D9D9" w:themeFill="background1" w:themeFillShade="D9"/>
        <w:rPr>
          <w:b/>
          <w:bCs/>
          <w:sz w:val="28"/>
          <w:szCs w:val="28"/>
        </w:rPr>
      </w:pPr>
      <w:r w:rsidRPr="00545910">
        <w:rPr>
          <w:b/>
          <w:bCs/>
          <w:sz w:val="28"/>
          <w:szCs w:val="28"/>
        </w:rPr>
        <w:t>1- Quelques définitions</w:t>
      </w:r>
    </w:p>
    <w:p w:rsidR="00937750" w:rsidRPr="00545910" w:rsidRDefault="00937750" w:rsidP="00937750">
      <w:pPr>
        <w:spacing w:after="0" w:line="360" w:lineRule="auto"/>
        <w:rPr>
          <w:sz w:val="24"/>
          <w:szCs w:val="24"/>
        </w:rPr>
      </w:pPr>
      <w:r w:rsidRPr="00545910">
        <w:rPr>
          <w:sz w:val="24"/>
          <w:szCs w:val="24"/>
        </w:rPr>
        <w:t>Marchand primeur : …………………………………………………………………………………………………………………………………….</w:t>
      </w:r>
    </w:p>
    <w:p w:rsidR="00937750" w:rsidRPr="00545910" w:rsidRDefault="00937750" w:rsidP="00937750">
      <w:pPr>
        <w:spacing w:after="0" w:line="360" w:lineRule="auto"/>
        <w:rPr>
          <w:sz w:val="24"/>
          <w:szCs w:val="24"/>
        </w:rPr>
      </w:pPr>
      <w:r w:rsidRPr="00545910">
        <w:rPr>
          <w:sz w:val="24"/>
          <w:szCs w:val="24"/>
        </w:rPr>
        <w:t>Elevage en batterie : …………………………………………………………………………………………………………………………………...</w:t>
      </w:r>
    </w:p>
    <w:p w:rsidR="00937750" w:rsidRPr="00545910" w:rsidRDefault="00937750" w:rsidP="00937750">
      <w:pPr>
        <w:spacing w:after="0" w:line="360" w:lineRule="auto"/>
      </w:pPr>
      <w:r w:rsidRPr="00545910">
        <w:rPr>
          <w:sz w:val="24"/>
          <w:szCs w:val="24"/>
        </w:rPr>
        <w:t>Aquaculteur : ………………………………………………………………………………………………………………………………………………</w:t>
      </w:r>
    </w:p>
    <w:p w:rsidR="00937750" w:rsidRPr="00545910" w:rsidRDefault="00937750" w:rsidP="00937750">
      <w:pPr>
        <w:shd w:val="clear" w:color="auto" w:fill="D9D9D9" w:themeFill="background1" w:themeFillShade="D9"/>
        <w:rPr>
          <w:b/>
          <w:bCs/>
          <w:sz w:val="36"/>
          <w:szCs w:val="36"/>
        </w:rPr>
      </w:pPr>
      <w:r w:rsidRPr="00545910">
        <w:rPr>
          <w:b/>
          <w:bCs/>
          <w:sz w:val="28"/>
          <w:szCs w:val="28"/>
        </w:rPr>
        <w:t>2- Les habitudes alimentaires des Français</w:t>
      </w:r>
    </w:p>
    <w:p w:rsidR="00937750" w:rsidRPr="00545910" w:rsidRDefault="00937750" w:rsidP="00075928">
      <w:pPr>
        <w:pStyle w:val="Paragraphedeliste"/>
        <w:numPr>
          <w:ilvl w:val="0"/>
          <w:numId w:val="10"/>
        </w:numPr>
        <w:tabs>
          <w:tab w:val="left" w:pos="300"/>
        </w:tabs>
        <w:spacing w:after="0"/>
        <w:jc w:val="both"/>
        <w:rPr>
          <w:noProof/>
          <w:sz w:val="24"/>
          <w:szCs w:val="24"/>
          <w:lang w:eastAsia="fr-FR" w:bidi="he-IL"/>
        </w:rPr>
      </w:pPr>
      <w:r w:rsidRPr="00545910">
        <w:rPr>
          <w:b/>
          <w:bCs/>
          <w:noProof/>
          <w:sz w:val="24"/>
          <w:szCs w:val="24"/>
          <w:lang w:eastAsia="fr-FR" w:bidi="he-IL"/>
        </w:rPr>
        <w:t>Les produits consommés</w:t>
      </w:r>
      <w:r w:rsidRPr="00545910">
        <w:rPr>
          <w:noProof/>
          <w:sz w:val="24"/>
          <w:szCs w:val="24"/>
          <w:lang w:eastAsia="fr-FR" w:bidi="he-IL"/>
        </w:rPr>
        <w:t xml:space="preserve"> par les Français se sont modifiés au cours du temps.En effet, de nosjours,les hommes et les femmes ……………………………………et disposent de ………………..  …..  …………… de temps à consacrer à la cuisine.</w:t>
      </w:r>
      <w:r w:rsidR="00F2287F">
        <w:rPr>
          <w:noProof/>
          <w:sz w:val="24"/>
          <w:szCs w:val="24"/>
          <w:lang w:eastAsia="fr-FR" w:bidi="he-IL"/>
        </w:rPr>
        <w:t xml:space="preserve"> </w:t>
      </w:r>
      <w:r w:rsidRPr="00545910">
        <w:rPr>
          <w:noProof/>
          <w:sz w:val="24"/>
          <w:szCs w:val="24"/>
          <w:lang w:eastAsia="fr-FR" w:bidi="he-IL"/>
        </w:rPr>
        <w:t>On consomme alors davantage de ………………………..  ……………………………….  tels que les………………………….         ………………………………….</w:t>
      </w:r>
    </w:p>
    <w:p w:rsidR="00937750" w:rsidRPr="00545910" w:rsidRDefault="00937750" w:rsidP="00075928">
      <w:pPr>
        <w:pStyle w:val="Paragraphedeliste"/>
        <w:numPr>
          <w:ilvl w:val="0"/>
          <w:numId w:val="10"/>
        </w:numPr>
        <w:tabs>
          <w:tab w:val="left" w:pos="300"/>
        </w:tabs>
        <w:spacing w:after="0"/>
        <w:jc w:val="both"/>
        <w:rPr>
          <w:sz w:val="24"/>
          <w:szCs w:val="24"/>
        </w:rPr>
      </w:pPr>
      <w:r w:rsidRPr="00545910">
        <w:rPr>
          <w:b/>
          <w:bCs/>
          <w:noProof/>
          <w:sz w:val="24"/>
          <w:szCs w:val="24"/>
          <w:lang w:eastAsia="fr-FR" w:bidi="he-IL"/>
        </w:rPr>
        <w:t>Les lieux d’approvisionnement</w:t>
      </w:r>
      <w:r w:rsidR="00F2287F">
        <w:rPr>
          <w:b/>
          <w:bCs/>
          <w:noProof/>
          <w:sz w:val="24"/>
          <w:szCs w:val="24"/>
          <w:lang w:eastAsia="fr-FR" w:bidi="he-IL"/>
        </w:rPr>
        <w:t>s alimen</w:t>
      </w:r>
      <w:r w:rsidRPr="00545910">
        <w:rPr>
          <w:b/>
          <w:bCs/>
          <w:noProof/>
          <w:sz w:val="24"/>
          <w:szCs w:val="24"/>
          <w:lang w:eastAsia="fr-FR" w:bidi="he-IL"/>
        </w:rPr>
        <w:t>taire</w:t>
      </w:r>
      <w:r w:rsidR="00F2287F">
        <w:rPr>
          <w:b/>
          <w:bCs/>
          <w:noProof/>
          <w:sz w:val="24"/>
          <w:szCs w:val="24"/>
          <w:lang w:eastAsia="fr-FR" w:bidi="he-IL"/>
        </w:rPr>
        <w:t>s</w:t>
      </w:r>
      <w:r w:rsidRPr="00545910">
        <w:rPr>
          <w:noProof/>
          <w:sz w:val="24"/>
          <w:szCs w:val="24"/>
          <w:lang w:eastAsia="fr-FR" w:bidi="he-IL"/>
        </w:rPr>
        <w:t xml:space="preserve"> ont connu aussi une évolution. Si les Français ont d’abord déserté leurs commerces de …………………………………..au profit des ……………………… et …………………………………………….., ils se tournent maintenant davantage vers les magasins ………………………………………………….qui proposent des produits …………………………….. ……………………..</w:t>
      </w:r>
    </w:p>
    <w:p w:rsidR="00937750" w:rsidRPr="00545910" w:rsidRDefault="00937750" w:rsidP="00075928">
      <w:pPr>
        <w:pStyle w:val="Paragraphedeliste"/>
        <w:numPr>
          <w:ilvl w:val="0"/>
          <w:numId w:val="10"/>
        </w:numPr>
        <w:tabs>
          <w:tab w:val="left" w:pos="300"/>
        </w:tabs>
        <w:spacing w:after="0"/>
        <w:jc w:val="both"/>
        <w:rPr>
          <w:sz w:val="24"/>
          <w:szCs w:val="24"/>
        </w:rPr>
      </w:pPr>
      <w:r w:rsidRPr="00545910">
        <w:rPr>
          <w:b/>
          <w:bCs/>
          <w:sz w:val="24"/>
          <w:szCs w:val="24"/>
        </w:rPr>
        <w:t>Le gaspillage</w:t>
      </w:r>
      <w:r w:rsidRPr="00545910">
        <w:rPr>
          <w:sz w:val="24"/>
          <w:szCs w:val="24"/>
        </w:rPr>
        <w:t xml:space="preserve"> est aussi en pleine évolution car nos jours environ ………... de la nourriture est gaspillé</w:t>
      </w:r>
      <w:r w:rsidR="00F2287F">
        <w:rPr>
          <w:sz w:val="24"/>
          <w:szCs w:val="24"/>
        </w:rPr>
        <w:t>e.</w:t>
      </w:r>
    </w:p>
    <w:p w:rsidR="00937750" w:rsidRPr="00545910" w:rsidRDefault="00937750" w:rsidP="00937750">
      <w:pPr>
        <w:shd w:val="clear" w:color="auto" w:fill="D9D9D9" w:themeFill="background1" w:themeFillShade="D9"/>
        <w:rPr>
          <w:b/>
          <w:bCs/>
          <w:sz w:val="28"/>
          <w:szCs w:val="28"/>
        </w:rPr>
      </w:pPr>
      <w:r w:rsidRPr="00545910">
        <w:rPr>
          <w:b/>
          <w:bCs/>
          <w:sz w:val="28"/>
          <w:szCs w:val="28"/>
        </w:rPr>
        <w:t>3-  Les aliments consommés</w:t>
      </w:r>
    </w:p>
    <w:tbl>
      <w:tblPr>
        <w:tblStyle w:val="Grilledutableau"/>
        <w:tblW w:w="0" w:type="auto"/>
        <w:tblInd w:w="108" w:type="dxa"/>
        <w:tblLook w:val="04A0"/>
      </w:tblPr>
      <w:tblGrid>
        <w:gridCol w:w="1356"/>
        <w:gridCol w:w="2647"/>
        <w:gridCol w:w="3317"/>
        <w:gridCol w:w="3254"/>
      </w:tblGrid>
      <w:tr w:rsidR="00937750" w:rsidRPr="00545910" w:rsidTr="00937750">
        <w:trPr>
          <w:trHeight w:val="513"/>
        </w:trPr>
        <w:tc>
          <w:tcPr>
            <w:tcW w:w="1418" w:type="dxa"/>
          </w:tcPr>
          <w:p w:rsidR="00937750" w:rsidRPr="00545910" w:rsidRDefault="00937750" w:rsidP="00937750">
            <w:pPr>
              <w:pStyle w:val="Paragraphedeliste"/>
              <w:ind w:left="0"/>
              <w:rPr>
                <w:lang w:bidi="ar-SA"/>
              </w:rPr>
            </w:pPr>
          </w:p>
        </w:tc>
        <w:tc>
          <w:tcPr>
            <w:tcW w:w="2410" w:type="dxa"/>
          </w:tcPr>
          <w:p w:rsidR="00937750" w:rsidRPr="00545910" w:rsidRDefault="00937750" w:rsidP="00D07A89">
            <w:pPr>
              <w:pStyle w:val="Paragraphedeliste"/>
              <w:ind w:left="0"/>
              <w:jc w:val="center"/>
              <w:rPr>
                <w:b/>
                <w:bCs/>
                <w:sz w:val="28"/>
                <w:szCs w:val="28"/>
                <w:lang w:bidi="ar-SA"/>
              </w:rPr>
            </w:pPr>
            <w:r w:rsidRPr="00545910">
              <w:rPr>
                <w:b/>
                <w:bCs/>
                <w:sz w:val="28"/>
                <w:szCs w:val="28"/>
                <w:lang w:bidi="ar-SA"/>
              </w:rPr>
              <w:t>Types de produits</w:t>
            </w:r>
          </w:p>
        </w:tc>
        <w:tc>
          <w:tcPr>
            <w:tcW w:w="3543" w:type="dxa"/>
          </w:tcPr>
          <w:p w:rsidR="00937750" w:rsidRPr="00545910" w:rsidRDefault="00937750" w:rsidP="00D07A89">
            <w:pPr>
              <w:pStyle w:val="Paragraphedeliste"/>
              <w:ind w:left="0"/>
              <w:jc w:val="center"/>
              <w:rPr>
                <w:b/>
                <w:bCs/>
                <w:sz w:val="28"/>
                <w:szCs w:val="28"/>
                <w:lang w:bidi="ar-SA"/>
              </w:rPr>
            </w:pPr>
            <w:r w:rsidRPr="00545910">
              <w:rPr>
                <w:b/>
                <w:bCs/>
                <w:sz w:val="28"/>
                <w:szCs w:val="28"/>
                <w:lang w:bidi="ar-SA"/>
              </w:rPr>
              <w:t>Lieux d’approvisionnement</w:t>
            </w:r>
          </w:p>
        </w:tc>
        <w:tc>
          <w:tcPr>
            <w:tcW w:w="3203" w:type="dxa"/>
          </w:tcPr>
          <w:p w:rsidR="00937750" w:rsidRPr="00545910" w:rsidRDefault="00937750" w:rsidP="00D07A89">
            <w:pPr>
              <w:pStyle w:val="Paragraphedeliste"/>
              <w:ind w:left="0"/>
              <w:jc w:val="center"/>
              <w:rPr>
                <w:b/>
                <w:bCs/>
                <w:sz w:val="28"/>
                <w:szCs w:val="28"/>
                <w:lang w:bidi="ar-SA"/>
              </w:rPr>
            </w:pPr>
            <w:r w:rsidRPr="00545910">
              <w:rPr>
                <w:b/>
                <w:bCs/>
                <w:sz w:val="28"/>
                <w:szCs w:val="28"/>
                <w:lang w:bidi="ar-SA"/>
              </w:rPr>
              <w:t>Production</w:t>
            </w:r>
          </w:p>
        </w:tc>
      </w:tr>
      <w:tr w:rsidR="00937750" w:rsidRPr="00545910" w:rsidTr="00F2287F">
        <w:tc>
          <w:tcPr>
            <w:tcW w:w="1418" w:type="dxa"/>
          </w:tcPr>
          <w:p w:rsidR="00937750" w:rsidRPr="00545910" w:rsidRDefault="00937750" w:rsidP="00DD3F48">
            <w:pPr>
              <w:pStyle w:val="Paragraphedeliste"/>
              <w:ind w:left="0"/>
              <w:jc w:val="center"/>
              <w:rPr>
                <w:b/>
                <w:bCs/>
                <w:sz w:val="28"/>
                <w:szCs w:val="28"/>
                <w:lang w:bidi="ar-SA"/>
              </w:rPr>
            </w:pPr>
            <w:r w:rsidRPr="00545910">
              <w:rPr>
                <w:b/>
                <w:bCs/>
                <w:sz w:val="28"/>
                <w:szCs w:val="28"/>
                <w:lang w:bidi="ar-SA"/>
              </w:rPr>
              <w:t>Fruits et légumes</w:t>
            </w:r>
          </w:p>
        </w:tc>
        <w:tc>
          <w:tcPr>
            <w:tcW w:w="2410" w:type="dxa"/>
            <w:vAlign w:val="center"/>
          </w:tcPr>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r w:rsidRPr="00545910">
              <w:rPr>
                <w:lang w:bidi="ar-SA"/>
              </w:rPr>
              <w:t>………………………………………..</w:t>
            </w:r>
          </w:p>
        </w:tc>
        <w:tc>
          <w:tcPr>
            <w:tcW w:w="3543" w:type="dxa"/>
            <w:vAlign w:val="center"/>
          </w:tcPr>
          <w:p w:rsidR="00937750" w:rsidRPr="00545910" w:rsidRDefault="00F55325" w:rsidP="00F2287F">
            <w:pPr>
              <w:pStyle w:val="Paragraphedeliste"/>
              <w:ind w:left="0"/>
              <w:jc w:val="center"/>
              <w:rPr>
                <w:lang w:bidi="ar-SA"/>
              </w:rPr>
            </w:pPr>
            <w:r>
              <w:rPr>
                <w:lang w:bidi="ar-SA"/>
              </w:rPr>
              <w:t>………………………… ………………..</w:t>
            </w:r>
            <w:r w:rsidR="00937750" w:rsidRPr="00545910">
              <w:rPr>
                <w:lang w:bidi="ar-SA"/>
              </w:rPr>
              <w:t>, marché, hyper et supermarché, hard discount</w:t>
            </w:r>
          </w:p>
        </w:tc>
        <w:tc>
          <w:tcPr>
            <w:tcW w:w="3203" w:type="dxa"/>
            <w:vAlign w:val="center"/>
          </w:tcPr>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r w:rsidRPr="00545910">
              <w:rPr>
                <w:lang w:bidi="ar-SA"/>
              </w:rPr>
              <w:t>……………………………………………………</w:t>
            </w:r>
          </w:p>
        </w:tc>
      </w:tr>
      <w:tr w:rsidR="00937750" w:rsidRPr="00545910" w:rsidTr="00F2287F">
        <w:tc>
          <w:tcPr>
            <w:tcW w:w="1418" w:type="dxa"/>
          </w:tcPr>
          <w:p w:rsidR="00DD3F48" w:rsidRDefault="00DD3F48" w:rsidP="00DD3F48">
            <w:pPr>
              <w:pStyle w:val="Paragraphedeliste"/>
              <w:ind w:left="0"/>
              <w:jc w:val="center"/>
              <w:rPr>
                <w:b/>
                <w:bCs/>
                <w:sz w:val="28"/>
                <w:szCs w:val="28"/>
                <w:lang w:bidi="ar-SA"/>
              </w:rPr>
            </w:pPr>
          </w:p>
          <w:p w:rsidR="00937750" w:rsidRPr="00545910" w:rsidRDefault="00937750" w:rsidP="00DD3F48">
            <w:pPr>
              <w:pStyle w:val="Paragraphedeliste"/>
              <w:ind w:left="0"/>
              <w:jc w:val="center"/>
              <w:rPr>
                <w:b/>
                <w:bCs/>
                <w:sz w:val="28"/>
                <w:szCs w:val="28"/>
                <w:lang w:bidi="ar-SA"/>
              </w:rPr>
            </w:pPr>
            <w:r w:rsidRPr="00545910">
              <w:rPr>
                <w:b/>
                <w:bCs/>
                <w:sz w:val="28"/>
                <w:szCs w:val="28"/>
                <w:lang w:bidi="ar-SA"/>
              </w:rPr>
              <w:t>Viande</w:t>
            </w:r>
          </w:p>
        </w:tc>
        <w:tc>
          <w:tcPr>
            <w:tcW w:w="2410" w:type="dxa"/>
            <w:vAlign w:val="center"/>
          </w:tcPr>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p>
        </w:tc>
        <w:tc>
          <w:tcPr>
            <w:tcW w:w="3543" w:type="dxa"/>
            <w:vAlign w:val="center"/>
          </w:tcPr>
          <w:p w:rsidR="00937750" w:rsidRPr="00545910" w:rsidRDefault="00F55325" w:rsidP="00F2287F">
            <w:pPr>
              <w:pStyle w:val="Paragraphedeliste"/>
              <w:ind w:left="0"/>
              <w:jc w:val="center"/>
              <w:rPr>
                <w:lang w:bidi="ar-SA"/>
              </w:rPr>
            </w:pPr>
            <w:r>
              <w:rPr>
                <w:lang w:bidi="ar-SA"/>
              </w:rPr>
              <w:t>……………………………………</w:t>
            </w:r>
            <w:r w:rsidR="00937750" w:rsidRPr="00545910">
              <w:rPr>
                <w:lang w:bidi="ar-SA"/>
              </w:rPr>
              <w:t>, marché, hyper et supermarché, hard discount</w:t>
            </w:r>
          </w:p>
        </w:tc>
        <w:tc>
          <w:tcPr>
            <w:tcW w:w="3203" w:type="dxa"/>
            <w:vAlign w:val="center"/>
          </w:tcPr>
          <w:p w:rsidR="00937750" w:rsidRPr="00545910" w:rsidRDefault="00937750" w:rsidP="00F2287F">
            <w:pPr>
              <w:pStyle w:val="Paragraphedeliste"/>
              <w:ind w:left="0"/>
              <w:jc w:val="center"/>
              <w:rPr>
                <w:lang w:bidi="ar-SA"/>
              </w:rPr>
            </w:pPr>
            <w:r w:rsidRPr="00545910">
              <w:rPr>
                <w:lang w:bidi="ar-SA"/>
              </w:rPr>
              <w:t>. …………………………………………………</w:t>
            </w:r>
          </w:p>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r w:rsidRPr="00545910">
              <w:rPr>
                <w:lang w:bidi="ar-SA"/>
              </w:rPr>
              <w:t>…………………………………………………..</w:t>
            </w:r>
          </w:p>
        </w:tc>
      </w:tr>
      <w:tr w:rsidR="00937750" w:rsidRPr="00545910" w:rsidTr="00F2287F">
        <w:tc>
          <w:tcPr>
            <w:tcW w:w="1418" w:type="dxa"/>
          </w:tcPr>
          <w:p w:rsidR="00937750" w:rsidRPr="00545910" w:rsidRDefault="00937750" w:rsidP="00DD3F48">
            <w:pPr>
              <w:pStyle w:val="Paragraphedeliste"/>
              <w:ind w:left="0"/>
              <w:jc w:val="center"/>
              <w:rPr>
                <w:b/>
                <w:bCs/>
                <w:sz w:val="28"/>
                <w:szCs w:val="28"/>
                <w:lang w:bidi="ar-SA"/>
              </w:rPr>
            </w:pPr>
          </w:p>
          <w:p w:rsidR="00937750" w:rsidRPr="00545910" w:rsidRDefault="00937750" w:rsidP="00DD3F48">
            <w:pPr>
              <w:pStyle w:val="Paragraphedeliste"/>
              <w:ind w:left="0"/>
              <w:jc w:val="center"/>
              <w:rPr>
                <w:b/>
                <w:bCs/>
                <w:sz w:val="28"/>
                <w:szCs w:val="28"/>
                <w:lang w:bidi="ar-SA"/>
              </w:rPr>
            </w:pPr>
            <w:r w:rsidRPr="00545910">
              <w:rPr>
                <w:b/>
                <w:bCs/>
                <w:sz w:val="28"/>
                <w:szCs w:val="28"/>
                <w:lang w:bidi="ar-SA"/>
              </w:rPr>
              <w:t>Poisson</w:t>
            </w:r>
          </w:p>
        </w:tc>
        <w:tc>
          <w:tcPr>
            <w:tcW w:w="2410" w:type="dxa"/>
            <w:vAlign w:val="center"/>
          </w:tcPr>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r w:rsidRPr="00545910">
              <w:rPr>
                <w:lang w:bidi="ar-SA"/>
              </w:rPr>
              <w:t>………………………………………..</w:t>
            </w:r>
          </w:p>
        </w:tc>
        <w:tc>
          <w:tcPr>
            <w:tcW w:w="3543" w:type="dxa"/>
            <w:vAlign w:val="center"/>
          </w:tcPr>
          <w:p w:rsidR="00937750" w:rsidRPr="00545910" w:rsidRDefault="00F55325" w:rsidP="00F2287F">
            <w:pPr>
              <w:pStyle w:val="Paragraphedeliste"/>
              <w:ind w:left="0"/>
              <w:jc w:val="center"/>
              <w:rPr>
                <w:lang w:bidi="ar-SA"/>
              </w:rPr>
            </w:pPr>
            <w:r>
              <w:rPr>
                <w:lang w:bidi="ar-SA"/>
              </w:rPr>
              <w:t>………………….........., port, marché,</w:t>
            </w:r>
            <w:r w:rsidR="00937750" w:rsidRPr="00545910">
              <w:rPr>
                <w:lang w:bidi="ar-SA"/>
              </w:rPr>
              <w:t xml:space="preserve"> hyper et supermarché, hard discount ou lac, rivière, et mer</w:t>
            </w:r>
          </w:p>
        </w:tc>
        <w:tc>
          <w:tcPr>
            <w:tcW w:w="3203" w:type="dxa"/>
            <w:vAlign w:val="center"/>
          </w:tcPr>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r w:rsidRPr="00545910">
              <w:rPr>
                <w:lang w:bidi="ar-SA"/>
              </w:rPr>
              <w:t>…………………………………………………</w:t>
            </w:r>
          </w:p>
          <w:p w:rsidR="00937750" w:rsidRPr="00545910" w:rsidRDefault="00937750" w:rsidP="00F2287F">
            <w:pPr>
              <w:pStyle w:val="Paragraphedeliste"/>
              <w:ind w:left="0"/>
              <w:jc w:val="center"/>
              <w:rPr>
                <w:lang w:bidi="ar-SA"/>
              </w:rPr>
            </w:pPr>
            <w:r w:rsidRPr="00545910">
              <w:rPr>
                <w:lang w:bidi="ar-SA"/>
              </w:rPr>
              <w:t>………………………………………………..</w:t>
            </w:r>
          </w:p>
        </w:tc>
      </w:tr>
    </w:tbl>
    <w:p w:rsidR="00937750" w:rsidRPr="00545910" w:rsidRDefault="00937750" w:rsidP="00937750">
      <w:pPr>
        <w:pStyle w:val="Paragraphedeliste"/>
        <w:spacing w:line="240" w:lineRule="auto"/>
        <w:ind w:left="502"/>
      </w:pPr>
    </w:p>
    <w:p w:rsidR="00937750" w:rsidRPr="00545910" w:rsidRDefault="00937750" w:rsidP="00937750">
      <w:pPr>
        <w:shd w:val="clear" w:color="auto" w:fill="D9D9D9" w:themeFill="background1" w:themeFillShade="D9"/>
        <w:rPr>
          <w:b/>
          <w:bCs/>
          <w:sz w:val="28"/>
          <w:szCs w:val="28"/>
        </w:rPr>
      </w:pPr>
      <w:r w:rsidRPr="00545910">
        <w:rPr>
          <w:b/>
          <w:bCs/>
          <w:sz w:val="28"/>
          <w:szCs w:val="28"/>
        </w:rPr>
        <w:t>4- Un aliment préparé : le yaourt</w:t>
      </w:r>
    </w:p>
    <w:p w:rsidR="00937750" w:rsidRPr="00545910" w:rsidRDefault="00937750" w:rsidP="00075928">
      <w:pPr>
        <w:jc w:val="both"/>
        <w:rPr>
          <w:rFonts w:ascii="Kristen ITC" w:hAnsi="Kristen ITC"/>
          <w:b/>
          <w:bCs/>
          <w:sz w:val="24"/>
          <w:szCs w:val="24"/>
        </w:rPr>
      </w:pPr>
      <w:r w:rsidRPr="00545910">
        <w:rPr>
          <w:sz w:val="24"/>
          <w:szCs w:val="24"/>
        </w:rPr>
        <w:t xml:space="preserve">Le yaourt est un aliment qui favorise </w:t>
      </w:r>
      <w:r w:rsidR="00F2287F">
        <w:rPr>
          <w:sz w:val="24"/>
          <w:szCs w:val="24"/>
        </w:rPr>
        <w:t xml:space="preserve">la </w:t>
      </w:r>
      <w:r w:rsidRPr="00545910">
        <w:rPr>
          <w:sz w:val="24"/>
          <w:szCs w:val="24"/>
        </w:rPr>
        <w:t xml:space="preserve">………………………… ……………………. et la ……………………………… des ……… et des ………. Il est une source de ………………..,  d’……………………….(équivaut à un verre d’eau) et de ………………..    </w:t>
      </w:r>
    </w:p>
    <w:p w:rsidR="00937750" w:rsidRPr="00545910" w:rsidRDefault="00937750" w:rsidP="00075928">
      <w:pPr>
        <w:spacing w:line="240" w:lineRule="auto"/>
        <w:jc w:val="both"/>
        <w:rPr>
          <w:sz w:val="24"/>
          <w:szCs w:val="24"/>
        </w:rPr>
      </w:pPr>
      <w:r w:rsidRPr="00545910">
        <w:rPr>
          <w:sz w:val="24"/>
          <w:szCs w:val="24"/>
        </w:rPr>
        <w:t>Le lait qui compose le yaourt, va subir une série de transformations dès son arrivée à l’usine:</w:t>
      </w:r>
    </w:p>
    <w:p w:rsidR="00937750" w:rsidRPr="00545910" w:rsidRDefault="00937750" w:rsidP="00075928">
      <w:pPr>
        <w:pStyle w:val="Paragraphedeliste"/>
        <w:numPr>
          <w:ilvl w:val="0"/>
          <w:numId w:val="12"/>
        </w:numPr>
        <w:spacing w:line="240" w:lineRule="auto"/>
        <w:jc w:val="both"/>
        <w:rPr>
          <w:sz w:val="26"/>
          <w:szCs w:val="26"/>
        </w:rPr>
      </w:pPr>
      <w:r w:rsidRPr="00545910">
        <w:rPr>
          <w:sz w:val="26"/>
          <w:szCs w:val="26"/>
        </w:rPr>
        <w:t>………………………………………………………. : la crème (matière grasse) se sépare du lait</w:t>
      </w:r>
    </w:p>
    <w:p w:rsidR="00937750" w:rsidRPr="00545910" w:rsidRDefault="00937750" w:rsidP="00075928">
      <w:pPr>
        <w:pStyle w:val="Paragraphedeliste"/>
        <w:numPr>
          <w:ilvl w:val="0"/>
          <w:numId w:val="12"/>
        </w:numPr>
        <w:spacing w:line="240" w:lineRule="auto"/>
        <w:jc w:val="both"/>
        <w:rPr>
          <w:sz w:val="26"/>
          <w:szCs w:val="26"/>
        </w:rPr>
      </w:pPr>
      <w:r w:rsidRPr="00545910">
        <w:rPr>
          <w:sz w:val="26"/>
          <w:szCs w:val="26"/>
        </w:rPr>
        <w:t xml:space="preserve">……………………………………………. : on retire plus ou moins de crème du lait </w:t>
      </w:r>
    </w:p>
    <w:p w:rsidR="00937750" w:rsidRPr="00545910" w:rsidRDefault="00937750" w:rsidP="00075928">
      <w:pPr>
        <w:pStyle w:val="Paragraphedeliste"/>
        <w:numPr>
          <w:ilvl w:val="0"/>
          <w:numId w:val="12"/>
        </w:numPr>
        <w:spacing w:line="240" w:lineRule="auto"/>
        <w:jc w:val="both"/>
        <w:rPr>
          <w:sz w:val="26"/>
          <w:szCs w:val="26"/>
        </w:rPr>
      </w:pPr>
      <w:r w:rsidRPr="00545910">
        <w:rPr>
          <w:sz w:val="26"/>
          <w:szCs w:val="26"/>
        </w:rPr>
        <w:t>……………………… : elle consiste à supprimer les organismes indésirables (microbes, bactéries)</w:t>
      </w:r>
    </w:p>
    <w:p w:rsidR="00937750" w:rsidRPr="00545910" w:rsidRDefault="00937750" w:rsidP="00075928">
      <w:pPr>
        <w:pStyle w:val="Paragraphedeliste"/>
        <w:numPr>
          <w:ilvl w:val="0"/>
          <w:numId w:val="12"/>
        </w:numPr>
        <w:spacing w:line="240" w:lineRule="auto"/>
        <w:jc w:val="both"/>
        <w:rPr>
          <w:sz w:val="26"/>
          <w:szCs w:val="26"/>
        </w:rPr>
      </w:pPr>
      <w:r w:rsidRPr="00545910">
        <w:rPr>
          <w:sz w:val="26"/>
          <w:szCs w:val="26"/>
        </w:rPr>
        <w:t xml:space="preserve">…………………………………….: transformation du sucre du lait en acide </w:t>
      </w:r>
    </w:p>
    <w:p w:rsidR="00937750" w:rsidRPr="00545910" w:rsidRDefault="00937750" w:rsidP="00075928">
      <w:pPr>
        <w:pStyle w:val="Paragraphedeliste"/>
        <w:numPr>
          <w:ilvl w:val="0"/>
          <w:numId w:val="12"/>
        </w:numPr>
        <w:spacing w:line="240" w:lineRule="auto"/>
        <w:jc w:val="both"/>
        <w:rPr>
          <w:sz w:val="26"/>
          <w:szCs w:val="26"/>
        </w:rPr>
      </w:pPr>
      <w:r w:rsidRPr="00545910">
        <w:rPr>
          <w:sz w:val="26"/>
          <w:szCs w:val="26"/>
        </w:rPr>
        <w:t>………………………………………</w:t>
      </w:r>
    </w:p>
    <w:p w:rsidR="00937750" w:rsidRPr="00545910" w:rsidRDefault="00F2287F" w:rsidP="00075928">
      <w:pPr>
        <w:pStyle w:val="Paragraphedeliste"/>
        <w:numPr>
          <w:ilvl w:val="0"/>
          <w:numId w:val="12"/>
        </w:numPr>
        <w:spacing w:line="240" w:lineRule="auto"/>
        <w:jc w:val="both"/>
        <w:rPr>
          <w:sz w:val="26"/>
          <w:szCs w:val="26"/>
        </w:rPr>
      </w:pPr>
      <w:r>
        <w:rPr>
          <w:sz w:val="26"/>
          <w:szCs w:val="26"/>
        </w:rPr>
        <w:t>……………………………………. ; entre 40</w:t>
      </w:r>
      <w:r w:rsidR="00937750" w:rsidRPr="00545910">
        <w:rPr>
          <w:sz w:val="26"/>
          <w:szCs w:val="26"/>
        </w:rPr>
        <w:t>° et 45°</w:t>
      </w:r>
    </w:p>
    <w:p w:rsidR="00F2287F" w:rsidRDefault="00A74776" w:rsidP="00033B8D">
      <w:pPr>
        <w:spacing w:line="240" w:lineRule="auto"/>
        <w:rPr>
          <w:sz w:val="26"/>
          <w:szCs w:val="26"/>
        </w:rPr>
      </w:pPr>
      <w:r>
        <w:rPr>
          <w:noProof/>
          <w:lang w:eastAsia="fr-FR"/>
        </w:rPr>
        <w:lastRenderedPageBreak/>
        <w:pict>
          <v:rect id="_x0000_s1028" style="position:absolute;margin-left:1.3pt;margin-top:5.25pt;width:441.6pt;height:30.6pt;z-index:251658240" strokeweight="1pt">
            <v:textbox style="mso-next-textbox:#_x0000_s1028">
              <w:txbxContent>
                <w:p w:rsidR="00937750" w:rsidRPr="00033B8D" w:rsidRDefault="00937750" w:rsidP="00F2287F">
                  <w:pPr>
                    <w:spacing w:line="240" w:lineRule="auto"/>
                    <w:jc w:val="center"/>
                    <w:rPr>
                      <w:rFonts w:ascii="Kristen ITC" w:hAnsi="Kristen ITC"/>
                      <w:b/>
                      <w:bCs/>
                      <w:sz w:val="24"/>
                      <w:szCs w:val="24"/>
                    </w:rPr>
                  </w:pPr>
                  <w:r>
                    <w:rPr>
                      <w:rFonts w:ascii="Kristen ITC" w:hAnsi="Kristen ITC"/>
                      <w:b/>
                      <w:bCs/>
                      <w:sz w:val="28"/>
                      <w:szCs w:val="28"/>
                    </w:rPr>
                    <w:t>Consommer des aliments</w:t>
                  </w:r>
                </w:p>
                <w:p w:rsidR="00937750" w:rsidRDefault="00937750"/>
              </w:txbxContent>
            </v:textbox>
          </v:rect>
        </w:pict>
      </w:r>
    </w:p>
    <w:p w:rsidR="00C36579" w:rsidRPr="00033B8D" w:rsidRDefault="00A74776" w:rsidP="00F2287F">
      <w:pPr>
        <w:spacing w:line="240" w:lineRule="auto"/>
        <w:rPr>
          <w:sz w:val="26"/>
          <w:szCs w:val="26"/>
        </w:rPr>
      </w:pPr>
      <w:r>
        <w:rPr>
          <w:noProof/>
          <w:lang w:eastAsia="fr-FR"/>
        </w:rPr>
        <w:drawing>
          <wp:anchor distT="0" distB="0" distL="114300" distR="114300" simplePos="0" relativeHeight="251656192" behindDoc="0" locked="0" layoutInCell="1" allowOverlap="1">
            <wp:simplePos x="0" y="0"/>
            <wp:positionH relativeFrom="margin">
              <wp:posOffset>-83820</wp:posOffset>
            </wp:positionH>
            <wp:positionV relativeFrom="margin">
              <wp:posOffset>-143510</wp:posOffset>
            </wp:positionV>
            <wp:extent cx="983615" cy="982345"/>
            <wp:effectExtent l="19050" t="0" r="6985" b="0"/>
            <wp:wrapSquare wrapText="bothSides"/>
            <wp:docPr id="5" name="Image 1" descr="http://lewebpedagogique.com/ecoledevillebretclassedece2cm1/files/2015/03/logo-g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lewebpedagogique.com/ecoledevillebretclassedece2cm1/files/2015/03/logo-geo.jpg"/>
                    <pic:cNvPicPr>
                      <a:picLocks noChangeAspect="1" noChangeArrowheads="1"/>
                    </pic:cNvPicPr>
                  </pic:nvPicPr>
                  <pic:blipFill>
                    <a:blip r:embed="rId7"/>
                    <a:srcRect/>
                    <a:stretch>
                      <a:fillRect/>
                    </a:stretch>
                  </pic:blipFill>
                  <pic:spPr bwMode="auto">
                    <a:xfrm>
                      <a:off x="0" y="0"/>
                      <a:ext cx="983615" cy="982345"/>
                    </a:xfrm>
                    <a:prstGeom prst="rect">
                      <a:avLst/>
                    </a:prstGeom>
                    <a:noFill/>
                    <a:ln w="9525">
                      <a:noFill/>
                      <a:miter lim="800000"/>
                      <a:headEnd/>
                      <a:tailEnd/>
                    </a:ln>
                  </pic:spPr>
                </pic:pic>
              </a:graphicData>
            </a:graphic>
          </wp:anchor>
        </w:drawing>
      </w:r>
    </w:p>
    <w:p w:rsidR="00E81B5C" w:rsidRDefault="00E81B5C" w:rsidP="00E66AF5">
      <w:pPr>
        <w:tabs>
          <w:tab w:val="left" w:pos="1418"/>
        </w:tabs>
        <w:rPr>
          <w:rFonts w:ascii="Kristen ITC" w:hAnsi="Kristen ITC"/>
          <w:b/>
          <w:bCs/>
          <w:sz w:val="6"/>
          <w:szCs w:val="6"/>
        </w:rPr>
      </w:pPr>
    </w:p>
    <w:p w:rsidR="00EC0002" w:rsidRPr="00E81B5C" w:rsidRDefault="00EC0002" w:rsidP="00E66AF5">
      <w:pPr>
        <w:tabs>
          <w:tab w:val="left" w:pos="1418"/>
        </w:tabs>
        <w:rPr>
          <w:rFonts w:ascii="Kristen ITC" w:hAnsi="Kristen ITC"/>
          <w:b/>
          <w:bCs/>
          <w:sz w:val="6"/>
          <w:szCs w:val="6"/>
        </w:rPr>
      </w:pPr>
    </w:p>
    <w:p w:rsidR="00884179" w:rsidRPr="00DC69A1" w:rsidRDefault="0006248E" w:rsidP="00884179">
      <w:pPr>
        <w:shd w:val="clear" w:color="auto" w:fill="D9D9D9" w:themeFill="background1" w:themeFillShade="D9"/>
        <w:rPr>
          <w:b/>
          <w:bCs/>
          <w:sz w:val="28"/>
          <w:szCs w:val="28"/>
        </w:rPr>
      </w:pPr>
      <w:r w:rsidRPr="00DC69A1">
        <w:rPr>
          <w:b/>
          <w:bCs/>
          <w:sz w:val="28"/>
          <w:szCs w:val="28"/>
        </w:rPr>
        <w:t>1-</w:t>
      </w:r>
      <w:r w:rsidR="003E7DD0" w:rsidRPr="00DC69A1">
        <w:rPr>
          <w:b/>
          <w:bCs/>
          <w:sz w:val="28"/>
          <w:szCs w:val="28"/>
        </w:rPr>
        <w:t xml:space="preserve"> Quelques définitions</w:t>
      </w:r>
    </w:p>
    <w:p w:rsidR="00DC69A1" w:rsidRPr="00F2287F" w:rsidRDefault="008675E0" w:rsidP="00C36579">
      <w:pPr>
        <w:spacing w:after="0" w:line="360" w:lineRule="auto"/>
        <w:rPr>
          <w:sz w:val="24"/>
          <w:szCs w:val="24"/>
        </w:rPr>
      </w:pPr>
      <w:r w:rsidRPr="00F2287F">
        <w:rPr>
          <w:sz w:val="24"/>
          <w:szCs w:val="24"/>
        </w:rPr>
        <w:t>Marchand primeur</w:t>
      </w:r>
      <w:r w:rsidR="00DB2135" w:rsidRPr="00F2287F">
        <w:rPr>
          <w:sz w:val="24"/>
          <w:szCs w:val="24"/>
        </w:rPr>
        <w:t xml:space="preserve"> : </w:t>
      </w:r>
      <w:r w:rsidRPr="00F2287F">
        <w:rPr>
          <w:sz w:val="24"/>
          <w:szCs w:val="24"/>
        </w:rPr>
        <w:t>commerçant qui vend des fruits et des légumes.</w:t>
      </w:r>
    </w:p>
    <w:p w:rsidR="006F35FB" w:rsidRPr="00F2287F" w:rsidRDefault="008675E0" w:rsidP="008675E0">
      <w:pPr>
        <w:spacing w:after="0" w:line="360" w:lineRule="auto"/>
        <w:rPr>
          <w:sz w:val="24"/>
          <w:szCs w:val="24"/>
        </w:rPr>
      </w:pPr>
      <w:r w:rsidRPr="00F2287F">
        <w:rPr>
          <w:sz w:val="24"/>
          <w:szCs w:val="24"/>
        </w:rPr>
        <w:t>Elevage en batterie :</w:t>
      </w:r>
      <w:r w:rsidR="0076110C" w:rsidRPr="00F2287F">
        <w:rPr>
          <w:sz w:val="24"/>
          <w:szCs w:val="24"/>
        </w:rPr>
        <w:t xml:space="preserve"> élevage dans de grands hangars d’où les animaux</w:t>
      </w:r>
      <w:r w:rsidRPr="00F2287F">
        <w:rPr>
          <w:sz w:val="24"/>
          <w:szCs w:val="24"/>
        </w:rPr>
        <w:t xml:space="preserve"> ne sortent jamais.</w:t>
      </w:r>
    </w:p>
    <w:p w:rsidR="00BE0298" w:rsidRPr="00F2287F" w:rsidRDefault="008675E0" w:rsidP="00AB5F58">
      <w:pPr>
        <w:spacing w:after="0" w:line="360" w:lineRule="auto"/>
      </w:pPr>
      <w:r w:rsidRPr="00F2287F">
        <w:rPr>
          <w:sz w:val="24"/>
          <w:szCs w:val="24"/>
        </w:rPr>
        <w:t>Aquaculteur : éleveur de poissons destinés à l’alimentation.</w:t>
      </w:r>
    </w:p>
    <w:p w:rsidR="0006248E" w:rsidRPr="00F2287F" w:rsidRDefault="0006248E" w:rsidP="003E7DD0">
      <w:pPr>
        <w:shd w:val="clear" w:color="auto" w:fill="D9D9D9" w:themeFill="background1" w:themeFillShade="D9"/>
        <w:rPr>
          <w:b/>
          <w:bCs/>
          <w:sz w:val="36"/>
          <w:szCs w:val="36"/>
        </w:rPr>
      </w:pPr>
      <w:r w:rsidRPr="00F2287F">
        <w:rPr>
          <w:b/>
          <w:bCs/>
          <w:sz w:val="28"/>
          <w:szCs w:val="28"/>
        </w:rPr>
        <w:t>2-</w:t>
      </w:r>
      <w:r w:rsidR="005D1A39" w:rsidRPr="00F2287F">
        <w:rPr>
          <w:b/>
          <w:bCs/>
          <w:sz w:val="28"/>
          <w:szCs w:val="28"/>
        </w:rPr>
        <w:t xml:space="preserve"> </w:t>
      </w:r>
      <w:r w:rsidR="008675E0" w:rsidRPr="00F2287F">
        <w:rPr>
          <w:b/>
          <w:bCs/>
          <w:sz w:val="28"/>
          <w:szCs w:val="28"/>
        </w:rPr>
        <w:t>Les habitudes alimentaires des Français</w:t>
      </w:r>
    </w:p>
    <w:p w:rsidR="0064204D" w:rsidRPr="00F2287F" w:rsidRDefault="008675E0" w:rsidP="00F2287F">
      <w:pPr>
        <w:pStyle w:val="Paragraphedeliste"/>
        <w:numPr>
          <w:ilvl w:val="0"/>
          <w:numId w:val="10"/>
        </w:numPr>
        <w:tabs>
          <w:tab w:val="left" w:pos="300"/>
        </w:tabs>
        <w:spacing w:after="0"/>
        <w:jc w:val="both"/>
        <w:rPr>
          <w:noProof/>
          <w:sz w:val="24"/>
          <w:szCs w:val="24"/>
          <w:lang w:eastAsia="fr-FR" w:bidi="he-IL"/>
        </w:rPr>
      </w:pPr>
      <w:r w:rsidRPr="00F2287F">
        <w:rPr>
          <w:b/>
          <w:bCs/>
          <w:noProof/>
          <w:sz w:val="24"/>
          <w:szCs w:val="24"/>
          <w:lang w:eastAsia="fr-FR" w:bidi="he-IL"/>
        </w:rPr>
        <w:t>Les produits consommés</w:t>
      </w:r>
      <w:r w:rsidRPr="00F2287F">
        <w:rPr>
          <w:noProof/>
          <w:sz w:val="24"/>
          <w:szCs w:val="24"/>
          <w:lang w:eastAsia="fr-FR" w:bidi="he-IL"/>
        </w:rPr>
        <w:t xml:space="preserve"> par les Français se sont modifiés au cours du temps</w:t>
      </w:r>
      <w:r w:rsidR="00B11DC8" w:rsidRPr="00F2287F">
        <w:rPr>
          <w:noProof/>
          <w:sz w:val="24"/>
          <w:szCs w:val="24"/>
          <w:lang w:eastAsia="fr-FR" w:bidi="he-IL"/>
        </w:rPr>
        <w:t>.</w:t>
      </w:r>
      <w:r w:rsidR="00F2287F">
        <w:rPr>
          <w:noProof/>
          <w:sz w:val="24"/>
          <w:szCs w:val="24"/>
          <w:lang w:eastAsia="fr-FR" w:bidi="he-IL"/>
        </w:rPr>
        <w:t xml:space="preserve"> E</w:t>
      </w:r>
      <w:r w:rsidR="00B11DC8" w:rsidRPr="00F2287F">
        <w:rPr>
          <w:noProof/>
          <w:sz w:val="24"/>
          <w:szCs w:val="24"/>
          <w:lang w:eastAsia="fr-FR" w:bidi="he-IL"/>
        </w:rPr>
        <w:t>n effet, de nos</w:t>
      </w:r>
      <w:r w:rsidR="00F2287F">
        <w:rPr>
          <w:noProof/>
          <w:sz w:val="24"/>
          <w:szCs w:val="24"/>
          <w:lang w:eastAsia="fr-FR" w:bidi="he-IL"/>
        </w:rPr>
        <w:t xml:space="preserve"> </w:t>
      </w:r>
      <w:r w:rsidRPr="00F2287F">
        <w:rPr>
          <w:noProof/>
          <w:sz w:val="24"/>
          <w:szCs w:val="24"/>
          <w:lang w:eastAsia="fr-FR" w:bidi="he-IL"/>
        </w:rPr>
        <w:t>jours,</w:t>
      </w:r>
      <w:r w:rsidR="00F2287F">
        <w:rPr>
          <w:noProof/>
          <w:sz w:val="24"/>
          <w:szCs w:val="24"/>
          <w:lang w:eastAsia="fr-FR" w:bidi="he-IL"/>
        </w:rPr>
        <w:t xml:space="preserve"> </w:t>
      </w:r>
      <w:r w:rsidRPr="00F2287F">
        <w:rPr>
          <w:noProof/>
          <w:sz w:val="24"/>
          <w:szCs w:val="24"/>
          <w:lang w:eastAsia="fr-FR" w:bidi="he-IL"/>
        </w:rPr>
        <w:t>les hommes et les femmes travaillent et disposent de moins en moins de temps à consacrer à la cuisine.</w:t>
      </w:r>
      <w:r w:rsidR="00F2287F">
        <w:rPr>
          <w:noProof/>
          <w:sz w:val="24"/>
          <w:szCs w:val="24"/>
          <w:lang w:eastAsia="fr-FR" w:bidi="he-IL"/>
        </w:rPr>
        <w:t xml:space="preserve"> </w:t>
      </w:r>
      <w:r w:rsidRPr="00F2287F">
        <w:rPr>
          <w:noProof/>
          <w:sz w:val="24"/>
          <w:szCs w:val="24"/>
          <w:lang w:eastAsia="fr-FR" w:bidi="he-IL"/>
        </w:rPr>
        <w:t>On consomme alors davantage de produits industrialisés tels que les plats cuisinés.</w:t>
      </w:r>
    </w:p>
    <w:p w:rsidR="008675E0" w:rsidRPr="00F2287F" w:rsidRDefault="008675E0" w:rsidP="00F2287F">
      <w:pPr>
        <w:pStyle w:val="Paragraphedeliste"/>
        <w:numPr>
          <w:ilvl w:val="0"/>
          <w:numId w:val="10"/>
        </w:numPr>
        <w:tabs>
          <w:tab w:val="left" w:pos="300"/>
        </w:tabs>
        <w:spacing w:after="0"/>
        <w:jc w:val="both"/>
        <w:rPr>
          <w:sz w:val="24"/>
          <w:szCs w:val="24"/>
        </w:rPr>
      </w:pPr>
      <w:r w:rsidRPr="00F2287F">
        <w:rPr>
          <w:b/>
          <w:bCs/>
          <w:noProof/>
          <w:sz w:val="24"/>
          <w:szCs w:val="24"/>
          <w:lang w:eastAsia="fr-FR" w:bidi="he-IL"/>
        </w:rPr>
        <w:t>Les li</w:t>
      </w:r>
      <w:r w:rsidR="00F2287F">
        <w:rPr>
          <w:b/>
          <w:bCs/>
          <w:noProof/>
          <w:sz w:val="24"/>
          <w:szCs w:val="24"/>
          <w:lang w:eastAsia="fr-FR" w:bidi="he-IL"/>
        </w:rPr>
        <w:t>eux d’approvisionnements alimen</w:t>
      </w:r>
      <w:r w:rsidRPr="00F2287F">
        <w:rPr>
          <w:b/>
          <w:bCs/>
          <w:noProof/>
          <w:sz w:val="24"/>
          <w:szCs w:val="24"/>
          <w:lang w:eastAsia="fr-FR" w:bidi="he-IL"/>
        </w:rPr>
        <w:t>taire</w:t>
      </w:r>
      <w:r w:rsidR="00F2287F">
        <w:rPr>
          <w:b/>
          <w:bCs/>
          <w:noProof/>
          <w:sz w:val="24"/>
          <w:szCs w:val="24"/>
          <w:lang w:eastAsia="fr-FR" w:bidi="he-IL"/>
        </w:rPr>
        <w:t>s</w:t>
      </w:r>
      <w:r w:rsidRPr="00F2287F">
        <w:rPr>
          <w:noProof/>
          <w:sz w:val="24"/>
          <w:szCs w:val="24"/>
          <w:lang w:eastAsia="fr-FR" w:bidi="he-IL"/>
        </w:rPr>
        <w:t xml:space="preserve"> </w:t>
      </w:r>
      <w:r w:rsidR="00B11DC8" w:rsidRPr="00F2287F">
        <w:rPr>
          <w:noProof/>
          <w:sz w:val="24"/>
          <w:szCs w:val="24"/>
          <w:lang w:eastAsia="fr-FR" w:bidi="he-IL"/>
        </w:rPr>
        <w:t>ont connu aussi une évolution. Si l</w:t>
      </w:r>
      <w:r w:rsidRPr="00F2287F">
        <w:rPr>
          <w:noProof/>
          <w:sz w:val="24"/>
          <w:szCs w:val="24"/>
          <w:lang w:eastAsia="fr-FR" w:bidi="he-IL"/>
        </w:rPr>
        <w:t>es Français ont d’abord déserté leurs comme</w:t>
      </w:r>
      <w:r w:rsidR="00B11DC8" w:rsidRPr="00F2287F">
        <w:rPr>
          <w:noProof/>
          <w:sz w:val="24"/>
          <w:szCs w:val="24"/>
          <w:lang w:eastAsia="fr-FR" w:bidi="he-IL"/>
        </w:rPr>
        <w:t xml:space="preserve">rces de proximité au profit des supers et hypermarchés, ils se tournent maintenant davantage vers les magasins hard discount qui proposent des produits moins chers. </w:t>
      </w:r>
    </w:p>
    <w:p w:rsidR="00B11DC8" w:rsidRPr="00F2287F" w:rsidRDefault="00B11DC8" w:rsidP="00F2287F">
      <w:pPr>
        <w:pStyle w:val="Paragraphedeliste"/>
        <w:numPr>
          <w:ilvl w:val="0"/>
          <w:numId w:val="10"/>
        </w:numPr>
        <w:tabs>
          <w:tab w:val="left" w:pos="300"/>
        </w:tabs>
        <w:spacing w:after="0"/>
        <w:jc w:val="both"/>
        <w:rPr>
          <w:sz w:val="24"/>
          <w:szCs w:val="24"/>
        </w:rPr>
      </w:pPr>
      <w:r w:rsidRPr="00F2287F">
        <w:rPr>
          <w:b/>
          <w:bCs/>
          <w:sz w:val="24"/>
          <w:szCs w:val="24"/>
        </w:rPr>
        <w:t>Le gaspillage</w:t>
      </w:r>
      <w:r w:rsidRPr="00F2287F">
        <w:rPr>
          <w:sz w:val="24"/>
          <w:szCs w:val="24"/>
        </w:rPr>
        <w:t xml:space="preserve"> est aussi en pleine évolution puisque que nos jours environ 25% de la nourriture est gaspillé</w:t>
      </w:r>
      <w:r w:rsidR="00F2287F">
        <w:rPr>
          <w:sz w:val="24"/>
          <w:szCs w:val="24"/>
        </w:rPr>
        <w:t>e.</w:t>
      </w:r>
    </w:p>
    <w:p w:rsidR="0090522D" w:rsidRPr="00F2287F" w:rsidRDefault="00B11DC8" w:rsidP="0090522D">
      <w:pPr>
        <w:shd w:val="clear" w:color="auto" w:fill="D9D9D9" w:themeFill="background1" w:themeFillShade="D9"/>
        <w:rPr>
          <w:b/>
          <w:bCs/>
          <w:sz w:val="28"/>
          <w:szCs w:val="28"/>
        </w:rPr>
      </w:pPr>
      <w:r w:rsidRPr="00F2287F">
        <w:rPr>
          <w:b/>
          <w:bCs/>
          <w:sz w:val="28"/>
          <w:szCs w:val="28"/>
        </w:rPr>
        <w:t>3-  Les aliments consommés</w:t>
      </w:r>
    </w:p>
    <w:tbl>
      <w:tblPr>
        <w:tblStyle w:val="Grilledutableau"/>
        <w:tblW w:w="0" w:type="auto"/>
        <w:tblInd w:w="108" w:type="dxa"/>
        <w:tblLook w:val="04A0"/>
      </w:tblPr>
      <w:tblGrid>
        <w:gridCol w:w="1418"/>
        <w:gridCol w:w="2410"/>
        <w:gridCol w:w="3543"/>
        <w:gridCol w:w="3203"/>
      </w:tblGrid>
      <w:tr w:rsidR="00F2287F" w:rsidRPr="00F2287F" w:rsidTr="00DA1654">
        <w:trPr>
          <w:trHeight w:val="513"/>
        </w:trPr>
        <w:tc>
          <w:tcPr>
            <w:tcW w:w="1418" w:type="dxa"/>
          </w:tcPr>
          <w:p w:rsidR="00B11DC8" w:rsidRPr="00F2287F" w:rsidRDefault="00B11DC8" w:rsidP="00B11DC8">
            <w:pPr>
              <w:pStyle w:val="Paragraphedeliste"/>
              <w:ind w:left="0"/>
              <w:rPr>
                <w:lang w:bidi="ar-SA"/>
              </w:rPr>
            </w:pPr>
          </w:p>
        </w:tc>
        <w:tc>
          <w:tcPr>
            <w:tcW w:w="2410" w:type="dxa"/>
          </w:tcPr>
          <w:p w:rsidR="00B11DC8" w:rsidRPr="00F2287F" w:rsidRDefault="00B11DC8" w:rsidP="00D07A89">
            <w:pPr>
              <w:pStyle w:val="Paragraphedeliste"/>
              <w:ind w:left="0"/>
              <w:jc w:val="center"/>
              <w:rPr>
                <w:b/>
                <w:bCs/>
                <w:sz w:val="28"/>
                <w:szCs w:val="28"/>
                <w:lang w:bidi="ar-SA"/>
              </w:rPr>
            </w:pPr>
            <w:r w:rsidRPr="00F2287F">
              <w:rPr>
                <w:b/>
                <w:bCs/>
                <w:sz w:val="28"/>
                <w:szCs w:val="28"/>
                <w:lang w:bidi="ar-SA"/>
              </w:rPr>
              <w:t>Types de produits</w:t>
            </w:r>
          </w:p>
        </w:tc>
        <w:tc>
          <w:tcPr>
            <w:tcW w:w="3543" w:type="dxa"/>
          </w:tcPr>
          <w:p w:rsidR="00B11DC8" w:rsidRPr="00F2287F" w:rsidRDefault="00B11DC8" w:rsidP="00D07A89">
            <w:pPr>
              <w:pStyle w:val="Paragraphedeliste"/>
              <w:ind w:left="0"/>
              <w:jc w:val="center"/>
              <w:rPr>
                <w:b/>
                <w:bCs/>
                <w:sz w:val="28"/>
                <w:szCs w:val="28"/>
                <w:lang w:bidi="ar-SA"/>
              </w:rPr>
            </w:pPr>
            <w:r w:rsidRPr="00F2287F">
              <w:rPr>
                <w:b/>
                <w:bCs/>
                <w:sz w:val="28"/>
                <w:szCs w:val="28"/>
                <w:lang w:bidi="ar-SA"/>
              </w:rPr>
              <w:t>Lieux d’approvisionnement</w:t>
            </w:r>
          </w:p>
        </w:tc>
        <w:tc>
          <w:tcPr>
            <w:tcW w:w="3203" w:type="dxa"/>
          </w:tcPr>
          <w:p w:rsidR="00B11DC8" w:rsidRPr="00F2287F" w:rsidRDefault="00B11DC8" w:rsidP="00D07A89">
            <w:pPr>
              <w:pStyle w:val="Paragraphedeliste"/>
              <w:ind w:left="0"/>
              <w:jc w:val="center"/>
              <w:rPr>
                <w:b/>
                <w:bCs/>
                <w:sz w:val="28"/>
                <w:szCs w:val="28"/>
                <w:lang w:bidi="ar-SA"/>
              </w:rPr>
            </w:pPr>
            <w:r w:rsidRPr="00F2287F">
              <w:rPr>
                <w:b/>
                <w:bCs/>
                <w:sz w:val="28"/>
                <w:szCs w:val="28"/>
                <w:lang w:bidi="ar-SA"/>
              </w:rPr>
              <w:t>Production</w:t>
            </w:r>
          </w:p>
        </w:tc>
      </w:tr>
      <w:tr w:rsidR="00F2287F" w:rsidRPr="00F2287F" w:rsidTr="00F2287F">
        <w:tc>
          <w:tcPr>
            <w:tcW w:w="1418" w:type="dxa"/>
          </w:tcPr>
          <w:p w:rsidR="00B11DC8" w:rsidRPr="00F2287F" w:rsidRDefault="00B11DC8" w:rsidP="00D07A89">
            <w:pPr>
              <w:pStyle w:val="Paragraphedeliste"/>
              <w:ind w:left="0"/>
              <w:jc w:val="center"/>
              <w:rPr>
                <w:b/>
                <w:bCs/>
                <w:sz w:val="28"/>
                <w:szCs w:val="28"/>
                <w:lang w:bidi="ar-SA"/>
              </w:rPr>
            </w:pPr>
            <w:r w:rsidRPr="00F2287F">
              <w:rPr>
                <w:b/>
                <w:bCs/>
                <w:sz w:val="28"/>
                <w:szCs w:val="28"/>
                <w:lang w:bidi="ar-SA"/>
              </w:rPr>
              <w:t>Fruits et légumes</w:t>
            </w:r>
          </w:p>
        </w:tc>
        <w:tc>
          <w:tcPr>
            <w:tcW w:w="2410" w:type="dxa"/>
            <w:vAlign w:val="center"/>
          </w:tcPr>
          <w:p w:rsidR="00B11DC8" w:rsidRPr="00F2287F" w:rsidRDefault="00CD2C0E" w:rsidP="00F2287F">
            <w:pPr>
              <w:pStyle w:val="Paragraphedeliste"/>
              <w:ind w:left="0"/>
              <w:jc w:val="center"/>
              <w:rPr>
                <w:lang w:bidi="ar-SA"/>
              </w:rPr>
            </w:pPr>
            <w:r w:rsidRPr="00F2287F">
              <w:rPr>
                <w:lang w:bidi="ar-SA"/>
              </w:rPr>
              <w:t>Frais, secs, confitures, compotes, crus, cuits, congelés</w:t>
            </w:r>
          </w:p>
        </w:tc>
        <w:tc>
          <w:tcPr>
            <w:tcW w:w="3543" w:type="dxa"/>
            <w:vAlign w:val="center"/>
          </w:tcPr>
          <w:p w:rsidR="00B11DC8" w:rsidRPr="00F2287F" w:rsidRDefault="00CD2C0E" w:rsidP="00F2287F">
            <w:pPr>
              <w:pStyle w:val="Paragraphedeliste"/>
              <w:ind w:left="0"/>
              <w:jc w:val="center"/>
              <w:rPr>
                <w:lang w:bidi="ar-SA"/>
              </w:rPr>
            </w:pPr>
            <w:r w:rsidRPr="00F2287F">
              <w:rPr>
                <w:lang w:bidi="ar-SA"/>
              </w:rPr>
              <w:t>Marchand primeur, marché, hyper et supermarché, hard discount</w:t>
            </w:r>
          </w:p>
        </w:tc>
        <w:tc>
          <w:tcPr>
            <w:tcW w:w="3203" w:type="dxa"/>
            <w:vAlign w:val="center"/>
          </w:tcPr>
          <w:p w:rsidR="00B11DC8" w:rsidRPr="00F2287F" w:rsidRDefault="00CD2C0E" w:rsidP="00F2287F">
            <w:pPr>
              <w:pStyle w:val="Paragraphedeliste"/>
              <w:ind w:left="0"/>
              <w:jc w:val="center"/>
              <w:rPr>
                <w:lang w:bidi="ar-SA"/>
              </w:rPr>
            </w:pPr>
            <w:r w:rsidRPr="00F2287F">
              <w:rPr>
                <w:lang w:bidi="ar-SA"/>
              </w:rPr>
              <w:t>Agriculteurs de France et étrangers (coût</w:t>
            </w:r>
            <w:r w:rsidR="00BC7DDC" w:rsidRPr="00F2287F">
              <w:rPr>
                <w:lang w:bidi="ar-SA"/>
              </w:rPr>
              <w:t>s</w:t>
            </w:r>
            <w:r w:rsidRPr="00F2287F">
              <w:rPr>
                <w:lang w:bidi="ar-SA"/>
              </w:rPr>
              <w:t xml:space="preserve"> et conditions climatiques plus favorables)</w:t>
            </w:r>
          </w:p>
        </w:tc>
      </w:tr>
      <w:tr w:rsidR="00F2287F" w:rsidRPr="00F2287F" w:rsidTr="00F2287F">
        <w:tc>
          <w:tcPr>
            <w:tcW w:w="1418" w:type="dxa"/>
          </w:tcPr>
          <w:p w:rsidR="00B11DC8" w:rsidRPr="00F2287F" w:rsidRDefault="00B11DC8" w:rsidP="00D07A89">
            <w:pPr>
              <w:pStyle w:val="Paragraphedeliste"/>
              <w:ind w:left="0"/>
              <w:jc w:val="center"/>
              <w:rPr>
                <w:b/>
                <w:bCs/>
                <w:sz w:val="28"/>
                <w:szCs w:val="28"/>
                <w:lang w:bidi="ar-SA"/>
              </w:rPr>
            </w:pPr>
            <w:r w:rsidRPr="00F2287F">
              <w:rPr>
                <w:b/>
                <w:bCs/>
                <w:sz w:val="28"/>
                <w:szCs w:val="28"/>
                <w:lang w:bidi="ar-SA"/>
              </w:rPr>
              <w:t>Viande</w:t>
            </w:r>
          </w:p>
        </w:tc>
        <w:tc>
          <w:tcPr>
            <w:tcW w:w="2410" w:type="dxa"/>
            <w:vAlign w:val="center"/>
          </w:tcPr>
          <w:p w:rsidR="00B11DC8" w:rsidRPr="00F2287F" w:rsidRDefault="00CD2C0E" w:rsidP="00F2287F">
            <w:pPr>
              <w:pStyle w:val="Paragraphedeliste"/>
              <w:ind w:left="0"/>
              <w:jc w:val="center"/>
              <w:rPr>
                <w:lang w:bidi="ar-SA"/>
              </w:rPr>
            </w:pPr>
            <w:r w:rsidRPr="00F2287F">
              <w:rPr>
                <w:lang w:bidi="ar-SA"/>
              </w:rPr>
              <w:t>Fraiche, congelée ou cuisinée</w:t>
            </w:r>
          </w:p>
        </w:tc>
        <w:tc>
          <w:tcPr>
            <w:tcW w:w="3543" w:type="dxa"/>
            <w:vAlign w:val="center"/>
          </w:tcPr>
          <w:p w:rsidR="00B11DC8" w:rsidRPr="00F2287F" w:rsidRDefault="00CD2C0E" w:rsidP="00F2287F">
            <w:pPr>
              <w:pStyle w:val="Paragraphedeliste"/>
              <w:ind w:left="0"/>
              <w:jc w:val="center"/>
              <w:rPr>
                <w:lang w:bidi="ar-SA"/>
              </w:rPr>
            </w:pPr>
            <w:r w:rsidRPr="00F2287F">
              <w:rPr>
                <w:lang w:bidi="ar-SA"/>
              </w:rPr>
              <w:t>Boucherie, marché, hyper et supermarché, hard discount</w:t>
            </w:r>
          </w:p>
        </w:tc>
        <w:tc>
          <w:tcPr>
            <w:tcW w:w="3203" w:type="dxa"/>
            <w:vAlign w:val="center"/>
          </w:tcPr>
          <w:p w:rsidR="00CD2C0E" w:rsidRPr="00F2287F" w:rsidRDefault="00CD2C0E" w:rsidP="00F2287F">
            <w:pPr>
              <w:pStyle w:val="Paragraphedeliste"/>
              <w:ind w:left="0"/>
              <w:jc w:val="center"/>
              <w:rPr>
                <w:lang w:bidi="ar-SA"/>
              </w:rPr>
            </w:pPr>
            <w:r w:rsidRPr="00F2287F">
              <w:rPr>
                <w:lang w:bidi="ar-SA"/>
              </w:rPr>
              <w:t>Elevage traditionnel</w:t>
            </w:r>
          </w:p>
          <w:p w:rsidR="00B11DC8" w:rsidRPr="00F2287F" w:rsidRDefault="00CD2C0E" w:rsidP="00F2287F">
            <w:pPr>
              <w:pStyle w:val="Paragraphedeliste"/>
              <w:ind w:left="0"/>
              <w:jc w:val="center"/>
              <w:rPr>
                <w:lang w:bidi="ar-SA"/>
              </w:rPr>
            </w:pPr>
            <w:r w:rsidRPr="00F2287F">
              <w:rPr>
                <w:lang w:bidi="ar-SA"/>
              </w:rPr>
              <w:t>( en plein air ) ou en batterie.</w:t>
            </w:r>
          </w:p>
        </w:tc>
      </w:tr>
      <w:tr w:rsidR="00F2287F" w:rsidRPr="00F2287F" w:rsidTr="00F2287F">
        <w:tc>
          <w:tcPr>
            <w:tcW w:w="1418" w:type="dxa"/>
          </w:tcPr>
          <w:p w:rsidR="001D5855" w:rsidRPr="00F2287F" w:rsidRDefault="001D5855" w:rsidP="00D07A89">
            <w:pPr>
              <w:pStyle w:val="Paragraphedeliste"/>
              <w:ind w:left="0"/>
              <w:jc w:val="center"/>
              <w:rPr>
                <w:b/>
                <w:bCs/>
                <w:sz w:val="28"/>
                <w:szCs w:val="28"/>
                <w:lang w:bidi="ar-SA"/>
              </w:rPr>
            </w:pPr>
          </w:p>
          <w:p w:rsidR="00B11DC8" w:rsidRPr="00F2287F" w:rsidRDefault="00B11DC8" w:rsidP="00D07A89">
            <w:pPr>
              <w:pStyle w:val="Paragraphedeliste"/>
              <w:ind w:left="0"/>
              <w:jc w:val="center"/>
              <w:rPr>
                <w:b/>
                <w:bCs/>
                <w:sz w:val="28"/>
                <w:szCs w:val="28"/>
                <w:lang w:bidi="ar-SA"/>
              </w:rPr>
            </w:pPr>
            <w:r w:rsidRPr="00F2287F">
              <w:rPr>
                <w:b/>
                <w:bCs/>
                <w:sz w:val="28"/>
                <w:szCs w:val="28"/>
                <w:lang w:bidi="ar-SA"/>
              </w:rPr>
              <w:t>Poisson</w:t>
            </w:r>
          </w:p>
        </w:tc>
        <w:tc>
          <w:tcPr>
            <w:tcW w:w="2410" w:type="dxa"/>
            <w:vAlign w:val="center"/>
          </w:tcPr>
          <w:p w:rsidR="00B11DC8" w:rsidRPr="00F2287F" w:rsidRDefault="00CD2C0E" w:rsidP="00F2287F">
            <w:pPr>
              <w:pStyle w:val="Paragraphedeliste"/>
              <w:ind w:left="0"/>
              <w:jc w:val="center"/>
              <w:rPr>
                <w:lang w:bidi="ar-SA"/>
              </w:rPr>
            </w:pPr>
            <w:r w:rsidRPr="00F2287F">
              <w:rPr>
                <w:lang w:bidi="ar-SA"/>
              </w:rPr>
              <w:t>Frais, congelé, en conserve ou cuisiné</w:t>
            </w:r>
          </w:p>
        </w:tc>
        <w:tc>
          <w:tcPr>
            <w:tcW w:w="3543" w:type="dxa"/>
            <w:vAlign w:val="center"/>
          </w:tcPr>
          <w:p w:rsidR="00B11DC8" w:rsidRPr="00F2287F" w:rsidRDefault="00CD2C0E" w:rsidP="00F2287F">
            <w:pPr>
              <w:pStyle w:val="Paragraphedeliste"/>
              <w:ind w:left="0"/>
              <w:jc w:val="center"/>
              <w:rPr>
                <w:lang w:bidi="ar-SA"/>
              </w:rPr>
            </w:pPr>
            <w:r w:rsidRPr="00F2287F">
              <w:rPr>
                <w:lang w:bidi="ar-SA"/>
              </w:rPr>
              <w:t>Poissonnerie</w:t>
            </w:r>
            <w:r w:rsidR="00F2287F">
              <w:rPr>
                <w:lang w:bidi="ar-SA"/>
              </w:rPr>
              <w:t xml:space="preserve">, sur le port, marché, </w:t>
            </w:r>
            <w:r w:rsidRPr="00F2287F">
              <w:rPr>
                <w:lang w:bidi="ar-SA"/>
              </w:rPr>
              <w:t xml:space="preserve">hyper et supermarché, hard discount </w:t>
            </w:r>
            <w:r w:rsidR="001D5855" w:rsidRPr="00F2287F">
              <w:rPr>
                <w:lang w:bidi="ar-SA"/>
              </w:rPr>
              <w:t>ou lac, rivière, et mer</w:t>
            </w:r>
          </w:p>
        </w:tc>
        <w:tc>
          <w:tcPr>
            <w:tcW w:w="3203" w:type="dxa"/>
            <w:vAlign w:val="center"/>
          </w:tcPr>
          <w:p w:rsidR="00B11DC8" w:rsidRPr="00F2287F" w:rsidRDefault="00CD2C0E" w:rsidP="00F2287F">
            <w:pPr>
              <w:pStyle w:val="Paragraphedeliste"/>
              <w:ind w:left="0"/>
              <w:jc w:val="center"/>
              <w:rPr>
                <w:lang w:bidi="ar-SA"/>
              </w:rPr>
            </w:pPr>
            <w:r w:rsidRPr="00F2287F">
              <w:rPr>
                <w:lang w:bidi="ar-SA"/>
              </w:rPr>
              <w:t>Pêcheur amateur</w:t>
            </w:r>
            <w:r w:rsidR="001D5855" w:rsidRPr="00F2287F">
              <w:rPr>
                <w:lang w:bidi="ar-SA"/>
              </w:rPr>
              <w:t xml:space="preserve">, pêcheur professionnel sur des  bateaux ou de gros navires </w:t>
            </w:r>
            <w:r w:rsidR="00B77969" w:rsidRPr="00F2287F">
              <w:rPr>
                <w:lang w:bidi="ar-SA"/>
              </w:rPr>
              <w:t>usines,</w:t>
            </w:r>
            <w:r w:rsidR="001D5855" w:rsidRPr="00F2287F">
              <w:rPr>
                <w:lang w:bidi="ar-SA"/>
              </w:rPr>
              <w:t xml:space="preserve"> aquaculteur</w:t>
            </w:r>
          </w:p>
        </w:tc>
      </w:tr>
    </w:tbl>
    <w:p w:rsidR="00501D8E" w:rsidRPr="00F2287F" w:rsidRDefault="00501D8E" w:rsidP="00B11DC8">
      <w:pPr>
        <w:pStyle w:val="Paragraphedeliste"/>
        <w:spacing w:line="240" w:lineRule="auto"/>
        <w:ind w:left="502"/>
      </w:pPr>
    </w:p>
    <w:p w:rsidR="0083510D" w:rsidRPr="00F2287F" w:rsidRDefault="00DA1654" w:rsidP="0083510D">
      <w:pPr>
        <w:shd w:val="clear" w:color="auto" w:fill="D9D9D9" w:themeFill="background1" w:themeFillShade="D9"/>
        <w:rPr>
          <w:b/>
          <w:bCs/>
          <w:sz w:val="28"/>
          <w:szCs w:val="28"/>
        </w:rPr>
      </w:pPr>
      <w:r w:rsidRPr="00F2287F">
        <w:rPr>
          <w:b/>
          <w:bCs/>
          <w:sz w:val="28"/>
          <w:szCs w:val="28"/>
        </w:rPr>
        <w:t>4- Un aliment préparé : le yaourt</w:t>
      </w:r>
    </w:p>
    <w:p w:rsidR="0076110C" w:rsidRPr="00F2287F" w:rsidRDefault="0076110C" w:rsidP="00075928">
      <w:pPr>
        <w:jc w:val="both"/>
        <w:rPr>
          <w:rFonts w:ascii="Kristen ITC" w:hAnsi="Kristen ITC"/>
          <w:b/>
          <w:bCs/>
          <w:sz w:val="24"/>
          <w:szCs w:val="24"/>
        </w:rPr>
      </w:pPr>
      <w:r w:rsidRPr="00F2287F">
        <w:rPr>
          <w:sz w:val="24"/>
          <w:szCs w:val="24"/>
        </w:rPr>
        <w:t xml:space="preserve">Le yaourt est un aliment qui favorise </w:t>
      </w:r>
      <w:r w:rsidR="00F2287F">
        <w:rPr>
          <w:sz w:val="24"/>
          <w:szCs w:val="24"/>
        </w:rPr>
        <w:t xml:space="preserve">la </w:t>
      </w:r>
      <w:r w:rsidRPr="00F2287F">
        <w:rPr>
          <w:sz w:val="24"/>
          <w:szCs w:val="24"/>
        </w:rPr>
        <w:t xml:space="preserve">croissance osseuse et la solidification des os et des dents. Il est une </w:t>
      </w:r>
      <w:r w:rsidR="00545910" w:rsidRPr="00F2287F">
        <w:rPr>
          <w:sz w:val="24"/>
          <w:szCs w:val="24"/>
        </w:rPr>
        <w:t>source de calcium,</w:t>
      </w:r>
      <w:r w:rsidRPr="00F2287F">
        <w:rPr>
          <w:sz w:val="24"/>
          <w:szCs w:val="24"/>
        </w:rPr>
        <w:t xml:space="preserve"> d’hydratation (équivaut à un verre d’eau) et de plaisir</w:t>
      </w:r>
      <w:r w:rsidR="00F2287F">
        <w:rPr>
          <w:sz w:val="24"/>
          <w:szCs w:val="24"/>
        </w:rPr>
        <w:t>.</w:t>
      </w:r>
      <w:r w:rsidRPr="00F2287F">
        <w:rPr>
          <w:b/>
          <w:bCs/>
          <w:sz w:val="24"/>
          <w:szCs w:val="24"/>
        </w:rPr>
        <w:t xml:space="preserve">  </w:t>
      </w:r>
      <w:r w:rsidRPr="00F2287F">
        <w:rPr>
          <w:sz w:val="24"/>
          <w:szCs w:val="24"/>
        </w:rPr>
        <w:t xml:space="preserve">    </w:t>
      </w:r>
    </w:p>
    <w:p w:rsidR="001C74A2" w:rsidRPr="00F2287F" w:rsidRDefault="004A7D53" w:rsidP="00075928">
      <w:pPr>
        <w:spacing w:line="240" w:lineRule="auto"/>
        <w:jc w:val="both"/>
        <w:rPr>
          <w:sz w:val="24"/>
          <w:szCs w:val="24"/>
        </w:rPr>
      </w:pPr>
      <w:r w:rsidRPr="00F2287F">
        <w:rPr>
          <w:sz w:val="24"/>
          <w:szCs w:val="24"/>
        </w:rPr>
        <w:t xml:space="preserve">Le lait </w:t>
      </w:r>
      <w:r w:rsidR="00BC3E03" w:rsidRPr="00F2287F">
        <w:rPr>
          <w:sz w:val="24"/>
          <w:szCs w:val="24"/>
        </w:rPr>
        <w:t xml:space="preserve">qui compose le </w:t>
      </w:r>
      <w:r w:rsidR="00971CEE" w:rsidRPr="00F2287F">
        <w:rPr>
          <w:sz w:val="24"/>
          <w:szCs w:val="24"/>
        </w:rPr>
        <w:t>yaourt,</w:t>
      </w:r>
      <w:r w:rsidRPr="00F2287F">
        <w:rPr>
          <w:sz w:val="24"/>
          <w:szCs w:val="24"/>
        </w:rPr>
        <w:t xml:space="preserve"> </w:t>
      </w:r>
      <w:r w:rsidR="00DA1654" w:rsidRPr="00F2287F">
        <w:rPr>
          <w:sz w:val="24"/>
          <w:szCs w:val="24"/>
        </w:rPr>
        <w:t>va subir une série de transformation</w:t>
      </w:r>
      <w:r w:rsidR="0076110C" w:rsidRPr="00F2287F">
        <w:rPr>
          <w:sz w:val="24"/>
          <w:szCs w:val="24"/>
        </w:rPr>
        <w:t>s</w:t>
      </w:r>
      <w:r w:rsidR="00971CEE" w:rsidRPr="00F2287F">
        <w:rPr>
          <w:sz w:val="24"/>
          <w:szCs w:val="24"/>
        </w:rPr>
        <w:t xml:space="preserve"> dès son arrivée à l’usine</w:t>
      </w:r>
      <w:r w:rsidR="00DA1654" w:rsidRPr="00F2287F">
        <w:rPr>
          <w:sz w:val="24"/>
          <w:szCs w:val="24"/>
        </w:rPr>
        <w:t>:</w:t>
      </w:r>
    </w:p>
    <w:p w:rsidR="00971CEE" w:rsidRPr="00F2287F" w:rsidRDefault="00971CEE" w:rsidP="00075928">
      <w:pPr>
        <w:pStyle w:val="Paragraphedeliste"/>
        <w:numPr>
          <w:ilvl w:val="0"/>
          <w:numId w:val="14"/>
        </w:numPr>
        <w:spacing w:line="240" w:lineRule="auto"/>
        <w:jc w:val="both"/>
        <w:rPr>
          <w:sz w:val="26"/>
          <w:szCs w:val="26"/>
        </w:rPr>
      </w:pPr>
      <w:r w:rsidRPr="00F2287F">
        <w:rPr>
          <w:b/>
          <w:bCs/>
          <w:sz w:val="26"/>
          <w:szCs w:val="26"/>
        </w:rPr>
        <w:t>Stockage</w:t>
      </w:r>
      <w:r w:rsidRPr="00F2287F">
        <w:rPr>
          <w:sz w:val="26"/>
          <w:szCs w:val="26"/>
        </w:rPr>
        <w:t xml:space="preserve"> durant 24h</w:t>
      </w:r>
      <w:r w:rsidR="00632EED" w:rsidRPr="00F2287F">
        <w:rPr>
          <w:sz w:val="26"/>
          <w:szCs w:val="26"/>
        </w:rPr>
        <w:t> </w:t>
      </w:r>
      <w:r w:rsidR="0076110C" w:rsidRPr="00F2287F">
        <w:rPr>
          <w:sz w:val="26"/>
          <w:szCs w:val="26"/>
        </w:rPr>
        <w:t>: la</w:t>
      </w:r>
      <w:r w:rsidR="00632EED" w:rsidRPr="00F2287F">
        <w:rPr>
          <w:sz w:val="26"/>
          <w:szCs w:val="26"/>
        </w:rPr>
        <w:t xml:space="preserve"> crème </w:t>
      </w:r>
      <w:r w:rsidR="0076110C" w:rsidRPr="00F2287F">
        <w:rPr>
          <w:sz w:val="26"/>
          <w:szCs w:val="26"/>
        </w:rPr>
        <w:t>(matière</w:t>
      </w:r>
      <w:r w:rsidR="00632EED" w:rsidRPr="00F2287F">
        <w:rPr>
          <w:sz w:val="26"/>
          <w:szCs w:val="26"/>
        </w:rPr>
        <w:t xml:space="preserve"> grasse) se sépare du lait</w:t>
      </w:r>
      <w:r w:rsidR="00F2287F">
        <w:rPr>
          <w:sz w:val="26"/>
          <w:szCs w:val="26"/>
        </w:rPr>
        <w:t>.</w:t>
      </w:r>
    </w:p>
    <w:p w:rsidR="00971CEE" w:rsidRPr="00F2287F" w:rsidRDefault="00971CEE" w:rsidP="00075928">
      <w:pPr>
        <w:pStyle w:val="Paragraphedeliste"/>
        <w:numPr>
          <w:ilvl w:val="0"/>
          <w:numId w:val="14"/>
        </w:numPr>
        <w:spacing w:line="240" w:lineRule="auto"/>
        <w:jc w:val="both"/>
        <w:rPr>
          <w:sz w:val="26"/>
          <w:szCs w:val="26"/>
        </w:rPr>
      </w:pPr>
      <w:r w:rsidRPr="00F2287F">
        <w:rPr>
          <w:b/>
          <w:bCs/>
          <w:sz w:val="26"/>
          <w:szCs w:val="26"/>
        </w:rPr>
        <w:t>Ecrémage</w:t>
      </w:r>
      <w:r w:rsidRPr="00F2287F">
        <w:rPr>
          <w:sz w:val="26"/>
          <w:szCs w:val="26"/>
        </w:rPr>
        <w:t> :</w:t>
      </w:r>
      <w:r w:rsidR="00632EED" w:rsidRPr="00F2287F">
        <w:rPr>
          <w:sz w:val="26"/>
          <w:szCs w:val="26"/>
        </w:rPr>
        <w:t xml:space="preserve"> on retire plus ou moins de crème du lait</w:t>
      </w:r>
      <w:r w:rsidR="00F2287F">
        <w:rPr>
          <w:sz w:val="26"/>
          <w:szCs w:val="26"/>
        </w:rPr>
        <w:t>.</w:t>
      </w:r>
      <w:r w:rsidR="00632EED" w:rsidRPr="00F2287F">
        <w:rPr>
          <w:sz w:val="26"/>
          <w:szCs w:val="26"/>
        </w:rPr>
        <w:t xml:space="preserve"> </w:t>
      </w:r>
    </w:p>
    <w:p w:rsidR="00971CEE" w:rsidRPr="00F2287F" w:rsidRDefault="00971CEE" w:rsidP="00075928">
      <w:pPr>
        <w:pStyle w:val="Paragraphedeliste"/>
        <w:numPr>
          <w:ilvl w:val="0"/>
          <w:numId w:val="14"/>
        </w:numPr>
        <w:spacing w:line="240" w:lineRule="auto"/>
        <w:jc w:val="both"/>
        <w:rPr>
          <w:sz w:val="26"/>
          <w:szCs w:val="26"/>
        </w:rPr>
      </w:pPr>
      <w:r w:rsidRPr="00F2287F">
        <w:rPr>
          <w:b/>
          <w:bCs/>
          <w:sz w:val="26"/>
          <w:szCs w:val="26"/>
        </w:rPr>
        <w:t>Pasteurisation</w:t>
      </w:r>
      <w:r w:rsidR="00632EED" w:rsidRPr="00F2287F">
        <w:rPr>
          <w:sz w:val="26"/>
          <w:szCs w:val="26"/>
        </w:rPr>
        <w:t> : elle consiste à supprimer les organismes indésirables (microbes, bactéries)</w:t>
      </w:r>
    </w:p>
    <w:p w:rsidR="00971CEE" w:rsidRPr="00F2287F" w:rsidRDefault="00971CEE" w:rsidP="00075928">
      <w:pPr>
        <w:pStyle w:val="Paragraphedeliste"/>
        <w:numPr>
          <w:ilvl w:val="0"/>
          <w:numId w:val="14"/>
        </w:numPr>
        <w:spacing w:line="240" w:lineRule="auto"/>
        <w:jc w:val="both"/>
        <w:rPr>
          <w:sz w:val="26"/>
          <w:szCs w:val="26"/>
        </w:rPr>
      </w:pPr>
      <w:r w:rsidRPr="00F2287F">
        <w:rPr>
          <w:b/>
          <w:bCs/>
          <w:sz w:val="26"/>
          <w:szCs w:val="26"/>
        </w:rPr>
        <w:t>Fermentation</w:t>
      </w:r>
      <w:r w:rsidR="00632EED" w:rsidRPr="00F2287F">
        <w:rPr>
          <w:sz w:val="26"/>
          <w:szCs w:val="26"/>
        </w:rPr>
        <w:t> :</w:t>
      </w:r>
      <w:r w:rsidR="0076110C" w:rsidRPr="00F2287F">
        <w:rPr>
          <w:sz w:val="26"/>
          <w:szCs w:val="26"/>
        </w:rPr>
        <w:t xml:space="preserve"> transformation du sucre du lait en acide</w:t>
      </w:r>
      <w:r w:rsidR="00F2287F">
        <w:rPr>
          <w:sz w:val="26"/>
          <w:szCs w:val="26"/>
        </w:rPr>
        <w:t>.</w:t>
      </w:r>
    </w:p>
    <w:p w:rsidR="00971CEE" w:rsidRPr="00F2287F" w:rsidRDefault="00971CEE" w:rsidP="00075928">
      <w:pPr>
        <w:pStyle w:val="Paragraphedeliste"/>
        <w:numPr>
          <w:ilvl w:val="0"/>
          <w:numId w:val="14"/>
        </w:numPr>
        <w:spacing w:line="240" w:lineRule="auto"/>
        <w:jc w:val="both"/>
        <w:rPr>
          <w:sz w:val="26"/>
          <w:szCs w:val="26"/>
        </w:rPr>
      </w:pPr>
      <w:r w:rsidRPr="00F2287F">
        <w:rPr>
          <w:b/>
          <w:bCs/>
          <w:sz w:val="26"/>
          <w:szCs w:val="26"/>
        </w:rPr>
        <w:t>Mise en pot</w:t>
      </w:r>
      <w:r w:rsidR="00F2287F">
        <w:rPr>
          <w:b/>
          <w:bCs/>
          <w:sz w:val="26"/>
          <w:szCs w:val="26"/>
        </w:rPr>
        <w:t>.</w:t>
      </w:r>
    </w:p>
    <w:p w:rsidR="00971CEE" w:rsidRPr="00F2287F" w:rsidRDefault="0076110C" w:rsidP="00075928">
      <w:pPr>
        <w:pStyle w:val="Paragraphedeliste"/>
        <w:numPr>
          <w:ilvl w:val="0"/>
          <w:numId w:val="14"/>
        </w:numPr>
        <w:spacing w:line="240" w:lineRule="auto"/>
        <w:jc w:val="both"/>
        <w:rPr>
          <w:sz w:val="26"/>
          <w:szCs w:val="26"/>
        </w:rPr>
      </w:pPr>
      <w:r w:rsidRPr="00F2287F">
        <w:rPr>
          <w:b/>
          <w:bCs/>
          <w:sz w:val="26"/>
          <w:szCs w:val="26"/>
        </w:rPr>
        <w:t>R</w:t>
      </w:r>
      <w:r w:rsidR="00971CEE" w:rsidRPr="00F2287F">
        <w:rPr>
          <w:b/>
          <w:bCs/>
          <w:sz w:val="26"/>
          <w:szCs w:val="26"/>
        </w:rPr>
        <w:t>efroidissement</w:t>
      </w:r>
      <w:r w:rsidR="00937750" w:rsidRPr="00F2287F">
        <w:rPr>
          <w:sz w:val="26"/>
          <w:szCs w:val="26"/>
        </w:rPr>
        <w:t> :</w:t>
      </w:r>
      <w:r w:rsidR="00F2287F">
        <w:rPr>
          <w:sz w:val="26"/>
          <w:szCs w:val="26"/>
        </w:rPr>
        <w:t xml:space="preserve"> entre 40</w:t>
      </w:r>
      <w:r w:rsidR="00937750" w:rsidRPr="00F2287F">
        <w:rPr>
          <w:sz w:val="26"/>
          <w:szCs w:val="26"/>
        </w:rPr>
        <w:t>° et 45°</w:t>
      </w:r>
    </w:p>
    <w:p w:rsidR="00110283" w:rsidRPr="00937750" w:rsidRDefault="00110283" w:rsidP="00937750">
      <w:pPr>
        <w:spacing w:line="240" w:lineRule="auto"/>
        <w:rPr>
          <w:color w:val="FF0000"/>
          <w:sz w:val="26"/>
          <w:szCs w:val="26"/>
        </w:rPr>
      </w:pPr>
    </w:p>
    <w:sectPr w:rsidR="00110283" w:rsidRPr="00937750" w:rsidSect="00C36579">
      <w:footerReference w:type="default" r:id="rId8"/>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776" w:rsidRDefault="00A74776" w:rsidP="00DC69A1">
      <w:pPr>
        <w:spacing w:after="0" w:line="240" w:lineRule="auto"/>
      </w:pPr>
      <w:r>
        <w:separator/>
      </w:r>
    </w:p>
  </w:endnote>
  <w:endnote w:type="continuationSeparator" w:id="1">
    <w:p w:rsidR="00A74776" w:rsidRDefault="00A74776" w:rsidP="00DC6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50" w:rsidRDefault="00937750">
    <w:pPr>
      <w:pStyle w:val="Pieddepage"/>
    </w:pPr>
    <w:r>
      <w:t>www.pass-education.fr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776" w:rsidRDefault="00A74776" w:rsidP="00DC69A1">
      <w:pPr>
        <w:spacing w:after="0" w:line="240" w:lineRule="auto"/>
      </w:pPr>
      <w:r>
        <w:separator/>
      </w:r>
    </w:p>
  </w:footnote>
  <w:footnote w:type="continuationSeparator" w:id="1">
    <w:p w:rsidR="00A74776" w:rsidRDefault="00A74776" w:rsidP="00DC69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ADF"/>
    <w:multiLevelType w:val="hybridMultilevel"/>
    <w:tmpl w:val="32DEFCB6"/>
    <w:lvl w:ilvl="0" w:tplc="880C9ADE">
      <w:start w:val="1"/>
      <w:numFmt w:val="decimal"/>
      <w:lvlText w:val="%1."/>
      <w:lvlJc w:val="left"/>
      <w:pPr>
        <w:ind w:left="644" w:hanging="360"/>
      </w:pPr>
      <w:rPr>
        <w:rFonts w:cs="Times New Roman"/>
        <w:color w:val="auto"/>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1">
    <w:nsid w:val="07D34A51"/>
    <w:multiLevelType w:val="hybridMultilevel"/>
    <w:tmpl w:val="F5882876"/>
    <w:lvl w:ilvl="0" w:tplc="2B385868">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7672F2"/>
    <w:multiLevelType w:val="hybridMultilevel"/>
    <w:tmpl w:val="94DC6AC6"/>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214913A7"/>
    <w:multiLevelType w:val="hybridMultilevel"/>
    <w:tmpl w:val="4614C254"/>
    <w:lvl w:ilvl="0" w:tplc="9BA4752C">
      <w:start w:val="2"/>
      <w:numFmt w:val="decimal"/>
      <w:lvlText w:val="%1."/>
      <w:lvlJc w:val="left"/>
      <w:pPr>
        <w:ind w:left="502" w:hanging="360"/>
      </w:pPr>
      <w:rPr>
        <w:rFonts w:asciiTheme="minorHAnsi" w:hAnsiTheme="minorHAnsi" w:cs="Times New Roman" w:hint="default"/>
        <w:b/>
        <w:bCs/>
        <w:sz w:val="24"/>
        <w:szCs w:val="24"/>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4">
    <w:nsid w:val="24E3422A"/>
    <w:multiLevelType w:val="hybridMultilevel"/>
    <w:tmpl w:val="1F4266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741223"/>
    <w:multiLevelType w:val="hybridMultilevel"/>
    <w:tmpl w:val="20941AC4"/>
    <w:lvl w:ilvl="0" w:tplc="346A45EE">
      <w:start w:val="1"/>
      <w:numFmt w:val="bullet"/>
      <w:lvlText w:val=""/>
      <w:lvlJc w:val="left"/>
      <w:pPr>
        <w:ind w:left="1353" w:hanging="360"/>
      </w:pPr>
      <w:rPr>
        <w:rFonts w:ascii="Symbol" w:hAnsi="Symbol" w:hint="default"/>
        <w:color w:val="auto"/>
      </w:rPr>
    </w:lvl>
    <w:lvl w:ilvl="1" w:tplc="040C0003" w:tentative="1">
      <w:start w:val="1"/>
      <w:numFmt w:val="bullet"/>
      <w:lvlText w:val="o"/>
      <w:lvlJc w:val="left"/>
      <w:pPr>
        <w:ind w:left="2073" w:hanging="360"/>
      </w:pPr>
      <w:rPr>
        <w:rFonts w:ascii="Courier New" w:hAnsi="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3FD101DE"/>
    <w:multiLevelType w:val="hybridMultilevel"/>
    <w:tmpl w:val="64A0A554"/>
    <w:lvl w:ilvl="0" w:tplc="86888C22">
      <w:start w:val="1"/>
      <w:numFmt w:val="decimal"/>
      <w:lvlText w:val="%1-"/>
      <w:lvlJc w:val="left"/>
      <w:pPr>
        <w:ind w:left="1624" w:hanging="360"/>
      </w:pPr>
      <w:rPr>
        <w:rFonts w:cs="Times New Roman" w:hint="default"/>
      </w:rPr>
    </w:lvl>
    <w:lvl w:ilvl="1" w:tplc="040C0019" w:tentative="1">
      <w:start w:val="1"/>
      <w:numFmt w:val="lowerLetter"/>
      <w:lvlText w:val="%2."/>
      <w:lvlJc w:val="left"/>
      <w:pPr>
        <w:ind w:left="2344" w:hanging="360"/>
      </w:pPr>
      <w:rPr>
        <w:rFonts w:cs="Times New Roman"/>
      </w:rPr>
    </w:lvl>
    <w:lvl w:ilvl="2" w:tplc="040C001B" w:tentative="1">
      <w:start w:val="1"/>
      <w:numFmt w:val="lowerRoman"/>
      <w:lvlText w:val="%3."/>
      <w:lvlJc w:val="right"/>
      <w:pPr>
        <w:ind w:left="3064" w:hanging="180"/>
      </w:pPr>
      <w:rPr>
        <w:rFonts w:cs="Times New Roman"/>
      </w:rPr>
    </w:lvl>
    <w:lvl w:ilvl="3" w:tplc="040C000F" w:tentative="1">
      <w:start w:val="1"/>
      <w:numFmt w:val="decimal"/>
      <w:lvlText w:val="%4."/>
      <w:lvlJc w:val="left"/>
      <w:pPr>
        <w:ind w:left="3784" w:hanging="360"/>
      </w:pPr>
      <w:rPr>
        <w:rFonts w:cs="Times New Roman"/>
      </w:rPr>
    </w:lvl>
    <w:lvl w:ilvl="4" w:tplc="040C0019" w:tentative="1">
      <w:start w:val="1"/>
      <w:numFmt w:val="lowerLetter"/>
      <w:lvlText w:val="%5."/>
      <w:lvlJc w:val="left"/>
      <w:pPr>
        <w:ind w:left="4504" w:hanging="360"/>
      </w:pPr>
      <w:rPr>
        <w:rFonts w:cs="Times New Roman"/>
      </w:rPr>
    </w:lvl>
    <w:lvl w:ilvl="5" w:tplc="040C001B" w:tentative="1">
      <w:start w:val="1"/>
      <w:numFmt w:val="lowerRoman"/>
      <w:lvlText w:val="%6."/>
      <w:lvlJc w:val="right"/>
      <w:pPr>
        <w:ind w:left="5224" w:hanging="180"/>
      </w:pPr>
      <w:rPr>
        <w:rFonts w:cs="Times New Roman"/>
      </w:rPr>
    </w:lvl>
    <w:lvl w:ilvl="6" w:tplc="040C000F" w:tentative="1">
      <w:start w:val="1"/>
      <w:numFmt w:val="decimal"/>
      <w:lvlText w:val="%7."/>
      <w:lvlJc w:val="left"/>
      <w:pPr>
        <w:ind w:left="5944" w:hanging="360"/>
      </w:pPr>
      <w:rPr>
        <w:rFonts w:cs="Times New Roman"/>
      </w:rPr>
    </w:lvl>
    <w:lvl w:ilvl="7" w:tplc="040C0019" w:tentative="1">
      <w:start w:val="1"/>
      <w:numFmt w:val="lowerLetter"/>
      <w:lvlText w:val="%8."/>
      <w:lvlJc w:val="left"/>
      <w:pPr>
        <w:ind w:left="6664" w:hanging="360"/>
      </w:pPr>
      <w:rPr>
        <w:rFonts w:cs="Times New Roman"/>
      </w:rPr>
    </w:lvl>
    <w:lvl w:ilvl="8" w:tplc="040C001B" w:tentative="1">
      <w:start w:val="1"/>
      <w:numFmt w:val="lowerRoman"/>
      <w:lvlText w:val="%9."/>
      <w:lvlJc w:val="right"/>
      <w:pPr>
        <w:ind w:left="7384" w:hanging="180"/>
      </w:pPr>
      <w:rPr>
        <w:rFonts w:cs="Times New Roman"/>
      </w:rPr>
    </w:lvl>
  </w:abstractNum>
  <w:abstractNum w:abstractNumId="7">
    <w:nsid w:val="4CFB02B5"/>
    <w:multiLevelType w:val="hybridMultilevel"/>
    <w:tmpl w:val="5644F3F8"/>
    <w:lvl w:ilvl="0" w:tplc="2D28A79E">
      <w:start w:val="1"/>
      <w:numFmt w:val="decimal"/>
      <w:lvlText w:val="%1-"/>
      <w:lvlJc w:val="left"/>
      <w:pPr>
        <w:ind w:left="1637" w:hanging="360"/>
      </w:pPr>
      <w:rPr>
        <w:rFonts w:cs="Times New Roman" w:hint="default"/>
        <w:color w:val="auto"/>
      </w:rPr>
    </w:lvl>
    <w:lvl w:ilvl="1" w:tplc="040C0019" w:tentative="1">
      <w:start w:val="1"/>
      <w:numFmt w:val="lowerLetter"/>
      <w:lvlText w:val="%2."/>
      <w:lvlJc w:val="left"/>
      <w:pPr>
        <w:ind w:left="2357" w:hanging="360"/>
      </w:pPr>
      <w:rPr>
        <w:rFonts w:cs="Times New Roman"/>
      </w:rPr>
    </w:lvl>
    <w:lvl w:ilvl="2" w:tplc="040C001B" w:tentative="1">
      <w:start w:val="1"/>
      <w:numFmt w:val="lowerRoman"/>
      <w:lvlText w:val="%3."/>
      <w:lvlJc w:val="right"/>
      <w:pPr>
        <w:ind w:left="3077" w:hanging="180"/>
      </w:pPr>
      <w:rPr>
        <w:rFonts w:cs="Times New Roman"/>
      </w:rPr>
    </w:lvl>
    <w:lvl w:ilvl="3" w:tplc="040C000F" w:tentative="1">
      <w:start w:val="1"/>
      <w:numFmt w:val="decimal"/>
      <w:lvlText w:val="%4."/>
      <w:lvlJc w:val="left"/>
      <w:pPr>
        <w:ind w:left="3797" w:hanging="360"/>
      </w:pPr>
      <w:rPr>
        <w:rFonts w:cs="Times New Roman"/>
      </w:rPr>
    </w:lvl>
    <w:lvl w:ilvl="4" w:tplc="040C0019" w:tentative="1">
      <w:start w:val="1"/>
      <w:numFmt w:val="lowerLetter"/>
      <w:lvlText w:val="%5."/>
      <w:lvlJc w:val="left"/>
      <w:pPr>
        <w:ind w:left="4517" w:hanging="360"/>
      </w:pPr>
      <w:rPr>
        <w:rFonts w:cs="Times New Roman"/>
      </w:rPr>
    </w:lvl>
    <w:lvl w:ilvl="5" w:tplc="040C001B" w:tentative="1">
      <w:start w:val="1"/>
      <w:numFmt w:val="lowerRoman"/>
      <w:lvlText w:val="%6."/>
      <w:lvlJc w:val="right"/>
      <w:pPr>
        <w:ind w:left="5237" w:hanging="180"/>
      </w:pPr>
      <w:rPr>
        <w:rFonts w:cs="Times New Roman"/>
      </w:rPr>
    </w:lvl>
    <w:lvl w:ilvl="6" w:tplc="040C000F" w:tentative="1">
      <w:start w:val="1"/>
      <w:numFmt w:val="decimal"/>
      <w:lvlText w:val="%7."/>
      <w:lvlJc w:val="left"/>
      <w:pPr>
        <w:ind w:left="5957" w:hanging="360"/>
      </w:pPr>
      <w:rPr>
        <w:rFonts w:cs="Times New Roman"/>
      </w:rPr>
    </w:lvl>
    <w:lvl w:ilvl="7" w:tplc="040C0019" w:tentative="1">
      <w:start w:val="1"/>
      <w:numFmt w:val="lowerLetter"/>
      <w:lvlText w:val="%8."/>
      <w:lvlJc w:val="left"/>
      <w:pPr>
        <w:ind w:left="6677" w:hanging="360"/>
      </w:pPr>
      <w:rPr>
        <w:rFonts w:cs="Times New Roman"/>
      </w:rPr>
    </w:lvl>
    <w:lvl w:ilvl="8" w:tplc="040C001B" w:tentative="1">
      <w:start w:val="1"/>
      <w:numFmt w:val="lowerRoman"/>
      <w:lvlText w:val="%9."/>
      <w:lvlJc w:val="right"/>
      <w:pPr>
        <w:ind w:left="7397" w:hanging="180"/>
      </w:pPr>
      <w:rPr>
        <w:rFonts w:cs="Times New Roman"/>
      </w:rPr>
    </w:lvl>
  </w:abstractNum>
  <w:abstractNum w:abstractNumId="8">
    <w:nsid w:val="59B9648F"/>
    <w:multiLevelType w:val="hybridMultilevel"/>
    <w:tmpl w:val="215655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ACD425C"/>
    <w:multiLevelType w:val="hybridMultilevel"/>
    <w:tmpl w:val="0DE0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950213"/>
    <w:multiLevelType w:val="hybridMultilevel"/>
    <w:tmpl w:val="32DEFCB6"/>
    <w:lvl w:ilvl="0" w:tplc="880C9ADE">
      <w:start w:val="1"/>
      <w:numFmt w:val="decimal"/>
      <w:lvlText w:val="%1."/>
      <w:lvlJc w:val="left"/>
      <w:pPr>
        <w:ind w:left="644" w:hanging="360"/>
      </w:pPr>
      <w:rPr>
        <w:rFonts w:cs="Times New Roman"/>
        <w:color w:val="auto"/>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11">
    <w:nsid w:val="651B1C28"/>
    <w:multiLevelType w:val="hybridMultilevel"/>
    <w:tmpl w:val="42F62EF6"/>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nsid w:val="6F8D473B"/>
    <w:multiLevelType w:val="hybridMultilevel"/>
    <w:tmpl w:val="C554CB7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nsid w:val="70EF62CF"/>
    <w:multiLevelType w:val="hybridMultilevel"/>
    <w:tmpl w:val="82DA899A"/>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9"/>
  </w:num>
  <w:num w:numId="6">
    <w:abstractNumId w:val="4"/>
  </w:num>
  <w:num w:numId="7">
    <w:abstractNumId w:val="13"/>
  </w:num>
  <w:num w:numId="8">
    <w:abstractNumId w:val="2"/>
  </w:num>
  <w:num w:numId="9">
    <w:abstractNumId w:val="5"/>
  </w:num>
  <w:num w:numId="10">
    <w:abstractNumId w:val="11"/>
  </w:num>
  <w:num w:numId="11">
    <w:abstractNumId w:val="12"/>
  </w:num>
  <w:num w:numId="12">
    <w:abstractNumId w:val="10"/>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84179"/>
    <w:rsid w:val="00007E93"/>
    <w:rsid w:val="00010346"/>
    <w:rsid w:val="00011382"/>
    <w:rsid w:val="00020921"/>
    <w:rsid w:val="00027A61"/>
    <w:rsid w:val="00033B8D"/>
    <w:rsid w:val="00053EC1"/>
    <w:rsid w:val="0006248E"/>
    <w:rsid w:val="000653CD"/>
    <w:rsid w:val="00071017"/>
    <w:rsid w:val="00073384"/>
    <w:rsid w:val="00075928"/>
    <w:rsid w:val="00080571"/>
    <w:rsid w:val="000831D6"/>
    <w:rsid w:val="00085EF9"/>
    <w:rsid w:val="000A03C0"/>
    <w:rsid w:val="000B0FF8"/>
    <w:rsid w:val="000E2970"/>
    <w:rsid w:val="000F6E2C"/>
    <w:rsid w:val="001022FD"/>
    <w:rsid w:val="00107E02"/>
    <w:rsid w:val="00110283"/>
    <w:rsid w:val="00113A0B"/>
    <w:rsid w:val="001177B6"/>
    <w:rsid w:val="00126BE5"/>
    <w:rsid w:val="00141E27"/>
    <w:rsid w:val="00150CE9"/>
    <w:rsid w:val="00153724"/>
    <w:rsid w:val="00160A28"/>
    <w:rsid w:val="00175892"/>
    <w:rsid w:val="00176F43"/>
    <w:rsid w:val="001C74A2"/>
    <w:rsid w:val="001D5855"/>
    <w:rsid w:val="001E586E"/>
    <w:rsid w:val="001F0910"/>
    <w:rsid w:val="001F3535"/>
    <w:rsid w:val="00200F02"/>
    <w:rsid w:val="002022BA"/>
    <w:rsid w:val="00207A7F"/>
    <w:rsid w:val="0024372E"/>
    <w:rsid w:val="002520D4"/>
    <w:rsid w:val="00252DC4"/>
    <w:rsid w:val="00270D83"/>
    <w:rsid w:val="00276A2A"/>
    <w:rsid w:val="00282E0B"/>
    <w:rsid w:val="002E1961"/>
    <w:rsid w:val="002E78A4"/>
    <w:rsid w:val="002F212E"/>
    <w:rsid w:val="002F60EB"/>
    <w:rsid w:val="003276A5"/>
    <w:rsid w:val="00360646"/>
    <w:rsid w:val="00372941"/>
    <w:rsid w:val="003B366F"/>
    <w:rsid w:val="003C3F30"/>
    <w:rsid w:val="003D3C9D"/>
    <w:rsid w:val="003D5C78"/>
    <w:rsid w:val="003E10BF"/>
    <w:rsid w:val="003E7DD0"/>
    <w:rsid w:val="004157CD"/>
    <w:rsid w:val="00433FEB"/>
    <w:rsid w:val="004623F1"/>
    <w:rsid w:val="00495759"/>
    <w:rsid w:val="004A7D53"/>
    <w:rsid w:val="004C3105"/>
    <w:rsid w:val="004D2FA8"/>
    <w:rsid w:val="004D5277"/>
    <w:rsid w:val="004E0986"/>
    <w:rsid w:val="00501D8E"/>
    <w:rsid w:val="005031BC"/>
    <w:rsid w:val="005161D4"/>
    <w:rsid w:val="00532628"/>
    <w:rsid w:val="005371D6"/>
    <w:rsid w:val="00545910"/>
    <w:rsid w:val="00560F1A"/>
    <w:rsid w:val="0057190D"/>
    <w:rsid w:val="00582D68"/>
    <w:rsid w:val="005A1A56"/>
    <w:rsid w:val="005A6969"/>
    <w:rsid w:val="005D1A39"/>
    <w:rsid w:val="00614EB7"/>
    <w:rsid w:val="00632EED"/>
    <w:rsid w:val="0064204D"/>
    <w:rsid w:val="00647DBC"/>
    <w:rsid w:val="00650573"/>
    <w:rsid w:val="00672B8C"/>
    <w:rsid w:val="006E0857"/>
    <w:rsid w:val="006E0A0E"/>
    <w:rsid w:val="006F056A"/>
    <w:rsid w:val="006F35FB"/>
    <w:rsid w:val="0070200D"/>
    <w:rsid w:val="007139AB"/>
    <w:rsid w:val="0076110C"/>
    <w:rsid w:val="0078144C"/>
    <w:rsid w:val="00797EF2"/>
    <w:rsid w:val="007C033D"/>
    <w:rsid w:val="007E2EBF"/>
    <w:rsid w:val="00801EDC"/>
    <w:rsid w:val="00805BA4"/>
    <w:rsid w:val="008309F5"/>
    <w:rsid w:val="0083510D"/>
    <w:rsid w:val="008675E0"/>
    <w:rsid w:val="00884179"/>
    <w:rsid w:val="008C4429"/>
    <w:rsid w:val="008C50FD"/>
    <w:rsid w:val="008D2CD3"/>
    <w:rsid w:val="008E4233"/>
    <w:rsid w:val="0090522D"/>
    <w:rsid w:val="00937750"/>
    <w:rsid w:val="009414A0"/>
    <w:rsid w:val="00971CEE"/>
    <w:rsid w:val="00977598"/>
    <w:rsid w:val="00994ACF"/>
    <w:rsid w:val="009B6814"/>
    <w:rsid w:val="009C27F8"/>
    <w:rsid w:val="009C4344"/>
    <w:rsid w:val="009F46E1"/>
    <w:rsid w:val="009F500D"/>
    <w:rsid w:val="00A00010"/>
    <w:rsid w:val="00A17A51"/>
    <w:rsid w:val="00A54419"/>
    <w:rsid w:val="00A558A2"/>
    <w:rsid w:val="00A72EDA"/>
    <w:rsid w:val="00A7406C"/>
    <w:rsid w:val="00A74776"/>
    <w:rsid w:val="00A87784"/>
    <w:rsid w:val="00A90043"/>
    <w:rsid w:val="00AB5F58"/>
    <w:rsid w:val="00AD4CF9"/>
    <w:rsid w:val="00B11DC8"/>
    <w:rsid w:val="00B30086"/>
    <w:rsid w:val="00B35D0A"/>
    <w:rsid w:val="00B50359"/>
    <w:rsid w:val="00B60F31"/>
    <w:rsid w:val="00B77969"/>
    <w:rsid w:val="00BA497D"/>
    <w:rsid w:val="00BA6072"/>
    <w:rsid w:val="00BC3E03"/>
    <w:rsid w:val="00BC7DDC"/>
    <w:rsid w:val="00BD0FA3"/>
    <w:rsid w:val="00BD290C"/>
    <w:rsid w:val="00BE0298"/>
    <w:rsid w:val="00BF262F"/>
    <w:rsid w:val="00C13ADD"/>
    <w:rsid w:val="00C141D4"/>
    <w:rsid w:val="00C14BB6"/>
    <w:rsid w:val="00C3167B"/>
    <w:rsid w:val="00C36579"/>
    <w:rsid w:val="00C3703A"/>
    <w:rsid w:val="00C40AD3"/>
    <w:rsid w:val="00C53EE9"/>
    <w:rsid w:val="00C5713B"/>
    <w:rsid w:val="00C62D8E"/>
    <w:rsid w:val="00C8356E"/>
    <w:rsid w:val="00CD2C0E"/>
    <w:rsid w:val="00CD45D6"/>
    <w:rsid w:val="00CD5910"/>
    <w:rsid w:val="00D06F40"/>
    <w:rsid w:val="00D07A89"/>
    <w:rsid w:val="00D13FFE"/>
    <w:rsid w:val="00D30D68"/>
    <w:rsid w:val="00D60D3D"/>
    <w:rsid w:val="00D80CD4"/>
    <w:rsid w:val="00D92F5F"/>
    <w:rsid w:val="00D96410"/>
    <w:rsid w:val="00DA0AC2"/>
    <w:rsid w:val="00DA1654"/>
    <w:rsid w:val="00DA71D5"/>
    <w:rsid w:val="00DB2135"/>
    <w:rsid w:val="00DC39E0"/>
    <w:rsid w:val="00DC69A1"/>
    <w:rsid w:val="00DD3F48"/>
    <w:rsid w:val="00DD64F2"/>
    <w:rsid w:val="00DD7828"/>
    <w:rsid w:val="00DE1E1B"/>
    <w:rsid w:val="00DE24D8"/>
    <w:rsid w:val="00E04EC0"/>
    <w:rsid w:val="00E66AF5"/>
    <w:rsid w:val="00E81B5C"/>
    <w:rsid w:val="00E823C6"/>
    <w:rsid w:val="00E8673B"/>
    <w:rsid w:val="00EA2ACB"/>
    <w:rsid w:val="00EB1E1B"/>
    <w:rsid w:val="00EC0002"/>
    <w:rsid w:val="00EE3402"/>
    <w:rsid w:val="00F06A39"/>
    <w:rsid w:val="00F2287F"/>
    <w:rsid w:val="00F2377D"/>
    <w:rsid w:val="00F3119A"/>
    <w:rsid w:val="00F51891"/>
    <w:rsid w:val="00F55325"/>
    <w:rsid w:val="00F73794"/>
    <w:rsid w:val="00F95D20"/>
    <w:rsid w:val="00FA0E03"/>
    <w:rsid w:val="00FE7A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4179"/>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4179"/>
    <w:pPr>
      <w:ind w:left="720"/>
      <w:contextualSpacing/>
    </w:pPr>
  </w:style>
  <w:style w:type="paragraph" w:styleId="Textedebulles">
    <w:name w:val="Balloon Text"/>
    <w:basedOn w:val="Normal"/>
    <w:link w:val="TextedebullesCar"/>
    <w:uiPriority w:val="99"/>
    <w:semiHidden/>
    <w:unhideWhenUsed/>
    <w:rsid w:val="008841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4179"/>
    <w:rPr>
      <w:rFonts w:ascii="Tahoma" w:hAnsi="Tahoma" w:cs="Tahoma"/>
      <w:sz w:val="16"/>
      <w:szCs w:val="16"/>
    </w:rPr>
  </w:style>
  <w:style w:type="paragraph" w:styleId="En-tte">
    <w:name w:val="header"/>
    <w:basedOn w:val="Normal"/>
    <w:link w:val="En-tteCar"/>
    <w:uiPriority w:val="99"/>
    <w:unhideWhenUsed/>
    <w:rsid w:val="00DC69A1"/>
    <w:pPr>
      <w:tabs>
        <w:tab w:val="center" w:pos="4536"/>
        <w:tab w:val="right" w:pos="9072"/>
      </w:tabs>
      <w:spacing w:after="0" w:line="240" w:lineRule="auto"/>
    </w:pPr>
  </w:style>
  <w:style w:type="character" w:customStyle="1" w:styleId="En-tteCar">
    <w:name w:val="En-tête Car"/>
    <w:basedOn w:val="Policepardfaut"/>
    <w:link w:val="En-tte"/>
    <w:uiPriority w:val="99"/>
    <w:locked/>
    <w:rsid w:val="00DC69A1"/>
    <w:rPr>
      <w:rFonts w:cs="Times New Roman"/>
    </w:rPr>
  </w:style>
  <w:style w:type="paragraph" w:styleId="Pieddepage">
    <w:name w:val="footer"/>
    <w:basedOn w:val="Normal"/>
    <w:link w:val="PieddepageCar"/>
    <w:uiPriority w:val="99"/>
    <w:unhideWhenUsed/>
    <w:rsid w:val="00DC69A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DC69A1"/>
    <w:rPr>
      <w:rFonts w:cs="Times New Roman"/>
    </w:rPr>
  </w:style>
  <w:style w:type="table" w:styleId="Grilledutableau">
    <w:name w:val="Table Grid"/>
    <w:basedOn w:val="TableauNormal"/>
    <w:uiPriority w:val="59"/>
    <w:rsid w:val="00B11DC8"/>
    <w:pPr>
      <w:spacing w:after="0" w:line="240" w:lineRule="auto"/>
    </w:pPr>
    <w:rPr>
      <w:rFonts w:cs="Calibri"/>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3949</Characters>
  <Application>Microsoft Office Word</Application>
  <DocSecurity>0</DocSecurity>
  <Lines>32</Lines>
  <Paragraphs>9</Paragraphs>
  <ScaleCrop>false</ScaleCrop>
  <Company>Hewlett-Packard</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BENK</dc:creator>
  <cp:lastModifiedBy>Paul</cp:lastModifiedBy>
  <cp:revision>2</cp:revision>
  <dcterms:created xsi:type="dcterms:W3CDTF">2020-03-25T07:42:00Z</dcterms:created>
  <dcterms:modified xsi:type="dcterms:W3CDTF">2020-03-25T07:42:00Z</dcterms:modified>
</cp:coreProperties>
</file>