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11" w:rsidRDefault="00502B11"/>
    <w:p w:rsidR="0033014E" w:rsidRPr="00384792" w:rsidRDefault="0033014E" w:rsidP="0033014E">
      <w:pPr>
        <w:shd w:val="clear" w:color="auto" w:fill="FFFFFF"/>
        <w:spacing w:before="215" w:after="215" w:line="336" w:lineRule="atLeast"/>
        <w:outlineLvl w:val="3"/>
        <w:rPr>
          <w:rFonts w:ascii="Segoe UI" w:eastAsia="Times New Roman" w:hAnsi="Segoe UI" w:cs="Segoe UI"/>
          <w:b/>
          <w:bCs/>
          <w:color w:val="292F33"/>
          <w:sz w:val="36"/>
          <w:szCs w:val="43"/>
          <w:lang w:eastAsia="fr-FR"/>
        </w:rPr>
      </w:pPr>
      <w:r w:rsidRPr="00384792">
        <w:rPr>
          <w:rFonts w:ascii="Segoe UI" w:eastAsia="Times New Roman" w:hAnsi="Segoe UI" w:cs="Segoe UI"/>
          <w:b/>
          <w:bCs/>
          <w:color w:val="292F33"/>
          <w:sz w:val="36"/>
          <w:szCs w:val="43"/>
          <w:lang w:eastAsia="fr-FR"/>
        </w:rPr>
        <w:t>LA COMPTINE DU FURET JUSQU'À 30</w:t>
      </w:r>
    </w:p>
    <w:p w:rsidR="0033014E" w:rsidRDefault="0033014E" w:rsidP="0033014E">
      <w:pPr>
        <w:shd w:val="clear" w:color="auto" w:fill="FFFFFF"/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</w:pPr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t>Avec votre enfant vous allez réciter la comptine numérique en disant un nombre chacun votre tour. </w:t>
      </w:r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br/>
        <w:t>Exemple: le parent dit 1, l'enfant dit 2, le parent dit 3, l'enfant dit 4, ...</w:t>
      </w:r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br/>
        <w:t>Vous pouvez jouer avec toute la famille à n'importe quel moment dans la journée.</w:t>
      </w:r>
    </w:p>
    <w:p w:rsidR="00537717" w:rsidRDefault="00537717" w:rsidP="0033014E">
      <w:pPr>
        <w:shd w:val="clear" w:color="auto" w:fill="FFFFFF"/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</w:pPr>
    </w:p>
    <w:p w:rsidR="00537717" w:rsidRDefault="00537717" w:rsidP="0033014E">
      <w:pPr>
        <w:shd w:val="clear" w:color="auto" w:fill="FFFFFF"/>
        <w:rPr>
          <w:rFonts w:ascii="Segoe UI" w:eastAsia="Times New Roman" w:hAnsi="Segoe UI" w:cs="Segoe UI"/>
          <w:b/>
          <w:color w:val="292F33"/>
          <w:sz w:val="36"/>
          <w:szCs w:val="30"/>
          <w:lang w:eastAsia="fr-FR"/>
        </w:rPr>
      </w:pPr>
      <w:r w:rsidRPr="00537717">
        <w:rPr>
          <w:rFonts w:ascii="Segoe UI" w:eastAsia="Times New Roman" w:hAnsi="Segoe UI" w:cs="Segoe UI"/>
          <w:b/>
          <w:color w:val="292F33"/>
          <w:sz w:val="36"/>
          <w:szCs w:val="30"/>
          <w:lang w:eastAsia="fr-FR"/>
        </w:rPr>
        <w:t>R</w:t>
      </w:r>
      <w:r>
        <w:rPr>
          <w:rFonts w:ascii="Segoe UI" w:eastAsia="Times New Roman" w:hAnsi="Segoe UI" w:cs="Segoe UI"/>
          <w:b/>
          <w:color w:val="292F33"/>
          <w:sz w:val="36"/>
          <w:szCs w:val="30"/>
          <w:lang w:eastAsia="fr-FR"/>
        </w:rPr>
        <w:t>ECONNAITRE ET IDENTIFIER DIFFERENTES REPRESENTATIONS DES NOMBRES</w:t>
      </w:r>
    </w:p>
    <w:p w:rsidR="00537717" w:rsidRPr="0033014E" w:rsidRDefault="00537717" w:rsidP="00537717">
      <w:pPr>
        <w:shd w:val="clear" w:color="auto" w:fill="FFFFFF"/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</w:pPr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t xml:space="preserve">Montrer une carte nombre à votre enfant, puis lancer le défi :"dit moi </w:t>
      </w:r>
      <w:r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t>c’est quel chiffre ou quantité (faire dénombrer)</w:t>
      </w:r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t>". </w:t>
      </w:r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br/>
      </w:r>
      <w:r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t>V</w:t>
      </w:r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t>érifier toujours avec la bande numérique.</w:t>
      </w:r>
    </w:p>
    <w:p w:rsidR="00537717" w:rsidRPr="00537717" w:rsidRDefault="00537717" w:rsidP="0033014E">
      <w:pPr>
        <w:shd w:val="clear" w:color="auto" w:fill="FFFFFF"/>
        <w:rPr>
          <w:rFonts w:ascii="Segoe UI" w:eastAsia="Times New Roman" w:hAnsi="Segoe UI" w:cs="Segoe UI"/>
          <w:b/>
          <w:color w:val="292F33"/>
          <w:sz w:val="36"/>
          <w:szCs w:val="30"/>
          <w:lang w:eastAsia="fr-FR"/>
        </w:rPr>
      </w:pPr>
    </w:p>
    <w:p w:rsidR="0033014E" w:rsidRDefault="0033014E" w:rsidP="00162D0F">
      <w:pPr>
        <w:shd w:val="clear" w:color="auto" w:fill="FFFFFF"/>
      </w:pPr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t>.</w:t>
      </w:r>
    </w:p>
    <w:p w:rsidR="0033014E" w:rsidRPr="00384792" w:rsidRDefault="0033014E" w:rsidP="0033014E">
      <w:pPr>
        <w:shd w:val="clear" w:color="auto" w:fill="FFFFFF"/>
        <w:spacing w:before="215" w:after="215" w:line="336" w:lineRule="atLeast"/>
        <w:outlineLvl w:val="3"/>
        <w:rPr>
          <w:rFonts w:ascii="Segoe UI" w:eastAsia="Times New Roman" w:hAnsi="Segoe UI" w:cs="Segoe UI"/>
          <w:b/>
          <w:bCs/>
          <w:color w:val="292F33"/>
          <w:sz w:val="36"/>
          <w:szCs w:val="43"/>
          <w:lang w:eastAsia="fr-FR"/>
        </w:rPr>
      </w:pPr>
      <w:r w:rsidRPr="00384792">
        <w:rPr>
          <w:rFonts w:ascii="Segoe UI" w:eastAsia="Times New Roman" w:hAnsi="Segoe UI" w:cs="Segoe UI"/>
          <w:b/>
          <w:bCs/>
          <w:color w:val="292F33"/>
          <w:sz w:val="36"/>
          <w:szCs w:val="43"/>
          <w:lang w:eastAsia="fr-FR"/>
        </w:rPr>
        <w:t>NOMBRE A L'ORAL</w:t>
      </w:r>
      <w:r w:rsidR="00162D0F" w:rsidRPr="00162D0F">
        <w:rPr>
          <w:rFonts w:ascii="Segoe UI" w:eastAsia="Times New Roman" w:hAnsi="Segoe UI" w:cs="Segoe UI"/>
          <w:b/>
          <w:bCs/>
          <w:color w:val="292F33"/>
          <w:sz w:val="36"/>
          <w:szCs w:val="43"/>
          <w:lang w:eastAsia="fr-FR"/>
        </w:rPr>
        <w:t xml:space="preserve"> </w:t>
      </w:r>
      <w:r w:rsidR="00162D0F">
        <w:rPr>
          <w:rFonts w:ascii="Segoe UI" w:eastAsia="Times New Roman" w:hAnsi="Segoe UI" w:cs="Segoe UI"/>
          <w:b/>
          <w:bCs/>
          <w:color w:val="292F33"/>
          <w:sz w:val="36"/>
          <w:szCs w:val="43"/>
          <w:lang w:eastAsia="fr-FR"/>
        </w:rPr>
        <w:t>ou ECRIT</w:t>
      </w:r>
      <w:r w:rsidRPr="00384792">
        <w:rPr>
          <w:rFonts w:ascii="Segoe UI" w:eastAsia="Times New Roman" w:hAnsi="Segoe UI" w:cs="Segoe UI"/>
          <w:b/>
          <w:bCs/>
          <w:color w:val="292F33"/>
          <w:sz w:val="36"/>
          <w:szCs w:val="43"/>
          <w:lang w:eastAsia="fr-FR"/>
        </w:rPr>
        <w:t>, NOMBRE D'APRÈS À L'ORAL</w:t>
      </w:r>
      <w:r w:rsidR="00162D0F" w:rsidRPr="00162D0F">
        <w:rPr>
          <w:rFonts w:ascii="Segoe UI" w:eastAsia="Times New Roman" w:hAnsi="Segoe UI" w:cs="Segoe UI"/>
          <w:b/>
          <w:bCs/>
          <w:color w:val="292F33"/>
          <w:sz w:val="36"/>
          <w:szCs w:val="43"/>
          <w:lang w:eastAsia="fr-FR"/>
        </w:rPr>
        <w:t xml:space="preserve"> </w:t>
      </w:r>
      <w:r w:rsidR="00162D0F">
        <w:rPr>
          <w:rFonts w:ascii="Segoe UI" w:eastAsia="Times New Roman" w:hAnsi="Segoe UI" w:cs="Segoe UI"/>
          <w:b/>
          <w:bCs/>
          <w:color w:val="292F33"/>
          <w:sz w:val="36"/>
          <w:szCs w:val="43"/>
          <w:lang w:eastAsia="fr-FR"/>
        </w:rPr>
        <w:t>ou ECRIT</w:t>
      </w:r>
    </w:p>
    <w:p w:rsidR="0033014E" w:rsidRPr="0033014E" w:rsidRDefault="0033014E" w:rsidP="0033014E">
      <w:pPr>
        <w:shd w:val="clear" w:color="auto" w:fill="FFFFFF"/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</w:pPr>
      <w:proofErr w:type="gramStart"/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t>lancer</w:t>
      </w:r>
      <w:proofErr w:type="gramEnd"/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t xml:space="preserve"> le défi:</w:t>
      </w:r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br/>
        <w:t>"Je dis un nombre (5), tu me dis le nombre qui est juste après. "</w:t>
      </w:r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br/>
      </w:r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br/>
        <w:t xml:space="preserve">Après la réponse orale, monter les nombres dits sur la bande numérique. </w:t>
      </w:r>
      <w:proofErr w:type="gramStart"/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t>commenter</w:t>
      </w:r>
      <w:proofErr w:type="gramEnd"/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t xml:space="preserve"> : "6 c'est juste après 5", "cinq c'est juste avant six"</w:t>
      </w:r>
    </w:p>
    <w:p w:rsidR="0033014E" w:rsidRDefault="00162D0F">
      <w:r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t>V</w:t>
      </w:r>
      <w:r w:rsidRPr="0033014E">
        <w:rPr>
          <w:rFonts w:ascii="Segoe UI" w:eastAsia="Times New Roman" w:hAnsi="Segoe UI" w:cs="Segoe UI"/>
          <w:color w:val="292F33"/>
          <w:sz w:val="30"/>
          <w:szCs w:val="30"/>
          <w:lang w:eastAsia="fr-FR"/>
        </w:rPr>
        <w:t>érifier toujours avec la bande numérique</w:t>
      </w:r>
    </w:p>
    <w:p w:rsidR="0033014E" w:rsidRDefault="0033014E"/>
    <w:p w:rsidR="0033014E" w:rsidRDefault="0033014E"/>
    <w:p w:rsidR="0033014E" w:rsidRPr="00162D0F" w:rsidRDefault="00162D0F">
      <w:pPr>
        <w:rPr>
          <w:sz w:val="40"/>
        </w:rPr>
      </w:pPr>
      <w:r>
        <w:rPr>
          <w:sz w:val="40"/>
        </w:rPr>
        <w:t>On peut faire la même chose avec le nombre  qui est juste «  avant ».</w:t>
      </w:r>
    </w:p>
    <w:p w:rsidR="0033014E" w:rsidRDefault="0033014E"/>
    <w:sectPr w:rsidR="0033014E" w:rsidSect="0050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33014E"/>
    <w:rsid w:val="000B4F1F"/>
    <w:rsid w:val="00162D0F"/>
    <w:rsid w:val="00201603"/>
    <w:rsid w:val="0033014E"/>
    <w:rsid w:val="00384792"/>
    <w:rsid w:val="00502B11"/>
    <w:rsid w:val="00537717"/>
    <w:rsid w:val="00A23F1D"/>
    <w:rsid w:val="00DB16F9"/>
    <w:rsid w:val="00E9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11"/>
  </w:style>
  <w:style w:type="paragraph" w:styleId="Titre4">
    <w:name w:val="heading 4"/>
    <w:basedOn w:val="Normal"/>
    <w:link w:val="Titre4Car"/>
    <w:uiPriority w:val="9"/>
    <w:qFormat/>
    <w:rsid w:val="0033014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3014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DUBRAS</dc:creator>
  <cp:lastModifiedBy>LAURENT DUBRAS</cp:lastModifiedBy>
  <cp:revision>3</cp:revision>
  <dcterms:created xsi:type="dcterms:W3CDTF">2020-03-26T17:07:00Z</dcterms:created>
  <dcterms:modified xsi:type="dcterms:W3CDTF">2020-03-30T16:01:00Z</dcterms:modified>
</cp:coreProperties>
</file>