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F20" w:rsidRPr="00212F20" w:rsidRDefault="00212F20" w:rsidP="00A67D44">
      <w:pPr>
        <w:rPr>
          <w:rFonts w:ascii="Arial" w:hAnsi="Arial" w:cs="Arial"/>
          <w:lang w:val="fr-FR"/>
        </w:rPr>
      </w:pPr>
    </w:p>
    <w:p w:rsidR="00212F20" w:rsidRPr="00212F20" w:rsidRDefault="00212F20" w:rsidP="00212F2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center"/>
        <w:rPr>
          <w:rFonts w:ascii="Arial" w:hAnsi="Arial" w:cs="Arial"/>
          <w:b/>
          <w:bCs/>
          <w:color w:val="0070C0"/>
          <w:lang w:val="fr-FR"/>
        </w:rPr>
      </w:pPr>
      <w:r w:rsidRPr="00AB4FD0">
        <w:rPr>
          <w:rFonts w:ascii="Arial" w:hAnsi="Arial" w:cs="Arial"/>
          <w:b/>
          <w:bCs/>
          <w:color w:val="0070C0"/>
          <w:lang w:val="fr-FR"/>
        </w:rPr>
        <w:t>FRANÇAIS</w:t>
      </w:r>
    </w:p>
    <w:p w:rsidR="00956000" w:rsidRDefault="00956000" w:rsidP="00A67D44">
      <w:pPr>
        <w:rPr>
          <w:rFonts w:ascii="Arial" w:hAnsi="Arial" w:cs="Arial"/>
          <w:b/>
          <w:bCs/>
          <w:lang w:val="fr-FR"/>
        </w:rPr>
      </w:pPr>
    </w:p>
    <w:p w:rsidR="00956000" w:rsidRPr="00956000" w:rsidRDefault="00956000" w:rsidP="00956000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jc w:val="center"/>
        <w:rPr>
          <w:rFonts w:ascii="Arial" w:hAnsi="Arial" w:cs="Arial"/>
          <w:b/>
          <w:bCs/>
          <w:color w:val="FF0000"/>
          <w:lang w:val="fr-FR"/>
        </w:rPr>
      </w:pPr>
      <w:r>
        <w:rPr>
          <w:rFonts w:ascii="Arial" w:hAnsi="Arial" w:cs="Arial"/>
          <w:b/>
          <w:bCs/>
          <w:color w:val="FF0000"/>
          <w:lang w:val="fr-FR"/>
        </w:rPr>
        <w:fldChar w:fldCharType="begin"/>
      </w:r>
      <w:r>
        <w:rPr>
          <w:rFonts w:ascii="Arial" w:hAnsi="Arial" w:cs="Arial"/>
          <w:b/>
          <w:bCs/>
          <w:color w:val="FF0000"/>
          <w:lang w:val="fr-FR"/>
        </w:rPr>
        <w:instrText xml:space="preserve"> HYPERLINK "Dictée.mp3" </w:instrText>
      </w:r>
      <w:r>
        <w:rPr>
          <w:rFonts w:ascii="Arial" w:hAnsi="Arial" w:cs="Arial"/>
          <w:b/>
          <w:bCs/>
          <w:color w:val="FF0000"/>
          <w:lang w:val="fr-FR"/>
        </w:rPr>
      </w:r>
      <w:r>
        <w:rPr>
          <w:rFonts w:ascii="Arial" w:hAnsi="Arial" w:cs="Arial"/>
          <w:b/>
          <w:bCs/>
          <w:color w:val="FF0000"/>
          <w:lang w:val="fr-FR"/>
        </w:rPr>
        <w:fldChar w:fldCharType="separate"/>
      </w:r>
      <w:r w:rsidRPr="00956000">
        <w:rPr>
          <w:rStyle w:val="Lienhypertexte"/>
          <w:rFonts w:ascii="Arial" w:hAnsi="Arial" w:cs="Arial"/>
          <w:b/>
          <w:bCs/>
          <w:lang w:val="fr-FR"/>
        </w:rPr>
        <w:t>Dictée</w:t>
      </w:r>
      <w:r>
        <w:rPr>
          <w:rFonts w:ascii="Arial" w:hAnsi="Arial" w:cs="Arial"/>
          <w:b/>
          <w:bCs/>
          <w:color w:val="FF0000"/>
          <w:lang w:val="fr-FR"/>
        </w:rPr>
        <w:fldChar w:fldCharType="end"/>
      </w:r>
    </w:p>
    <w:p w:rsidR="00956000" w:rsidRDefault="00956000" w:rsidP="00A67D44">
      <w:pPr>
        <w:rPr>
          <w:rFonts w:ascii="Arial" w:hAnsi="Arial" w:cs="Arial"/>
          <w:b/>
          <w:bCs/>
          <w:lang w:val="fr-FR"/>
        </w:rPr>
      </w:pPr>
    </w:p>
    <w:p w:rsidR="00956000" w:rsidRDefault="00956000" w:rsidP="00956000">
      <w:pPr>
        <w:spacing w:line="360" w:lineRule="auto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F50" w:rsidRDefault="00EB2D4D" w:rsidP="00A67D44">
      <w:pPr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F85BC" wp14:editId="3AAA8465">
                <wp:simplePos x="0" y="0"/>
                <wp:positionH relativeFrom="column">
                  <wp:posOffset>5536565</wp:posOffset>
                </wp:positionH>
                <wp:positionV relativeFrom="paragraph">
                  <wp:posOffset>39151</wp:posOffset>
                </wp:positionV>
                <wp:extent cx="991235" cy="760730"/>
                <wp:effectExtent l="25400" t="12700" r="12065" b="26670"/>
                <wp:wrapNone/>
                <wp:docPr id="6" name="Étoile à 5 branch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235" cy="76073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D44" w:rsidRPr="008E777C" w:rsidRDefault="00A67D44" w:rsidP="00A67D44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G2&amp;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F85BC" id="Étoile à 5 branches 6" o:spid="_x0000_s1026" style="position:absolute;margin-left:435.95pt;margin-top:3.1pt;width:78.05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1235,76073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" adj="-11796480,,5400" path="m1,290572r378619,2l495618,,612615,290574r378619,-2l684923,470155,801925,760728,495618,581142,189310,760728,306312,470155,1,290572xe" fillcolor="#4472c4 [3204]" strokecolor="#1f3763 [1604]" strokeweight="1pt">
                <v:stroke joinstyle="miter"/>
                <v:formulas/>
                <v:path arrowok="t" o:connecttype="custom" o:connectlocs="1,290572;378620,290574;495618,0;612615,290574;991234,290572;684923,470155;801925,760728;495618,581142;189310,760728;306312,470155;1,290572" o:connectangles="0,0,0,0,0,0,0,0,0,0,0" textboxrect="0,0,991235,760730"/>
                <v:textbox>
                  <w:txbxContent>
                    <w:p w:rsidR="00A67D44" w:rsidRPr="008E777C" w:rsidRDefault="00A67D44" w:rsidP="00A67D44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G2&amp;</w:t>
                      </w:r>
                    </w:p>
                  </w:txbxContent>
                </v:textbox>
              </v:shape>
            </w:pict>
          </mc:Fallback>
        </mc:AlternateContent>
      </w:r>
    </w:p>
    <w:p w:rsidR="00A67D44" w:rsidRPr="00AB4FD0" w:rsidRDefault="00A67D44" w:rsidP="00AB4F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center"/>
        <w:rPr>
          <w:rFonts w:ascii="Arial" w:hAnsi="Arial" w:cs="Arial"/>
          <w:b/>
          <w:bCs/>
          <w:color w:val="0070C0"/>
          <w:lang w:val="fr-FR"/>
        </w:rPr>
      </w:pPr>
      <w:r w:rsidRPr="00AB4FD0">
        <w:rPr>
          <w:rFonts w:ascii="Arial" w:hAnsi="Arial" w:cs="Arial"/>
          <w:b/>
          <w:bCs/>
          <w:color w:val="0070C0"/>
          <w:lang w:val="fr-FR"/>
        </w:rPr>
        <w:t>Grammaire</w:t>
      </w:r>
    </w:p>
    <w:p w:rsidR="002B5F50" w:rsidRDefault="002B5F50" w:rsidP="00A67D44">
      <w:pPr>
        <w:rPr>
          <w:rFonts w:ascii="Arial" w:hAnsi="Arial" w:cs="Arial"/>
          <w:b/>
          <w:bCs/>
          <w:i/>
          <w:iCs/>
          <w:u w:val="single"/>
          <w:lang w:val="fr-FR"/>
        </w:rPr>
      </w:pPr>
    </w:p>
    <w:p w:rsidR="00A67D44" w:rsidRPr="006D29F9" w:rsidRDefault="00A67D44" w:rsidP="00A67D44">
      <w:pPr>
        <w:rPr>
          <w:rFonts w:ascii="Arial" w:hAnsi="Arial" w:cs="Arial"/>
          <w:b/>
          <w:bCs/>
          <w:i/>
          <w:iCs/>
          <w:u w:val="single"/>
          <w:lang w:val="fr-FR"/>
        </w:rPr>
      </w:pPr>
      <w:r w:rsidRPr="006D29F9">
        <w:rPr>
          <w:rFonts w:ascii="Arial" w:hAnsi="Arial" w:cs="Arial"/>
          <w:b/>
          <w:bCs/>
          <w:i/>
          <w:iCs/>
          <w:u w:val="single"/>
          <w:lang w:val="fr-FR"/>
        </w:rPr>
        <w:t>La forme des phrases</w:t>
      </w:r>
      <w:r>
        <w:rPr>
          <w:rFonts w:ascii="Arial" w:hAnsi="Arial" w:cs="Arial"/>
          <w:b/>
          <w:bCs/>
          <w:i/>
          <w:iCs/>
          <w:u w:val="single"/>
          <w:lang w:val="fr-FR"/>
        </w:rPr>
        <w:t xml:space="preserve"> : affirmative et négative. </w:t>
      </w:r>
    </w:p>
    <w:p w:rsidR="00A67D44" w:rsidRDefault="00A67D44" w:rsidP="00A67D44">
      <w:pPr>
        <w:rPr>
          <w:rFonts w:ascii="Arial" w:hAnsi="Arial" w:cs="Arial"/>
          <w:lang w:val="fr-FR"/>
        </w:rPr>
      </w:pPr>
    </w:p>
    <w:p w:rsidR="00EB2D4D" w:rsidRPr="00EB2D4D" w:rsidRDefault="00351AE0" w:rsidP="00A67D44">
      <w:hyperlink r:id="rId7" w:history="1">
        <w:r w:rsidR="00EB2D4D" w:rsidRPr="006669AF">
          <w:rPr>
            <w:rStyle w:val="Lienhypertexte"/>
          </w:rPr>
          <w:t>https://lesfondamentaux.reseau-canope.fr/discipline/langue-francaise/grammaire/types-et-formes-de-phrases/la-phrase-negative.html</w:t>
        </w:r>
      </w:hyperlink>
    </w:p>
    <w:p w:rsidR="00A67D44" w:rsidRDefault="00A67D44" w:rsidP="00A67D44">
      <w:pPr>
        <w:rPr>
          <w:rFonts w:ascii="Arial" w:hAnsi="Arial" w:cs="Arial"/>
          <w:lang w:val="fr-FR"/>
        </w:rPr>
      </w:pPr>
    </w:p>
    <w:p w:rsidR="00A67D44" w:rsidRPr="006D29F9" w:rsidRDefault="00A67D44" w:rsidP="00A67D44">
      <w:pPr>
        <w:rPr>
          <w:rFonts w:ascii="Arial" w:hAnsi="Arial" w:cs="Arial"/>
          <w:b/>
          <w:bCs/>
          <w:lang w:val="fr-FR"/>
        </w:rPr>
      </w:pPr>
      <w:r w:rsidRPr="006D29F9">
        <w:rPr>
          <w:rFonts w:ascii="Arial" w:hAnsi="Arial" w:cs="Arial"/>
          <w:b/>
          <w:bCs/>
          <w:u w:val="single"/>
          <w:lang w:val="fr-FR"/>
        </w:rPr>
        <w:t xml:space="preserve">Exercice </w:t>
      </w:r>
      <w:proofErr w:type="gramStart"/>
      <w:r>
        <w:rPr>
          <w:rFonts w:ascii="Arial" w:hAnsi="Arial" w:cs="Arial"/>
          <w:b/>
          <w:bCs/>
          <w:u w:val="single"/>
          <w:lang w:val="fr-FR"/>
        </w:rPr>
        <w:t>1</w:t>
      </w:r>
      <w:r w:rsidRPr="006D29F9">
        <w:rPr>
          <w:rFonts w:ascii="Arial" w:hAnsi="Arial" w:cs="Arial"/>
          <w:b/>
          <w:bCs/>
          <w:lang w:val="fr-FR"/>
        </w:rPr>
        <w:t>:</w:t>
      </w:r>
      <w:proofErr w:type="gramEnd"/>
      <w:r w:rsidRPr="006D29F9">
        <w:rPr>
          <w:rFonts w:ascii="Arial" w:hAnsi="Arial" w:cs="Arial"/>
          <w:b/>
          <w:bCs/>
          <w:lang w:val="fr-FR"/>
        </w:rPr>
        <w:t xml:space="preserve"> indique la forme de chaque phrase.</w:t>
      </w:r>
    </w:p>
    <w:p w:rsidR="00A67D44" w:rsidRDefault="00A67D44" w:rsidP="00A67D44">
      <w:pPr>
        <w:rPr>
          <w:rFonts w:ascii="Arial" w:hAnsi="Arial" w:cs="Arial"/>
          <w:lang w:val="fr-FR"/>
        </w:rPr>
      </w:pPr>
    </w:p>
    <w:p w:rsidR="00A67D44" w:rsidRDefault="00A67D44" w:rsidP="00A67D44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Comme le temps est agréable !</w:t>
      </w:r>
    </w:p>
    <w:p w:rsidR="00A67D44" w:rsidRDefault="00A67D44" w:rsidP="00A67D44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……………………………………………………………………………………………….</w:t>
      </w:r>
    </w:p>
    <w:p w:rsidR="00A67D44" w:rsidRDefault="00A67D44" w:rsidP="00A67D44">
      <w:pPr>
        <w:spacing w:line="360" w:lineRule="auto"/>
        <w:rPr>
          <w:rFonts w:ascii="Arial" w:hAnsi="Arial" w:cs="Arial"/>
          <w:lang w:val="fr-FR"/>
        </w:rPr>
      </w:pPr>
    </w:p>
    <w:p w:rsidR="00A67D44" w:rsidRDefault="00A67D44" w:rsidP="00A67D44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Ne sortez pas sans avoir mis vos chaussures. </w:t>
      </w:r>
    </w:p>
    <w:p w:rsidR="00A67D44" w:rsidRDefault="00A67D44" w:rsidP="00A67D44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……………………………………………………………………………………………….</w:t>
      </w:r>
    </w:p>
    <w:p w:rsidR="00A67D44" w:rsidRDefault="00A67D44" w:rsidP="00A67D44">
      <w:pPr>
        <w:spacing w:line="360" w:lineRule="auto"/>
        <w:rPr>
          <w:rFonts w:ascii="Arial" w:hAnsi="Arial" w:cs="Arial"/>
          <w:lang w:val="fr-FR"/>
        </w:rPr>
      </w:pPr>
    </w:p>
    <w:p w:rsidR="00A67D44" w:rsidRDefault="00A67D44" w:rsidP="00A67D44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Les élèves de CM1 jouent au football dans la cour d’école.</w:t>
      </w:r>
    </w:p>
    <w:p w:rsidR="00A67D44" w:rsidRDefault="00A67D44" w:rsidP="00A67D44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……………………………………………………………………………………………….</w:t>
      </w:r>
    </w:p>
    <w:p w:rsidR="00A67D44" w:rsidRDefault="00A67D44" w:rsidP="00A67D44">
      <w:pPr>
        <w:spacing w:line="360" w:lineRule="auto"/>
        <w:rPr>
          <w:rFonts w:ascii="Arial" w:hAnsi="Arial" w:cs="Arial"/>
          <w:lang w:val="fr-FR"/>
        </w:rPr>
      </w:pPr>
    </w:p>
    <w:p w:rsidR="00A67D44" w:rsidRDefault="00A67D44" w:rsidP="00A67D44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 Ne faut-il pas se laver les mains avant de passer à table ?</w:t>
      </w:r>
    </w:p>
    <w:p w:rsidR="00A67D44" w:rsidRDefault="00A67D44" w:rsidP="00A67D44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……………………………………………………………………………………………….</w:t>
      </w:r>
    </w:p>
    <w:p w:rsidR="00A67D44" w:rsidRDefault="00A67D44" w:rsidP="00A67D44">
      <w:pPr>
        <w:spacing w:line="360" w:lineRule="auto"/>
        <w:rPr>
          <w:rFonts w:ascii="Arial" w:hAnsi="Arial" w:cs="Arial"/>
          <w:lang w:val="fr-FR"/>
        </w:rPr>
      </w:pPr>
    </w:p>
    <w:p w:rsidR="00A67D44" w:rsidRDefault="00A67D44" w:rsidP="00A67D44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Les filles de l’école ne veulent plus jouer à l’élastique.</w:t>
      </w:r>
    </w:p>
    <w:p w:rsidR="00A67D44" w:rsidRDefault="00A67D44" w:rsidP="00A67D44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………………………………………………………………………………………………..</w:t>
      </w:r>
    </w:p>
    <w:p w:rsidR="002B5F50" w:rsidRDefault="002B5F50" w:rsidP="00A67D44">
      <w:pPr>
        <w:rPr>
          <w:rFonts w:ascii="Arial" w:hAnsi="Arial" w:cs="Arial"/>
          <w:lang w:val="fr-FR"/>
        </w:rPr>
      </w:pPr>
    </w:p>
    <w:p w:rsidR="00A67D44" w:rsidRPr="00A47F4F" w:rsidRDefault="00A67D44" w:rsidP="00A67D44">
      <w:pPr>
        <w:rPr>
          <w:rFonts w:ascii="Arial" w:hAnsi="Arial" w:cs="Arial"/>
          <w:b/>
          <w:bCs/>
          <w:lang w:val="fr-FR"/>
        </w:rPr>
      </w:pPr>
      <w:r w:rsidRPr="00A47F4F">
        <w:rPr>
          <w:rFonts w:ascii="Arial" w:hAnsi="Arial" w:cs="Arial"/>
          <w:b/>
          <w:bCs/>
          <w:u w:val="single"/>
          <w:lang w:val="fr-FR"/>
        </w:rPr>
        <w:t xml:space="preserve">Exercice </w:t>
      </w:r>
      <w:r>
        <w:rPr>
          <w:rFonts w:ascii="Arial" w:hAnsi="Arial" w:cs="Arial"/>
          <w:b/>
          <w:bCs/>
          <w:u w:val="single"/>
          <w:lang w:val="fr-FR"/>
        </w:rPr>
        <w:t>2</w:t>
      </w:r>
      <w:r w:rsidRPr="00A47F4F">
        <w:rPr>
          <w:rFonts w:ascii="Arial" w:hAnsi="Arial" w:cs="Arial"/>
          <w:b/>
          <w:bCs/>
          <w:lang w:val="fr-FR"/>
        </w:rPr>
        <w:t> : réponds aux questions avec des phrases négatives.</w:t>
      </w:r>
    </w:p>
    <w:p w:rsidR="00A67D44" w:rsidRDefault="00A67D44" w:rsidP="00A67D44">
      <w:pPr>
        <w:rPr>
          <w:rFonts w:ascii="Arial" w:hAnsi="Arial" w:cs="Arial"/>
          <w:lang w:val="fr-FR"/>
        </w:rPr>
      </w:pPr>
    </w:p>
    <w:p w:rsidR="00A67D44" w:rsidRDefault="00A67D44" w:rsidP="00A67D4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Vas-tu à l’école aujourd’hui ?</w:t>
      </w:r>
    </w:p>
    <w:p w:rsidR="00C04ECD" w:rsidRDefault="00A67D44" w:rsidP="00A67D44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………………………………………………………………………………………………….</w:t>
      </w:r>
    </w:p>
    <w:p w:rsidR="00A67D44" w:rsidRDefault="00A67D44" w:rsidP="00A67D4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Les jongleurs ont-ils fait tomber des balles ?</w:t>
      </w:r>
    </w:p>
    <w:p w:rsidR="00A67D44" w:rsidRDefault="00A67D44" w:rsidP="00A67D44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…………………………………………………………………………………………………..</w:t>
      </w:r>
    </w:p>
    <w:p w:rsidR="00A67D44" w:rsidRDefault="00A67D44" w:rsidP="00A67D44">
      <w:pPr>
        <w:spacing w:line="360" w:lineRule="auto"/>
        <w:rPr>
          <w:rFonts w:ascii="Arial" w:hAnsi="Arial" w:cs="Arial"/>
          <w:lang w:val="fr-FR"/>
        </w:rPr>
      </w:pPr>
    </w:p>
    <w:p w:rsidR="00956000" w:rsidRDefault="00956000" w:rsidP="00A67D44">
      <w:pPr>
        <w:spacing w:line="360" w:lineRule="auto"/>
        <w:rPr>
          <w:rFonts w:ascii="Arial" w:hAnsi="Arial" w:cs="Arial"/>
          <w:lang w:val="fr-FR"/>
        </w:rPr>
      </w:pPr>
    </w:p>
    <w:p w:rsidR="00A67D44" w:rsidRDefault="00A67D44" w:rsidP="00A67D4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>L’alpiniste escalade-t-il le Mont Blanc ?</w:t>
      </w:r>
    </w:p>
    <w:p w:rsidR="00A67D44" w:rsidRDefault="00A67D44" w:rsidP="00A67D44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…………………………………………………………………………………………………..</w:t>
      </w:r>
    </w:p>
    <w:p w:rsidR="00A67D44" w:rsidRDefault="00A67D44" w:rsidP="00A67D44">
      <w:pPr>
        <w:spacing w:line="360" w:lineRule="auto"/>
        <w:rPr>
          <w:rFonts w:ascii="Arial" w:hAnsi="Arial" w:cs="Arial"/>
          <w:lang w:val="fr-FR"/>
        </w:rPr>
      </w:pPr>
    </w:p>
    <w:p w:rsidR="00A67D44" w:rsidRDefault="00A67D44" w:rsidP="00A67D4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Faisons-nous un gâteau aux pommes pour ton anniversaire ? </w:t>
      </w:r>
    </w:p>
    <w:p w:rsidR="00A67D44" w:rsidRDefault="00A67D44" w:rsidP="00A67D44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…………………………………………………………………………………………………..</w:t>
      </w:r>
    </w:p>
    <w:p w:rsidR="00A67D44" w:rsidRDefault="00A67D44" w:rsidP="00A67D44">
      <w:pPr>
        <w:spacing w:line="360" w:lineRule="auto"/>
        <w:rPr>
          <w:rFonts w:ascii="Arial" w:hAnsi="Arial" w:cs="Arial"/>
          <w:lang w:val="fr-FR"/>
        </w:rPr>
      </w:pPr>
    </w:p>
    <w:p w:rsidR="00A67D44" w:rsidRDefault="00A67D44" w:rsidP="00A67D4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Ton petit frère </w:t>
      </w:r>
      <w:proofErr w:type="spellStart"/>
      <w:r>
        <w:rPr>
          <w:rFonts w:ascii="Arial" w:hAnsi="Arial" w:cs="Arial"/>
          <w:lang w:val="fr-FR"/>
        </w:rPr>
        <w:t>boit-il</w:t>
      </w:r>
      <w:proofErr w:type="spellEnd"/>
      <w:r>
        <w:rPr>
          <w:rFonts w:ascii="Arial" w:hAnsi="Arial" w:cs="Arial"/>
          <w:lang w:val="fr-FR"/>
        </w:rPr>
        <w:t xml:space="preserve"> son biberon ? </w:t>
      </w:r>
    </w:p>
    <w:p w:rsidR="00A67D44" w:rsidRDefault="00A67D44" w:rsidP="00A67D44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…………………………………………………………………………………………………..</w:t>
      </w:r>
    </w:p>
    <w:p w:rsidR="00A67D44" w:rsidRDefault="00A67D44" w:rsidP="00A67D44">
      <w:pPr>
        <w:rPr>
          <w:rFonts w:ascii="Arial" w:hAnsi="Arial" w:cs="Arial"/>
          <w:lang w:val="fr-FR"/>
        </w:rPr>
      </w:pPr>
    </w:p>
    <w:p w:rsidR="00A67D44" w:rsidRPr="00466F14" w:rsidRDefault="00A67D44" w:rsidP="00A67D44">
      <w:pPr>
        <w:rPr>
          <w:rFonts w:ascii="Arial" w:hAnsi="Arial" w:cs="Arial"/>
          <w:b/>
          <w:bCs/>
          <w:lang w:val="fr-FR"/>
        </w:rPr>
      </w:pPr>
      <w:r w:rsidRPr="00466F14">
        <w:rPr>
          <w:rFonts w:ascii="Arial" w:hAnsi="Arial" w:cs="Arial"/>
          <w:b/>
          <w:bCs/>
          <w:u w:val="single"/>
          <w:lang w:val="fr-FR"/>
        </w:rPr>
        <w:t xml:space="preserve">Exercice </w:t>
      </w:r>
      <w:r>
        <w:rPr>
          <w:rFonts w:ascii="Arial" w:hAnsi="Arial" w:cs="Arial"/>
          <w:b/>
          <w:bCs/>
          <w:u w:val="single"/>
          <w:lang w:val="fr-FR"/>
        </w:rPr>
        <w:t>3</w:t>
      </w:r>
      <w:r w:rsidRPr="00466F14">
        <w:rPr>
          <w:rFonts w:ascii="Arial" w:hAnsi="Arial" w:cs="Arial"/>
          <w:b/>
          <w:bCs/>
          <w:lang w:val="fr-FR"/>
        </w:rPr>
        <w:t> : transforme les phrases affirmatives en phrases négatives.</w:t>
      </w:r>
    </w:p>
    <w:p w:rsidR="00A67D44" w:rsidRDefault="00A67D44" w:rsidP="00A67D44">
      <w:pPr>
        <w:rPr>
          <w:rFonts w:ascii="Arial" w:hAnsi="Arial" w:cs="Arial"/>
          <w:lang w:val="fr-FR"/>
        </w:rPr>
      </w:pPr>
    </w:p>
    <w:p w:rsidR="00A67D44" w:rsidRDefault="00A67D44" w:rsidP="00A67D44">
      <w:pPr>
        <w:rPr>
          <w:rFonts w:ascii="Arial" w:hAnsi="Arial" w:cs="Arial"/>
          <w:lang w:val="fr-FR"/>
        </w:rPr>
      </w:pPr>
    </w:p>
    <w:p w:rsidR="00A67D44" w:rsidRDefault="00A67D44" w:rsidP="00A67D44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Ce coureur du 200 mètres a été déclassé.</w:t>
      </w:r>
    </w:p>
    <w:p w:rsidR="00A67D44" w:rsidRDefault="00A67D44" w:rsidP="00A67D44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…………………………………………………………………………………………………..</w:t>
      </w:r>
    </w:p>
    <w:p w:rsidR="00A67D44" w:rsidRDefault="00A67D44" w:rsidP="00A67D44">
      <w:pPr>
        <w:spacing w:line="360" w:lineRule="auto"/>
        <w:rPr>
          <w:rFonts w:ascii="Arial" w:hAnsi="Arial" w:cs="Arial"/>
          <w:lang w:val="fr-FR"/>
        </w:rPr>
      </w:pPr>
    </w:p>
    <w:p w:rsidR="00A67D44" w:rsidRDefault="00A67D44" w:rsidP="00A67D44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Le sauteur à la perche fait toujours plusieurs essais avant le début de la compétition. </w:t>
      </w:r>
    </w:p>
    <w:p w:rsidR="00A67D44" w:rsidRDefault="00A67D44" w:rsidP="00A67D44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…………………………………………………………………………………………………..</w:t>
      </w:r>
    </w:p>
    <w:p w:rsidR="00A67D44" w:rsidRDefault="00A67D44" w:rsidP="00A67D44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…………………………………………………………………………………………………..</w:t>
      </w:r>
    </w:p>
    <w:p w:rsidR="00A67D44" w:rsidRDefault="00A67D44" w:rsidP="00A67D44">
      <w:pPr>
        <w:spacing w:line="360" w:lineRule="auto"/>
        <w:rPr>
          <w:rFonts w:ascii="Arial" w:hAnsi="Arial" w:cs="Arial"/>
          <w:lang w:val="fr-FR"/>
        </w:rPr>
      </w:pPr>
    </w:p>
    <w:p w:rsidR="00A67D44" w:rsidRDefault="00A67D44" w:rsidP="00A67D44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 400 mètres est une distance très difficile.</w:t>
      </w:r>
    </w:p>
    <w:p w:rsidR="00A67D44" w:rsidRDefault="00A67D44" w:rsidP="00A67D44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…………………………………………………………………………………………………..</w:t>
      </w:r>
    </w:p>
    <w:p w:rsidR="00A67D44" w:rsidRDefault="00A67D44" w:rsidP="00A67D44">
      <w:pPr>
        <w:spacing w:line="360" w:lineRule="auto"/>
        <w:rPr>
          <w:rFonts w:ascii="Arial" w:hAnsi="Arial" w:cs="Arial"/>
          <w:lang w:val="fr-FR"/>
        </w:rPr>
      </w:pPr>
    </w:p>
    <w:p w:rsidR="00A67D44" w:rsidRDefault="00A67D44" w:rsidP="00A67D44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 lancer du poids nécessite une excellente technique.</w:t>
      </w:r>
    </w:p>
    <w:p w:rsidR="00A67D44" w:rsidRDefault="00A67D44" w:rsidP="00A67D44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…………………………………………………………………………………………………..</w:t>
      </w:r>
    </w:p>
    <w:p w:rsidR="005F6211" w:rsidRDefault="005F6211"/>
    <w:p w:rsidR="005F6211" w:rsidRDefault="00DC52BC">
      <w:pPr>
        <w:rPr>
          <w:rFonts w:ascii="Arial" w:hAnsi="Arial" w:cs="Arial"/>
        </w:rPr>
      </w:pPr>
      <w:r w:rsidRPr="00DC52BC">
        <w:rPr>
          <w:rFonts w:ascii="Arial" w:hAnsi="Arial" w:cs="Arial"/>
          <w:u w:val="single"/>
        </w:rPr>
        <w:t>Exercice 4</w:t>
      </w:r>
      <w:r w:rsidRPr="00DC52BC">
        <w:rPr>
          <w:rFonts w:ascii="Arial" w:hAnsi="Arial" w:cs="Arial"/>
        </w:rPr>
        <w:t> : invente trois phrases négatives.</w:t>
      </w:r>
    </w:p>
    <w:p w:rsidR="00DC52BC" w:rsidRDefault="00DC52BC">
      <w:pPr>
        <w:rPr>
          <w:rFonts w:ascii="Arial" w:hAnsi="Arial" w:cs="Arial"/>
        </w:rPr>
      </w:pPr>
    </w:p>
    <w:p w:rsidR="00DC52BC" w:rsidRDefault="00DC52BC" w:rsidP="00DC52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DC52BC" w:rsidRDefault="00DC52BC" w:rsidP="00DC52BC">
      <w:pPr>
        <w:spacing w:line="360" w:lineRule="auto"/>
        <w:rPr>
          <w:rFonts w:ascii="Arial" w:hAnsi="Arial" w:cs="Arial"/>
        </w:rPr>
      </w:pPr>
    </w:p>
    <w:p w:rsidR="00DC52BC" w:rsidRDefault="00DC52BC" w:rsidP="00DC52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DC52BC" w:rsidRDefault="00DC52BC" w:rsidP="00DC52BC">
      <w:pPr>
        <w:spacing w:line="360" w:lineRule="auto"/>
        <w:rPr>
          <w:rFonts w:ascii="Arial" w:hAnsi="Arial" w:cs="Arial"/>
        </w:rPr>
      </w:pPr>
    </w:p>
    <w:p w:rsidR="00DC52BC" w:rsidRDefault="00DC52BC" w:rsidP="00DC52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DC52BC" w:rsidRDefault="00DC52BC" w:rsidP="00DC52BC">
      <w:pPr>
        <w:spacing w:line="360" w:lineRule="auto"/>
        <w:rPr>
          <w:rFonts w:ascii="Arial" w:hAnsi="Arial" w:cs="Arial"/>
        </w:rPr>
      </w:pPr>
    </w:p>
    <w:p w:rsidR="00DC52BC" w:rsidRDefault="00DC52BC" w:rsidP="00DC52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DC52BC" w:rsidRDefault="00DC52BC" w:rsidP="00DC52BC">
      <w:pPr>
        <w:spacing w:line="360" w:lineRule="auto"/>
        <w:rPr>
          <w:rFonts w:ascii="Arial" w:hAnsi="Arial" w:cs="Arial"/>
        </w:rPr>
      </w:pPr>
    </w:p>
    <w:p w:rsidR="00DC52BC" w:rsidRPr="00DC52BC" w:rsidRDefault="00DC52BC" w:rsidP="00DC52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sectPr w:rsidR="00DC52BC" w:rsidRPr="00DC52BC" w:rsidSect="00EB2D4D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AE0" w:rsidRDefault="00351AE0" w:rsidP="00950A8E">
      <w:r>
        <w:separator/>
      </w:r>
    </w:p>
  </w:endnote>
  <w:endnote w:type="continuationSeparator" w:id="0">
    <w:p w:rsidR="00351AE0" w:rsidRDefault="00351AE0" w:rsidP="0095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05477598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950A8E" w:rsidRDefault="00950A8E" w:rsidP="0027371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950A8E" w:rsidRDefault="00950A8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27763859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950A8E" w:rsidRDefault="00950A8E" w:rsidP="0027371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950A8E" w:rsidRDefault="00950A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AE0" w:rsidRDefault="00351AE0" w:rsidP="00950A8E">
      <w:r>
        <w:separator/>
      </w:r>
    </w:p>
  </w:footnote>
  <w:footnote w:type="continuationSeparator" w:id="0">
    <w:p w:rsidR="00351AE0" w:rsidRDefault="00351AE0" w:rsidP="00950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8097D"/>
    <w:multiLevelType w:val="hybridMultilevel"/>
    <w:tmpl w:val="C1A6B6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356FE"/>
    <w:multiLevelType w:val="hybridMultilevel"/>
    <w:tmpl w:val="BE80D3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A57C5"/>
    <w:multiLevelType w:val="hybridMultilevel"/>
    <w:tmpl w:val="D76E28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44"/>
    <w:rsid w:val="00212F20"/>
    <w:rsid w:val="002B5F50"/>
    <w:rsid w:val="00351AE0"/>
    <w:rsid w:val="00544CEB"/>
    <w:rsid w:val="005F6211"/>
    <w:rsid w:val="00950A8E"/>
    <w:rsid w:val="00956000"/>
    <w:rsid w:val="00992358"/>
    <w:rsid w:val="00A65DF7"/>
    <w:rsid w:val="00A67D44"/>
    <w:rsid w:val="00AB4FD0"/>
    <w:rsid w:val="00AF421D"/>
    <w:rsid w:val="00B378D4"/>
    <w:rsid w:val="00C04ECD"/>
    <w:rsid w:val="00C1764A"/>
    <w:rsid w:val="00DC52BC"/>
    <w:rsid w:val="00E62053"/>
    <w:rsid w:val="00EB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DCA86D"/>
  <w15:chartTrackingRefBased/>
  <w15:docId w15:val="{76F1D905-8D6C-0C46-A41B-C99F7FBF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R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D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7D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621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621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F6211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0A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0A8E"/>
  </w:style>
  <w:style w:type="character" w:styleId="Numrodepage">
    <w:name w:val="page number"/>
    <w:basedOn w:val="Policepardfaut"/>
    <w:uiPriority w:val="99"/>
    <w:semiHidden/>
    <w:unhideWhenUsed/>
    <w:rsid w:val="00950A8E"/>
  </w:style>
  <w:style w:type="paragraph" w:styleId="En-tte">
    <w:name w:val="header"/>
    <w:basedOn w:val="Normal"/>
    <w:link w:val="En-tteCar"/>
    <w:uiPriority w:val="99"/>
    <w:unhideWhenUsed/>
    <w:rsid w:val="00212F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2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esfondamentaux.reseau-canope.fr/discipline/langue-francaise/grammaire/types-et-formes-de-phrases/la-phrase-negativ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LAMOTTE</dc:creator>
  <cp:keywords/>
  <dc:description/>
  <cp:lastModifiedBy>marine LAMOTTE</cp:lastModifiedBy>
  <cp:revision>10</cp:revision>
  <dcterms:created xsi:type="dcterms:W3CDTF">2020-03-30T09:58:00Z</dcterms:created>
  <dcterms:modified xsi:type="dcterms:W3CDTF">2020-04-05T15:04:00Z</dcterms:modified>
</cp:coreProperties>
</file>