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0DE3" w14:textId="77777777" w:rsidR="006A59DD" w:rsidRDefault="006A59DD" w:rsidP="00475B20">
      <w:pPr>
        <w:jc w:val="center"/>
        <w:rPr>
          <w:b/>
          <w:bCs/>
          <w:sz w:val="40"/>
          <w:szCs w:val="40"/>
        </w:rPr>
      </w:pPr>
      <w:bookmarkStart w:id="0" w:name="_Hlk36908618"/>
      <w:bookmarkStart w:id="1" w:name="_GoBack"/>
      <w:bookmarkEnd w:id="1"/>
      <w:r w:rsidRPr="004E1D38">
        <w:rPr>
          <w:b/>
          <w:bCs/>
          <w:sz w:val="40"/>
          <w:szCs w:val="40"/>
        </w:rPr>
        <w:t>CV </w:t>
      </w:r>
      <w:proofErr w:type="gramStart"/>
      <w:r>
        <w:rPr>
          <w:b/>
          <w:bCs/>
          <w:sz w:val="40"/>
          <w:szCs w:val="40"/>
        </w:rPr>
        <w:t>(</w:t>
      </w:r>
      <w:r w:rsidRPr="004E1D38">
        <w:rPr>
          <w:b/>
          <w:bCs/>
          <w:sz w:val="40"/>
          <w:szCs w:val="40"/>
        </w:rPr>
        <w:t xml:space="preserve"> COD</w:t>
      </w:r>
      <w:proofErr w:type="gramEnd"/>
      <w:r w:rsidRPr="004E1D38">
        <w:rPr>
          <w:b/>
          <w:bCs/>
          <w:sz w:val="40"/>
          <w:szCs w:val="40"/>
        </w:rPr>
        <w:t xml:space="preserve"> et COI</w:t>
      </w:r>
      <w:r>
        <w:rPr>
          <w:b/>
          <w:bCs/>
          <w:sz w:val="40"/>
          <w:szCs w:val="40"/>
        </w:rPr>
        <w:t>) et compléments de phrase (Compléments circonstanciels).</w:t>
      </w:r>
    </w:p>
    <w:bookmarkEnd w:id="0"/>
    <w:p w14:paraId="39169296" w14:textId="77777777" w:rsidR="006A59DD" w:rsidRDefault="006A59DD" w:rsidP="006A59DD">
      <w:pPr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r>
        <w:rPr>
          <w:b/>
          <w:bCs/>
          <w:sz w:val="32"/>
          <w:szCs w:val="32"/>
        </w:rPr>
        <w:t>MARDI 7</w:t>
      </w:r>
      <w:r>
        <w:rPr>
          <w:sz w:val="24"/>
          <w:szCs w:val="24"/>
        </w:rPr>
        <w:t xml:space="preserve"> : partie 3 : le </w:t>
      </w:r>
      <w:r w:rsidRPr="00444555">
        <w:rPr>
          <w:sz w:val="24"/>
          <w:szCs w:val="24"/>
          <w:highlight w:val="green"/>
        </w:rPr>
        <w:t>sujet</w:t>
      </w:r>
      <w:r>
        <w:rPr>
          <w:sz w:val="24"/>
          <w:szCs w:val="24"/>
        </w:rPr>
        <w:t xml:space="preserve"> sera en </w:t>
      </w:r>
      <w:r w:rsidRPr="00444555">
        <w:rPr>
          <w:sz w:val="24"/>
          <w:szCs w:val="24"/>
          <w:highlight w:val="green"/>
        </w:rPr>
        <w:t>vert</w:t>
      </w:r>
      <w:r>
        <w:rPr>
          <w:sz w:val="24"/>
          <w:szCs w:val="24"/>
        </w:rPr>
        <w:t>.</w:t>
      </w:r>
    </w:p>
    <w:p w14:paraId="32024528" w14:textId="77777777" w:rsidR="006A59DD" w:rsidRPr="004E1D38" w:rsidRDefault="006A59DD" w:rsidP="006A59DD">
      <w:pPr>
        <w:rPr>
          <w:sz w:val="24"/>
          <w:szCs w:val="24"/>
        </w:rPr>
      </w:pPr>
      <w:r>
        <w:rPr>
          <w:sz w:val="24"/>
          <w:szCs w:val="24"/>
        </w:rPr>
        <w:t>A partir de la correction, de la semaine dernière, tu vas repérer l</w:t>
      </w:r>
      <w:r w:rsidRPr="00FF7978">
        <w:rPr>
          <w:sz w:val="24"/>
          <w:szCs w:val="24"/>
        </w:rPr>
        <w:t>es compléments de phrase (Compléments circonstanciels).</w:t>
      </w:r>
      <w:r>
        <w:rPr>
          <w:sz w:val="24"/>
          <w:szCs w:val="24"/>
        </w:rPr>
        <w:t xml:space="preserve"> Repère-les. Puis, essaie de trouver à quelle question, ils répondent. Regarde-bien les exemples. Fais au minimum 5 phrases. Tu peux passer à la suivante si tu n’as pas trouvé la question.</w:t>
      </w:r>
    </w:p>
    <w:tbl>
      <w:tblPr>
        <w:tblStyle w:val="Grilledutableau"/>
        <w:tblW w:w="15283" w:type="dxa"/>
        <w:tblLook w:val="04A0" w:firstRow="1" w:lastRow="0" w:firstColumn="1" w:lastColumn="0" w:noHBand="0" w:noVBand="1"/>
      </w:tblPr>
      <w:tblGrid>
        <w:gridCol w:w="6426"/>
        <w:gridCol w:w="2519"/>
        <w:gridCol w:w="3169"/>
        <w:gridCol w:w="3169"/>
      </w:tblGrid>
      <w:tr w:rsidR="006A59DD" w14:paraId="09D3A244" w14:textId="77777777" w:rsidTr="00E44F23">
        <w:trPr>
          <w:trHeight w:val="297"/>
        </w:trPr>
        <w:tc>
          <w:tcPr>
            <w:tcW w:w="6426" w:type="dxa"/>
          </w:tcPr>
          <w:p w14:paraId="2BC0B172" w14:textId="77777777" w:rsidR="006A59DD" w:rsidRDefault="006A59DD" w:rsidP="00E44F23">
            <w:pPr>
              <w:spacing w:line="360" w:lineRule="auto"/>
            </w:pPr>
          </w:p>
        </w:tc>
        <w:tc>
          <w:tcPr>
            <w:tcW w:w="5688" w:type="dxa"/>
            <w:gridSpan w:val="2"/>
          </w:tcPr>
          <w:p w14:paraId="1A642EFE" w14:textId="77777777" w:rsidR="006A59DD" w:rsidRPr="00444555" w:rsidRDefault="006A59DD" w:rsidP="00E44F23">
            <w:pPr>
              <w:spacing w:line="360" w:lineRule="auto"/>
              <w:jc w:val="center"/>
              <w:rPr>
                <w:b/>
                <w:bCs/>
              </w:rPr>
            </w:pPr>
            <w:r w:rsidRPr="00444555">
              <w:rPr>
                <w:b/>
                <w:bCs/>
              </w:rPr>
              <w:t>PREDICAT</w:t>
            </w:r>
          </w:p>
        </w:tc>
        <w:tc>
          <w:tcPr>
            <w:tcW w:w="3169" w:type="dxa"/>
          </w:tcPr>
          <w:p w14:paraId="106B922E" w14:textId="77777777" w:rsidR="006A59DD" w:rsidRPr="00444555" w:rsidRDefault="006A59DD" w:rsidP="00E44F23">
            <w:pPr>
              <w:spacing w:line="360" w:lineRule="auto"/>
            </w:pPr>
            <w:proofErr w:type="gramStart"/>
            <w:r w:rsidRPr="00444555">
              <w:rPr>
                <w:b/>
                <w:bCs/>
              </w:rPr>
              <w:t>complément</w:t>
            </w:r>
            <w:proofErr w:type="gramEnd"/>
            <w:r w:rsidRPr="00444555">
              <w:rPr>
                <w:b/>
                <w:bCs/>
              </w:rPr>
              <w:t xml:space="preserve"> de phrase</w:t>
            </w:r>
          </w:p>
        </w:tc>
      </w:tr>
      <w:tr w:rsidR="006A59DD" w14:paraId="166A9E5A" w14:textId="77777777" w:rsidTr="00E44F23">
        <w:trPr>
          <w:trHeight w:val="297"/>
        </w:trPr>
        <w:tc>
          <w:tcPr>
            <w:tcW w:w="6426" w:type="dxa"/>
          </w:tcPr>
          <w:p w14:paraId="1704BCFC" w14:textId="77777777" w:rsidR="006A59DD" w:rsidRDefault="006A59DD" w:rsidP="00E44F23">
            <w:pPr>
              <w:spacing w:line="360" w:lineRule="auto"/>
            </w:pPr>
            <w:r>
              <w:t>Phrases</w:t>
            </w:r>
          </w:p>
        </w:tc>
        <w:tc>
          <w:tcPr>
            <w:tcW w:w="2519" w:type="dxa"/>
          </w:tcPr>
          <w:p w14:paraId="2BD2BE74" w14:textId="77777777" w:rsidR="006A59DD" w:rsidRDefault="006A59DD" w:rsidP="00E44F23">
            <w:pPr>
              <w:spacing w:line="360" w:lineRule="auto"/>
            </w:pPr>
            <w:r>
              <w:t xml:space="preserve">         </w:t>
            </w:r>
            <w:r w:rsidRPr="00444555">
              <w:rPr>
                <w:highlight w:val="yellow"/>
              </w:rPr>
              <w:t>Verbes</w:t>
            </w:r>
          </w:p>
        </w:tc>
        <w:tc>
          <w:tcPr>
            <w:tcW w:w="3169" w:type="dxa"/>
          </w:tcPr>
          <w:p w14:paraId="4EE136BD" w14:textId="77777777" w:rsidR="006A59DD" w:rsidRDefault="006A59DD" w:rsidP="00E44F23">
            <w:pPr>
              <w:spacing w:line="360" w:lineRule="auto"/>
            </w:pPr>
            <w:r w:rsidRPr="00444555">
              <w:rPr>
                <w:highlight w:val="red"/>
              </w:rPr>
              <w:t>CV : question ?</w:t>
            </w:r>
          </w:p>
        </w:tc>
        <w:tc>
          <w:tcPr>
            <w:tcW w:w="3169" w:type="dxa"/>
          </w:tcPr>
          <w:p w14:paraId="30FDDF41" w14:textId="77777777" w:rsidR="006A59DD" w:rsidRPr="00444555" w:rsidRDefault="006A59DD" w:rsidP="00E44F23">
            <w:pPr>
              <w:spacing w:line="360" w:lineRule="auto"/>
              <w:rPr>
                <w:highlight w:val="cyan"/>
              </w:rPr>
            </w:pPr>
            <w:r w:rsidRPr="00444555">
              <w:rPr>
                <w:highlight w:val="cyan"/>
              </w:rPr>
              <w:t>Supprimable et déplaçable.</w:t>
            </w:r>
          </w:p>
        </w:tc>
      </w:tr>
      <w:tr w:rsidR="006A59DD" w14:paraId="0B17B99C" w14:textId="77777777" w:rsidTr="00E44F23">
        <w:trPr>
          <w:trHeight w:val="297"/>
        </w:trPr>
        <w:tc>
          <w:tcPr>
            <w:tcW w:w="6426" w:type="dxa"/>
          </w:tcPr>
          <w:p w14:paraId="13499F17" w14:textId="77777777" w:rsidR="006A59DD" w:rsidRDefault="006A59DD" w:rsidP="00E44F23">
            <w:pPr>
              <w:spacing w:line="360" w:lineRule="auto"/>
            </w:pPr>
            <w:r>
              <w:t xml:space="preserve">Exemple : </w:t>
            </w:r>
            <w:r w:rsidRPr="00444555">
              <w:rPr>
                <w:highlight w:val="green"/>
              </w:rPr>
              <w:t>Papa</w:t>
            </w:r>
            <w:r>
              <w:t xml:space="preserve"> </w:t>
            </w:r>
            <w:r w:rsidRPr="00444555">
              <w:rPr>
                <w:highlight w:val="yellow"/>
              </w:rPr>
              <w:t>parle</w:t>
            </w:r>
            <w:r>
              <w:t xml:space="preserve"> </w:t>
            </w:r>
            <w:r w:rsidRPr="00F21285">
              <w:rPr>
                <w:highlight w:val="magenta"/>
              </w:rPr>
              <w:t>à</w:t>
            </w:r>
            <w:r w:rsidRPr="00444555">
              <w:rPr>
                <w:highlight w:val="red"/>
              </w:rPr>
              <w:t xml:space="preserve"> maman</w:t>
            </w:r>
            <w:r>
              <w:t xml:space="preserve"> </w:t>
            </w:r>
            <w:r w:rsidRPr="007E195F">
              <w:rPr>
                <w:highlight w:val="cyan"/>
              </w:rPr>
              <w:t>dans la cuisine.</w:t>
            </w:r>
            <w:r>
              <w:t xml:space="preserve">         </w:t>
            </w:r>
          </w:p>
        </w:tc>
        <w:tc>
          <w:tcPr>
            <w:tcW w:w="2519" w:type="dxa"/>
          </w:tcPr>
          <w:p w14:paraId="0A68F845" w14:textId="77777777" w:rsidR="006A59DD" w:rsidRDefault="006A59DD" w:rsidP="00E44F23">
            <w:pPr>
              <w:spacing w:line="360" w:lineRule="auto"/>
            </w:pPr>
            <w:r>
              <w:t>(</w:t>
            </w:r>
            <w:proofErr w:type="gramStart"/>
            <w:r>
              <w:t xml:space="preserve">ne)   </w:t>
            </w:r>
            <w:proofErr w:type="gramEnd"/>
            <w:r>
              <w:t>parle (pas)</w:t>
            </w:r>
          </w:p>
        </w:tc>
        <w:tc>
          <w:tcPr>
            <w:tcW w:w="3169" w:type="dxa"/>
          </w:tcPr>
          <w:p w14:paraId="78092A68" w14:textId="77777777" w:rsidR="006A59DD" w:rsidRDefault="006A59DD" w:rsidP="00E44F23">
            <w:pPr>
              <w:spacing w:line="360" w:lineRule="auto"/>
            </w:pPr>
            <w:r>
              <w:t>(</w:t>
            </w:r>
            <w:proofErr w:type="gramStart"/>
            <w:r w:rsidRPr="00F21285">
              <w:rPr>
                <w:highlight w:val="magenta"/>
              </w:rPr>
              <w:t>à</w:t>
            </w:r>
            <w:proofErr w:type="gramEnd"/>
            <w:r>
              <w:t xml:space="preserve"> qui ?) à maman </w:t>
            </w:r>
            <w:r w:rsidRPr="00F21285">
              <w:rPr>
                <w:highlight w:val="magenta"/>
              </w:rPr>
              <w:t>COI</w:t>
            </w:r>
          </w:p>
        </w:tc>
        <w:tc>
          <w:tcPr>
            <w:tcW w:w="3169" w:type="dxa"/>
          </w:tcPr>
          <w:p w14:paraId="12ACD298" w14:textId="77777777" w:rsidR="006A59DD" w:rsidRDefault="006A59DD" w:rsidP="00E44F23">
            <w:pPr>
              <w:spacing w:line="360" w:lineRule="auto"/>
            </w:pPr>
            <w:proofErr w:type="gramStart"/>
            <w:r w:rsidRPr="007E195F">
              <w:rPr>
                <w:highlight w:val="cyan"/>
              </w:rPr>
              <w:t>dans</w:t>
            </w:r>
            <w:proofErr w:type="gramEnd"/>
            <w:r w:rsidRPr="007E195F">
              <w:rPr>
                <w:highlight w:val="cyan"/>
              </w:rPr>
              <w:t xml:space="preserve"> la cuisine</w:t>
            </w:r>
            <w:r>
              <w:t xml:space="preserve"> </w:t>
            </w:r>
            <w:r>
              <w:sym w:font="Wingdings" w:char="F0DF"/>
            </w:r>
            <w:r>
              <w:t xml:space="preserve"> où ? </w:t>
            </w:r>
          </w:p>
        </w:tc>
      </w:tr>
      <w:tr w:rsidR="006A59DD" w14:paraId="1EAD17A5" w14:textId="77777777" w:rsidTr="00E44F23">
        <w:trPr>
          <w:trHeight w:val="280"/>
        </w:trPr>
        <w:tc>
          <w:tcPr>
            <w:tcW w:w="6426" w:type="dxa"/>
          </w:tcPr>
          <w:p w14:paraId="2838457A" w14:textId="77777777" w:rsidR="006A59DD" w:rsidRDefault="006A59DD" w:rsidP="00E44F23">
            <w:pPr>
              <w:spacing w:line="360" w:lineRule="auto"/>
            </w:pPr>
            <w:r>
              <w:t xml:space="preserve">Exemple : Patrice </w:t>
            </w:r>
            <w:r w:rsidRPr="00444555">
              <w:rPr>
                <w:highlight w:val="yellow"/>
              </w:rPr>
              <w:t>mange</w:t>
            </w:r>
            <w:r>
              <w:t xml:space="preserve"> </w:t>
            </w:r>
            <w:r w:rsidRPr="00444555">
              <w:rPr>
                <w:highlight w:val="red"/>
              </w:rPr>
              <w:t>une pomme</w:t>
            </w:r>
            <w:r>
              <w:t xml:space="preserve"> </w:t>
            </w:r>
            <w:r w:rsidRPr="007E195F">
              <w:rPr>
                <w:highlight w:val="cyan"/>
              </w:rPr>
              <w:t>en ce moment</w:t>
            </w:r>
            <w:r>
              <w:t>.</w:t>
            </w:r>
          </w:p>
        </w:tc>
        <w:tc>
          <w:tcPr>
            <w:tcW w:w="2519" w:type="dxa"/>
          </w:tcPr>
          <w:p w14:paraId="11CE2ED1" w14:textId="77777777" w:rsidR="006A59DD" w:rsidRDefault="006A59DD" w:rsidP="00E44F23">
            <w:pPr>
              <w:spacing w:line="360" w:lineRule="auto"/>
            </w:pPr>
            <w:r>
              <w:t>(</w:t>
            </w:r>
            <w:proofErr w:type="gramStart"/>
            <w:r>
              <w:t xml:space="preserve">ne)   </w:t>
            </w:r>
            <w:proofErr w:type="gramEnd"/>
            <w:r>
              <w:t>mange (pas)</w:t>
            </w:r>
          </w:p>
        </w:tc>
        <w:tc>
          <w:tcPr>
            <w:tcW w:w="3169" w:type="dxa"/>
          </w:tcPr>
          <w:p w14:paraId="2DE6C512" w14:textId="77777777" w:rsidR="006A59DD" w:rsidRDefault="006A59DD" w:rsidP="00E44F23">
            <w:pPr>
              <w:spacing w:line="360" w:lineRule="auto"/>
            </w:pPr>
            <w:r>
              <w:t>(</w:t>
            </w:r>
            <w:proofErr w:type="gramStart"/>
            <w:r>
              <w:t>quoi</w:t>
            </w:r>
            <w:proofErr w:type="gramEnd"/>
            <w:r>
              <w:t> ?) une pomme COD</w:t>
            </w:r>
          </w:p>
        </w:tc>
        <w:tc>
          <w:tcPr>
            <w:tcW w:w="3169" w:type="dxa"/>
          </w:tcPr>
          <w:p w14:paraId="0922FF69" w14:textId="77777777" w:rsidR="006A59DD" w:rsidRDefault="006A59DD" w:rsidP="00E44F23">
            <w:pPr>
              <w:spacing w:line="360" w:lineRule="auto"/>
            </w:pPr>
            <w:proofErr w:type="gramStart"/>
            <w:r w:rsidRPr="007E195F">
              <w:rPr>
                <w:highlight w:val="cyan"/>
              </w:rPr>
              <w:t>en</w:t>
            </w:r>
            <w:proofErr w:type="gramEnd"/>
            <w:r w:rsidRPr="007E195F">
              <w:rPr>
                <w:highlight w:val="cyan"/>
              </w:rPr>
              <w:t xml:space="preserve"> ce moment</w:t>
            </w:r>
            <w:r>
              <w:t xml:space="preserve">   </w:t>
            </w:r>
            <w:r>
              <w:sym w:font="Wingdings" w:char="F0DF"/>
            </w:r>
            <w:r>
              <w:t xml:space="preserve"> quand ?</w:t>
            </w:r>
          </w:p>
        </w:tc>
      </w:tr>
      <w:tr w:rsidR="006A59DD" w14:paraId="571878EF" w14:textId="77777777" w:rsidTr="00E44F23">
        <w:trPr>
          <w:trHeight w:val="297"/>
        </w:trPr>
        <w:tc>
          <w:tcPr>
            <w:tcW w:w="6426" w:type="dxa"/>
          </w:tcPr>
          <w:p w14:paraId="7170C6C4" w14:textId="77777777" w:rsidR="006A59DD" w:rsidRDefault="006A59DD" w:rsidP="006A59DD">
            <w:pPr>
              <w:pStyle w:val="Paragraphedeliste"/>
              <w:numPr>
                <w:ilvl w:val="0"/>
                <w:numId w:val="3"/>
              </w:numPr>
              <w:spacing w:line="360" w:lineRule="auto"/>
            </w:pPr>
            <w:r>
              <w:t xml:space="preserve">Enora </w:t>
            </w:r>
            <w:r w:rsidRPr="00444555">
              <w:rPr>
                <w:highlight w:val="yellow"/>
              </w:rPr>
              <w:t>observe</w:t>
            </w:r>
            <w:r>
              <w:t xml:space="preserve"> </w:t>
            </w:r>
            <w:r w:rsidRPr="00444555">
              <w:rPr>
                <w:highlight w:val="red"/>
              </w:rPr>
              <w:t>le paysage</w:t>
            </w:r>
            <w:r>
              <w:t xml:space="preserve"> </w:t>
            </w:r>
            <w:r w:rsidRPr="006A59DD">
              <w:rPr>
                <w:highlight w:val="cyan"/>
              </w:rPr>
              <w:t>ce matin.</w:t>
            </w:r>
            <w:r>
              <w:t xml:space="preserve">   </w:t>
            </w:r>
          </w:p>
        </w:tc>
        <w:tc>
          <w:tcPr>
            <w:tcW w:w="2519" w:type="dxa"/>
          </w:tcPr>
          <w:p w14:paraId="0E864564" w14:textId="77777777" w:rsidR="006A59DD" w:rsidRDefault="006A59DD" w:rsidP="006A59DD">
            <w:pPr>
              <w:spacing w:line="360" w:lineRule="auto"/>
            </w:pPr>
            <w:r>
              <w:t>(</w:t>
            </w:r>
            <w:proofErr w:type="gramStart"/>
            <w:r>
              <w:t>n</w:t>
            </w:r>
            <w:proofErr w:type="gramEnd"/>
            <w:r>
              <w:t>’)   observe      (pas)</w:t>
            </w:r>
          </w:p>
        </w:tc>
        <w:tc>
          <w:tcPr>
            <w:tcW w:w="3169" w:type="dxa"/>
          </w:tcPr>
          <w:p w14:paraId="5020CE4A" w14:textId="77777777" w:rsidR="006A59DD" w:rsidRDefault="006A59DD" w:rsidP="006A59DD">
            <w:pPr>
              <w:spacing w:line="360" w:lineRule="auto"/>
            </w:pPr>
            <w:r>
              <w:t>(</w:t>
            </w:r>
            <w:proofErr w:type="gramStart"/>
            <w:r>
              <w:t>quoi</w:t>
            </w:r>
            <w:proofErr w:type="gramEnd"/>
            <w:r>
              <w:t> ?) le paysage COD</w:t>
            </w:r>
          </w:p>
        </w:tc>
        <w:tc>
          <w:tcPr>
            <w:tcW w:w="3169" w:type="dxa"/>
          </w:tcPr>
          <w:p w14:paraId="1596D93B" w14:textId="7577CD57" w:rsidR="006A59DD" w:rsidRDefault="006A59DD" w:rsidP="006A59DD">
            <w:pPr>
              <w:spacing w:line="360" w:lineRule="auto"/>
            </w:pPr>
            <w:proofErr w:type="gramStart"/>
            <w:r w:rsidRPr="00475B20">
              <w:rPr>
                <w:highlight w:val="cyan"/>
              </w:rPr>
              <w:t>ce</w:t>
            </w:r>
            <w:proofErr w:type="gramEnd"/>
            <w:r w:rsidRPr="00475B20">
              <w:rPr>
                <w:highlight w:val="cyan"/>
              </w:rPr>
              <w:t xml:space="preserve"> matin</w:t>
            </w:r>
            <w:r>
              <w:t xml:space="preserve"> </w:t>
            </w:r>
            <w:r>
              <w:sym w:font="Symbol" w:char="F0AC"/>
            </w:r>
            <w:r>
              <w:t xml:space="preserve"> (quand ?)</w:t>
            </w:r>
          </w:p>
        </w:tc>
      </w:tr>
      <w:tr w:rsidR="006A59DD" w14:paraId="34252677" w14:textId="77777777" w:rsidTr="00E44F23">
        <w:trPr>
          <w:trHeight w:val="280"/>
        </w:trPr>
        <w:tc>
          <w:tcPr>
            <w:tcW w:w="6426" w:type="dxa"/>
          </w:tcPr>
          <w:p w14:paraId="60E4541F" w14:textId="77777777" w:rsidR="006A59DD" w:rsidRDefault="006A59DD" w:rsidP="006A59DD">
            <w:pPr>
              <w:spacing w:line="360" w:lineRule="auto"/>
            </w:pPr>
            <w:r>
              <w:t xml:space="preserve">b) </w:t>
            </w:r>
            <w:r w:rsidRPr="00444555">
              <w:rPr>
                <w:highlight w:val="green"/>
              </w:rPr>
              <w:t>Ce chanteur</w:t>
            </w:r>
            <w:r>
              <w:t xml:space="preserve"> </w:t>
            </w:r>
            <w:r w:rsidRPr="00444555">
              <w:rPr>
                <w:highlight w:val="yellow"/>
              </w:rPr>
              <w:t>manque</w:t>
            </w:r>
            <w:r>
              <w:t xml:space="preserve"> </w:t>
            </w:r>
            <w:r w:rsidRPr="00F21285">
              <w:rPr>
                <w:highlight w:val="magenta"/>
              </w:rPr>
              <w:t>de</w:t>
            </w:r>
            <w:r w:rsidRPr="00F21285">
              <w:rPr>
                <w:highlight w:val="red"/>
              </w:rPr>
              <w:t xml:space="preserve"> talent</w:t>
            </w:r>
            <w:r>
              <w:t xml:space="preserve">. </w:t>
            </w:r>
          </w:p>
        </w:tc>
        <w:tc>
          <w:tcPr>
            <w:tcW w:w="2519" w:type="dxa"/>
          </w:tcPr>
          <w:p w14:paraId="327C074C" w14:textId="77777777" w:rsidR="006A59DD" w:rsidRDefault="006A59DD" w:rsidP="006A59DD">
            <w:pPr>
              <w:spacing w:line="360" w:lineRule="auto"/>
            </w:pPr>
            <w:proofErr w:type="gramStart"/>
            <w:r>
              <w:t>manque</w:t>
            </w:r>
            <w:proofErr w:type="gramEnd"/>
          </w:p>
        </w:tc>
        <w:tc>
          <w:tcPr>
            <w:tcW w:w="3169" w:type="dxa"/>
          </w:tcPr>
          <w:p w14:paraId="5B30C6E0" w14:textId="77777777" w:rsidR="006A59DD" w:rsidRDefault="006A59DD" w:rsidP="006A59DD">
            <w:pPr>
              <w:spacing w:line="360" w:lineRule="auto"/>
            </w:pPr>
            <w:r>
              <w:t>(</w:t>
            </w:r>
            <w:proofErr w:type="gramStart"/>
            <w:r w:rsidRPr="00F21285">
              <w:rPr>
                <w:highlight w:val="magenta"/>
              </w:rPr>
              <w:t>de</w:t>
            </w:r>
            <w:proofErr w:type="gramEnd"/>
            <w:r>
              <w:t xml:space="preserve"> quoi ?) de talent  </w:t>
            </w:r>
            <w:r w:rsidRPr="00F21285">
              <w:rPr>
                <w:highlight w:val="magenta"/>
              </w:rPr>
              <w:t>COI</w:t>
            </w:r>
          </w:p>
        </w:tc>
        <w:tc>
          <w:tcPr>
            <w:tcW w:w="3169" w:type="dxa"/>
          </w:tcPr>
          <w:p w14:paraId="794A5829" w14:textId="100D6D02" w:rsidR="006A59DD" w:rsidRDefault="006A59DD" w:rsidP="006A59DD">
            <w:pPr>
              <w:spacing w:line="360" w:lineRule="auto"/>
            </w:pPr>
            <w:r w:rsidRPr="002240E9">
              <w:rPr>
                <w:sz w:val="40"/>
                <w:szCs w:val="40"/>
              </w:rPr>
              <w:sym w:font="Symbol" w:char="F0C6"/>
            </w:r>
          </w:p>
        </w:tc>
      </w:tr>
      <w:tr w:rsidR="006A59DD" w14:paraId="5F02EC74" w14:textId="77777777" w:rsidTr="00E44F23">
        <w:trPr>
          <w:trHeight w:val="297"/>
        </w:trPr>
        <w:tc>
          <w:tcPr>
            <w:tcW w:w="6426" w:type="dxa"/>
          </w:tcPr>
          <w:p w14:paraId="10416997" w14:textId="77777777" w:rsidR="006A59DD" w:rsidRDefault="006A59DD" w:rsidP="006A59DD">
            <w:pPr>
              <w:spacing w:line="360" w:lineRule="auto"/>
            </w:pPr>
            <w:r>
              <w:t xml:space="preserve">c) </w:t>
            </w:r>
            <w:r w:rsidRPr="00444555">
              <w:rPr>
                <w:highlight w:val="green"/>
              </w:rPr>
              <w:t>Les policiers</w:t>
            </w:r>
            <w:r>
              <w:t xml:space="preserve"> </w:t>
            </w:r>
            <w:r w:rsidRPr="00444555">
              <w:rPr>
                <w:highlight w:val="yellow"/>
              </w:rPr>
              <w:t>cherchaient</w:t>
            </w:r>
            <w:r>
              <w:t xml:space="preserve"> </w:t>
            </w:r>
            <w:r w:rsidRPr="007E195F">
              <w:rPr>
                <w:highlight w:val="red"/>
              </w:rPr>
              <w:t>des indices</w:t>
            </w:r>
            <w:r>
              <w:t xml:space="preserve"> </w:t>
            </w:r>
            <w:r w:rsidRPr="006A59DD">
              <w:rPr>
                <w:highlight w:val="cyan"/>
              </w:rPr>
              <w:t>sur les lieux de l’accident.</w:t>
            </w:r>
            <w:r>
              <w:t xml:space="preserve"> </w:t>
            </w:r>
          </w:p>
        </w:tc>
        <w:tc>
          <w:tcPr>
            <w:tcW w:w="2519" w:type="dxa"/>
          </w:tcPr>
          <w:p w14:paraId="387C8ED6" w14:textId="77777777" w:rsidR="006A59DD" w:rsidRDefault="006A59DD" w:rsidP="006A59DD">
            <w:pPr>
              <w:spacing w:line="360" w:lineRule="auto"/>
            </w:pPr>
            <w:proofErr w:type="gramStart"/>
            <w:r>
              <w:t>cherchaient</w:t>
            </w:r>
            <w:proofErr w:type="gramEnd"/>
          </w:p>
        </w:tc>
        <w:tc>
          <w:tcPr>
            <w:tcW w:w="3169" w:type="dxa"/>
          </w:tcPr>
          <w:p w14:paraId="1D807E70" w14:textId="77777777" w:rsidR="006A59DD" w:rsidRDefault="006A59DD" w:rsidP="006A59DD">
            <w:pPr>
              <w:spacing w:line="360" w:lineRule="auto"/>
            </w:pPr>
            <w:r>
              <w:t>(</w:t>
            </w:r>
            <w:proofErr w:type="gramStart"/>
            <w:r>
              <w:t>quoi</w:t>
            </w:r>
            <w:proofErr w:type="gramEnd"/>
            <w:r>
              <w:t> ?) des indices COD</w:t>
            </w:r>
          </w:p>
        </w:tc>
        <w:tc>
          <w:tcPr>
            <w:tcW w:w="3169" w:type="dxa"/>
          </w:tcPr>
          <w:p w14:paraId="657F483B" w14:textId="36BEC6FE" w:rsidR="006A59DD" w:rsidRDefault="006A59DD" w:rsidP="006A59DD">
            <w:pPr>
              <w:spacing w:line="360" w:lineRule="auto"/>
            </w:pPr>
            <w:proofErr w:type="gramStart"/>
            <w:r w:rsidRPr="00475B20">
              <w:rPr>
                <w:highlight w:val="cyan"/>
              </w:rPr>
              <w:t>sur</w:t>
            </w:r>
            <w:proofErr w:type="gramEnd"/>
            <w:r w:rsidRPr="00475B20">
              <w:rPr>
                <w:highlight w:val="cyan"/>
              </w:rPr>
              <w:t xml:space="preserve"> les lieux de l’accident</w:t>
            </w:r>
            <w:r w:rsidR="00475B20">
              <w:t xml:space="preserve"> </w:t>
            </w:r>
            <w:r>
              <w:sym w:font="Symbol" w:char="F0AC"/>
            </w:r>
            <w:r>
              <w:t xml:space="preserve"> (où ?)   </w:t>
            </w:r>
          </w:p>
        </w:tc>
      </w:tr>
      <w:tr w:rsidR="006A59DD" w14:paraId="44656ADC" w14:textId="77777777" w:rsidTr="00E44F23">
        <w:trPr>
          <w:trHeight w:val="280"/>
        </w:trPr>
        <w:tc>
          <w:tcPr>
            <w:tcW w:w="6426" w:type="dxa"/>
          </w:tcPr>
          <w:p w14:paraId="0E3602FF" w14:textId="77777777" w:rsidR="006A59DD" w:rsidRDefault="006A59DD" w:rsidP="006A59DD">
            <w:pPr>
              <w:spacing w:line="360" w:lineRule="auto"/>
            </w:pPr>
            <w:r>
              <w:t xml:space="preserve">d) </w:t>
            </w:r>
            <w:r w:rsidRPr="006A59DD">
              <w:rPr>
                <w:highlight w:val="cyan"/>
              </w:rPr>
              <w:t>Hier</w:t>
            </w:r>
            <w:r>
              <w:t xml:space="preserve">, </w:t>
            </w:r>
            <w:r w:rsidRPr="00444555">
              <w:rPr>
                <w:highlight w:val="green"/>
              </w:rPr>
              <w:t>ma sœur</w:t>
            </w:r>
            <w:r>
              <w:t xml:space="preserve"> </w:t>
            </w:r>
            <w:r w:rsidRPr="00444555">
              <w:rPr>
                <w:highlight w:val="yellow"/>
              </w:rPr>
              <w:t>a pensé</w:t>
            </w:r>
            <w:r>
              <w:t xml:space="preserve"> </w:t>
            </w:r>
            <w:r w:rsidRPr="00F21285">
              <w:rPr>
                <w:highlight w:val="magenta"/>
              </w:rPr>
              <w:t>à</w:t>
            </w:r>
            <w:r>
              <w:t xml:space="preserve"> </w:t>
            </w:r>
            <w:r w:rsidRPr="007E195F">
              <w:rPr>
                <w:highlight w:val="red"/>
              </w:rPr>
              <w:t>ses devoirs</w:t>
            </w:r>
            <w:r>
              <w:t xml:space="preserve">. </w:t>
            </w:r>
          </w:p>
        </w:tc>
        <w:tc>
          <w:tcPr>
            <w:tcW w:w="2519" w:type="dxa"/>
          </w:tcPr>
          <w:p w14:paraId="491DB6D8" w14:textId="77777777" w:rsidR="006A59DD" w:rsidRDefault="006A59DD" w:rsidP="006A59DD">
            <w:pPr>
              <w:spacing w:line="360" w:lineRule="auto"/>
            </w:pPr>
            <w:r>
              <w:t>(</w:t>
            </w:r>
            <w:proofErr w:type="gramStart"/>
            <w:r>
              <w:t>n</w:t>
            </w:r>
            <w:proofErr w:type="gramEnd"/>
            <w:r>
              <w:t>’) a (pas) pensé</w:t>
            </w:r>
          </w:p>
        </w:tc>
        <w:tc>
          <w:tcPr>
            <w:tcW w:w="3169" w:type="dxa"/>
          </w:tcPr>
          <w:p w14:paraId="13FC5DE1" w14:textId="77777777" w:rsidR="006A59DD" w:rsidRDefault="006A59DD" w:rsidP="006A59DD">
            <w:pPr>
              <w:spacing w:line="360" w:lineRule="auto"/>
            </w:pPr>
            <w:r>
              <w:t>(</w:t>
            </w:r>
            <w:proofErr w:type="gramStart"/>
            <w:r w:rsidRPr="00F21285">
              <w:rPr>
                <w:highlight w:val="magenta"/>
              </w:rPr>
              <w:t>à</w:t>
            </w:r>
            <w:proofErr w:type="gramEnd"/>
            <w:r>
              <w:t xml:space="preserve"> quoi ?) à ses devoirs  </w:t>
            </w:r>
            <w:r w:rsidRPr="00F21285">
              <w:rPr>
                <w:highlight w:val="magenta"/>
              </w:rPr>
              <w:t>COI</w:t>
            </w:r>
          </w:p>
        </w:tc>
        <w:tc>
          <w:tcPr>
            <w:tcW w:w="3169" w:type="dxa"/>
          </w:tcPr>
          <w:p w14:paraId="53AA394F" w14:textId="3369B638" w:rsidR="006A59DD" w:rsidRDefault="006A59DD" w:rsidP="006A59DD">
            <w:pPr>
              <w:spacing w:line="360" w:lineRule="auto"/>
            </w:pPr>
            <w:r w:rsidRPr="00475B20">
              <w:rPr>
                <w:highlight w:val="cyan"/>
              </w:rPr>
              <w:t>Hier</w:t>
            </w:r>
            <w:r>
              <w:t xml:space="preserve"> </w:t>
            </w:r>
            <w:r>
              <w:sym w:font="Symbol" w:char="F0AC"/>
            </w:r>
            <w:r>
              <w:t xml:space="preserve"> (quand ?)</w:t>
            </w:r>
          </w:p>
        </w:tc>
      </w:tr>
      <w:tr w:rsidR="006A59DD" w14:paraId="4B67547E" w14:textId="77777777" w:rsidTr="00E44F23">
        <w:trPr>
          <w:trHeight w:val="297"/>
        </w:trPr>
        <w:tc>
          <w:tcPr>
            <w:tcW w:w="6426" w:type="dxa"/>
          </w:tcPr>
          <w:p w14:paraId="01C147A0" w14:textId="77777777" w:rsidR="006A59DD" w:rsidRDefault="006A59DD" w:rsidP="006A59DD">
            <w:pPr>
              <w:spacing w:line="360" w:lineRule="auto"/>
            </w:pPr>
            <w:r>
              <w:t xml:space="preserve">e) </w:t>
            </w:r>
            <w:r w:rsidRPr="00444555">
              <w:rPr>
                <w:highlight w:val="green"/>
              </w:rPr>
              <w:t>Les enfants</w:t>
            </w:r>
            <w:r>
              <w:t xml:space="preserve"> </w:t>
            </w:r>
            <w:r w:rsidRPr="00444555">
              <w:rPr>
                <w:highlight w:val="yellow"/>
              </w:rPr>
              <w:t>aiment</w:t>
            </w:r>
            <w:r>
              <w:t xml:space="preserve"> </w:t>
            </w:r>
            <w:r w:rsidRPr="007E195F">
              <w:rPr>
                <w:highlight w:val="red"/>
              </w:rPr>
              <w:t>manger des glaces</w:t>
            </w:r>
            <w:r>
              <w:t xml:space="preserve"> </w:t>
            </w:r>
            <w:r w:rsidRPr="006A59DD">
              <w:rPr>
                <w:highlight w:val="cyan"/>
              </w:rPr>
              <w:t>le samedi.</w:t>
            </w:r>
          </w:p>
        </w:tc>
        <w:tc>
          <w:tcPr>
            <w:tcW w:w="2519" w:type="dxa"/>
          </w:tcPr>
          <w:p w14:paraId="6EE58676" w14:textId="77777777" w:rsidR="006A59DD" w:rsidRDefault="006A59DD" w:rsidP="006A59DD">
            <w:pPr>
              <w:spacing w:line="360" w:lineRule="auto"/>
            </w:pPr>
            <w:proofErr w:type="gramStart"/>
            <w:r>
              <w:t>aiment</w:t>
            </w:r>
            <w:proofErr w:type="gramEnd"/>
          </w:p>
        </w:tc>
        <w:tc>
          <w:tcPr>
            <w:tcW w:w="3169" w:type="dxa"/>
          </w:tcPr>
          <w:p w14:paraId="766445B1" w14:textId="77777777" w:rsidR="006A59DD" w:rsidRDefault="006A59DD" w:rsidP="006A59DD">
            <w:pPr>
              <w:spacing w:line="360" w:lineRule="auto"/>
            </w:pPr>
            <w:r>
              <w:t>(</w:t>
            </w:r>
            <w:proofErr w:type="gramStart"/>
            <w:r>
              <w:t>quoi</w:t>
            </w:r>
            <w:proofErr w:type="gramEnd"/>
            <w:r>
              <w:t> ?) manger des glaces COD</w:t>
            </w:r>
          </w:p>
        </w:tc>
        <w:tc>
          <w:tcPr>
            <w:tcW w:w="3169" w:type="dxa"/>
          </w:tcPr>
          <w:p w14:paraId="7FD28C8F" w14:textId="798056C9" w:rsidR="006A59DD" w:rsidRDefault="006A59DD" w:rsidP="006A59DD">
            <w:pPr>
              <w:spacing w:line="360" w:lineRule="auto"/>
            </w:pPr>
            <w:proofErr w:type="gramStart"/>
            <w:r w:rsidRPr="00475B20">
              <w:rPr>
                <w:highlight w:val="cyan"/>
              </w:rPr>
              <w:t>le</w:t>
            </w:r>
            <w:proofErr w:type="gramEnd"/>
            <w:r w:rsidRPr="00475B20">
              <w:rPr>
                <w:highlight w:val="cyan"/>
              </w:rPr>
              <w:t xml:space="preserve"> samedi</w:t>
            </w:r>
            <w:r>
              <w:t xml:space="preserve">  </w:t>
            </w:r>
            <w:r>
              <w:sym w:font="Symbol" w:char="F0AC"/>
            </w:r>
            <w:r>
              <w:t xml:space="preserve"> (quand ?)</w:t>
            </w:r>
          </w:p>
        </w:tc>
      </w:tr>
      <w:tr w:rsidR="006A59DD" w14:paraId="61B32791" w14:textId="77777777" w:rsidTr="00E44F23">
        <w:trPr>
          <w:trHeight w:val="280"/>
        </w:trPr>
        <w:tc>
          <w:tcPr>
            <w:tcW w:w="6426" w:type="dxa"/>
          </w:tcPr>
          <w:p w14:paraId="56213A11" w14:textId="77777777" w:rsidR="006A59DD" w:rsidRDefault="006A59DD" w:rsidP="006A59DD">
            <w:pPr>
              <w:spacing w:line="360" w:lineRule="auto"/>
            </w:pPr>
            <w:r>
              <w:t xml:space="preserve">f) </w:t>
            </w:r>
            <w:r w:rsidRPr="00444555">
              <w:rPr>
                <w:highlight w:val="green"/>
              </w:rPr>
              <w:t>Les Egyptiens</w:t>
            </w:r>
            <w:r>
              <w:t xml:space="preserve"> </w:t>
            </w:r>
            <w:r w:rsidRPr="00444555">
              <w:rPr>
                <w:highlight w:val="yellow"/>
              </w:rPr>
              <w:t>ont élevé</w:t>
            </w:r>
            <w:r>
              <w:t xml:space="preserve"> </w:t>
            </w:r>
            <w:r w:rsidRPr="007E195F">
              <w:rPr>
                <w:highlight w:val="red"/>
              </w:rPr>
              <w:t>des pyramides gigantesques</w:t>
            </w:r>
            <w:r>
              <w:t xml:space="preserve"> </w:t>
            </w:r>
            <w:r w:rsidRPr="006A59DD">
              <w:rPr>
                <w:highlight w:val="cyan"/>
              </w:rPr>
              <w:t>dans le désert</w:t>
            </w:r>
            <w:r>
              <w:t xml:space="preserve">. </w:t>
            </w:r>
          </w:p>
        </w:tc>
        <w:tc>
          <w:tcPr>
            <w:tcW w:w="2519" w:type="dxa"/>
          </w:tcPr>
          <w:p w14:paraId="53BD8547" w14:textId="77777777" w:rsidR="006A59DD" w:rsidRDefault="006A59DD" w:rsidP="006A59DD">
            <w:pPr>
              <w:spacing w:line="360" w:lineRule="auto"/>
            </w:pPr>
            <w:r>
              <w:t>(</w:t>
            </w:r>
            <w:proofErr w:type="gramStart"/>
            <w:r>
              <w:t>n</w:t>
            </w:r>
            <w:proofErr w:type="gramEnd"/>
            <w:r>
              <w:t>’) ont (pas) élevé</w:t>
            </w:r>
          </w:p>
        </w:tc>
        <w:tc>
          <w:tcPr>
            <w:tcW w:w="3169" w:type="dxa"/>
          </w:tcPr>
          <w:p w14:paraId="28AECC3C" w14:textId="77777777" w:rsidR="006A59DD" w:rsidRDefault="006A59DD" w:rsidP="006A59DD">
            <w:pPr>
              <w:spacing w:line="360" w:lineRule="auto"/>
            </w:pPr>
            <w:r>
              <w:t>(</w:t>
            </w:r>
            <w:proofErr w:type="gramStart"/>
            <w:r>
              <w:t>quoi</w:t>
            </w:r>
            <w:proofErr w:type="gramEnd"/>
            <w:r>
              <w:t> ?) des pyramides gigantesques COD</w:t>
            </w:r>
          </w:p>
        </w:tc>
        <w:tc>
          <w:tcPr>
            <w:tcW w:w="3169" w:type="dxa"/>
          </w:tcPr>
          <w:p w14:paraId="54DDF2A9" w14:textId="4B8E520F" w:rsidR="006A59DD" w:rsidRDefault="006A59DD" w:rsidP="006A59DD">
            <w:pPr>
              <w:spacing w:line="360" w:lineRule="auto"/>
            </w:pPr>
            <w:proofErr w:type="gramStart"/>
            <w:r w:rsidRPr="00475B20">
              <w:rPr>
                <w:highlight w:val="cyan"/>
              </w:rPr>
              <w:t>dans</w:t>
            </w:r>
            <w:proofErr w:type="gramEnd"/>
            <w:r w:rsidRPr="00475B20">
              <w:rPr>
                <w:highlight w:val="cyan"/>
              </w:rPr>
              <w:t xml:space="preserve"> le désert</w:t>
            </w:r>
            <w:r>
              <w:t xml:space="preserve"> </w:t>
            </w:r>
            <w:r>
              <w:sym w:font="Symbol" w:char="F0AC"/>
            </w:r>
            <w:r>
              <w:t xml:space="preserve"> (où ?)   </w:t>
            </w:r>
          </w:p>
        </w:tc>
      </w:tr>
      <w:tr w:rsidR="006A59DD" w14:paraId="0315813C" w14:textId="77777777" w:rsidTr="00E44F23">
        <w:trPr>
          <w:trHeight w:val="280"/>
        </w:trPr>
        <w:tc>
          <w:tcPr>
            <w:tcW w:w="6426" w:type="dxa"/>
          </w:tcPr>
          <w:p w14:paraId="3101CE47" w14:textId="77777777" w:rsidR="006A59DD" w:rsidRDefault="006A59DD" w:rsidP="006A59DD">
            <w:pPr>
              <w:spacing w:line="360" w:lineRule="auto"/>
            </w:pPr>
            <w:r>
              <w:t xml:space="preserve">g) </w:t>
            </w:r>
            <w:r w:rsidRPr="006A59DD">
              <w:rPr>
                <w:highlight w:val="cyan"/>
              </w:rPr>
              <w:t>En avril</w:t>
            </w:r>
            <w:r>
              <w:t xml:space="preserve">, </w:t>
            </w:r>
            <w:r w:rsidRPr="00444555">
              <w:rPr>
                <w:highlight w:val="green"/>
              </w:rPr>
              <w:t>nous</w:t>
            </w:r>
            <w:r>
              <w:t xml:space="preserve"> </w:t>
            </w:r>
            <w:r w:rsidRPr="00444555">
              <w:rPr>
                <w:highlight w:val="yellow"/>
              </w:rPr>
              <w:t>participerons</w:t>
            </w:r>
            <w:r>
              <w:t xml:space="preserve"> </w:t>
            </w:r>
            <w:r w:rsidRPr="007E195F">
              <w:rPr>
                <w:highlight w:val="magenta"/>
              </w:rPr>
              <w:t>à</w:t>
            </w:r>
            <w:r w:rsidRPr="007E195F">
              <w:rPr>
                <w:highlight w:val="red"/>
              </w:rPr>
              <w:t xml:space="preserve"> un </w:t>
            </w:r>
            <w:r w:rsidRPr="006A59DD">
              <w:rPr>
                <w:highlight w:val="red"/>
              </w:rPr>
              <w:t>tournoi de badminton.</w:t>
            </w:r>
            <w:r>
              <w:t xml:space="preserve"> </w:t>
            </w:r>
          </w:p>
        </w:tc>
        <w:tc>
          <w:tcPr>
            <w:tcW w:w="2519" w:type="dxa"/>
          </w:tcPr>
          <w:p w14:paraId="2D534326" w14:textId="77777777" w:rsidR="006A59DD" w:rsidRDefault="006A59DD" w:rsidP="006A59DD">
            <w:pPr>
              <w:spacing w:line="360" w:lineRule="auto"/>
            </w:pPr>
            <w:proofErr w:type="gramStart"/>
            <w:r>
              <w:t>participerons</w:t>
            </w:r>
            <w:proofErr w:type="gramEnd"/>
          </w:p>
        </w:tc>
        <w:tc>
          <w:tcPr>
            <w:tcW w:w="3169" w:type="dxa"/>
          </w:tcPr>
          <w:p w14:paraId="6E43DBF9" w14:textId="77777777" w:rsidR="006A59DD" w:rsidRDefault="006A59DD" w:rsidP="006A59DD">
            <w:pPr>
              <w:spacing w:line="360" w:lineRule="auto"/>
            </w:pPr>
            <w:r>
              <w:t>(</w:t>
            </w:r>
            <w:proofErr w:type="gramStart"/>
            <w:r w:rsidRPr="00F21285">
              <w:rPr>
                <w:highlight w:val="magenta"/>
              </w:rPr>
              <w:t>à</w:t>
            </w:r>
            <w:proofErr w:type="gramEnd"/>
            <w:r>
              <w:t xml:space="preserve"> quoi ?) à un tournoi de badminton        </w:t>
            </w:r>
            <w:r w:rsidRPr="00F21285">
              <w:rPr>
                <w:highlight w:val="magenta"/>
              </w:rPr>
              <w:t>COI</w:t>
            </w:r>
          </w:p>
        </w:tc>
        <w:tc>
          <w:tcPr>
            <w:tcW w:w="3169" w:type="dxa"/>
          </w:tcPr>
          <w:p w14:paraId="3C5AD120" w14:textId="2DEED8CD" w:rsidR="006A59DD" w:rsidRDefault="006A59DD" w:rsidP="006A59DD">
            <w:pPr>
              <w:spacing w:line="360" w:lineRule="auto"/>
            </w:pPr>
            <w:r w:rsidRPr="00475B20">
              <w:rPr>
                <w:highlight w:val="cyan"/>
              </w:rPr>
              <w:t>En avril</w:t>
            </w:r>
            <w:r>
              <w:t xml:space="preserve"> </w:t>
            </w:r>
            <w:r>
              <w:sym w:font="Symbol" w:char="F0AC"/>
            </w:r>
            <w:r>
              <w:t xml:space="preserve"> (quand ?)</w:t>
            </w:r>
          </w:p>
        </w:tc>
      </w:tr>
      <w:tr w:rsidR="006A59DD" w14:paraId="0656D121" w14:textId="77777777" w:rsidTr="00E44F23">
        <w:trPr>
          <w:trHeight w:val="280"/>
        </w:trPr>
        <w:tc>
          <w:tcPr>
            <w:tcW w:w="6426" w:type="dxa"/>
          </w:tcPr>
          <w:p w14:paraId="6B0B8EA5" w14:textId="708A7BA7" w:rsidR="006A59DD" w:rsidRDefault="006A59DD" w:rsidP="006A59DD">
            <w:pPr>
              <w:spacing w:line="360" w:lineRule="auto"/>
            </w:pPr>
            <w:r>
              <w:t xml:space="preserve">h) </w:t>
            </w:r>
            <w:r w:rsidRPr="00444555">
              <w:rPr>
                <w:highlight w:val="green"/>
              </w:rPr>
              <w:t>Les deux jongleurs</w:t>
            </w:r>
            <w:r>
              <w:t xml:space="preserve"> </w:t>
            </w:r>
            <w:proofErr w:type="gramStart"/>
            <w:r w:rsidRPr="00444555">
              <w:rPr>
                <w:highlight w:val="yellow"/>
              </w:rPr>
              <w:t>entrèrent</w:t>
            </w:r>
            <w:r>
              <w:t xml:space="preserve">  </w:t>
            </w:r>
            <w:r w:rsidRPr="006A59DD">
              <w:rPr>
                <w:highlight w:val="cyan"/>
              </w:rPr>
              <w:t>en</w:t>
            </w:r>
            <w:proofErr w:type="gramEnd"/>
            <w:r w:rsidRPr="006A59DD">
              <w:rPr>
                <w:highlight w:val="cyan"/>
              </w:rPr>
              <w:t xml:space="preserve"> même temps</w:t>
            </w:r>
            <w:r>
              <w:t>.</w:t>
            </w:r>
          </w:p>
        </w:tc>
        <w:tc>
          <w:tcPr>
            <w:tcW w:w="2519" w:type="dxa"/>
          </w:tcPr>
          <w:p w14:paraId="356C4475" w14:textId="77777777" w:rsidR="006A59DD" w:rsidRDefault="006A59DD" w:rsidP="006A59DD">
            <w:pPr>
              <w:spacing w:line="360" w:lineRule="auto"/>
            </w:pPr>
            <w:proofErr w:type="gramStart"/>
            <w:r>
              <w:t>entrèrent</w:t>
            </w:r>
            <w:proofErr w:type="gramEnd"/>
          </w:p>
        </w:tc>
        <w:tc>
          <w:tcPr>
            <w:tcW w:w="3169" w:type="dxa"/>
          </w:tcPr>
          <w:p w14:paraId="158B184B" w14:textId="77777777" w:rsidR="006A59DD" w:rsidRDefault="006A59DD" w:rsidP="006A59DD">
            <w:pPr>
              <w:spacing w:line="360" w:lineRule="auto"/>
            </w:pPr>
            <w:r w:rsidRPr="002240E9">
              <w:rPr>
                <w:sz w:val="40"/>
                <w:szCs w:val="40"/>
              </w:rPr>
              <w:sym w:font="Symbol" w:char="F0C6"/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169" w:type="dxa"/>
          </w:tcPr>
          <w:p w14:paraId="3EFFF1A9" w14:textId="77777777" w:rsidR="006A59DD" w:rsidRDefault="006A59DD" w:rsidP="006A59DD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autre</w:t>
            </w:r>
            <w:proofErr w:type="gramEnd"/>
            <w:r>
              <w:rPr>
                <w:sz w:val="24"/>
                <w:szCs w:val="24"/>
              </w:rPr>
              <w:t xml:space="preserve"> question : comment ?</w:t>
            </w:r>
          </w:p>
          <w:p w14:paraId="142FBC48" w14:textId="0BB69E1F" w:rsidR="006A59DD" w:rsidRPr="006B2CFC" w:rsidRDefault="006A59DD" w:rsidP="006A59DD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475B20">
              <w:rPr>
                <w:sz w:val="24"/>
                <w:szCs w:val="24"/>
                <w:highlight w:val="cyan"/>
              </w:rPr>
              <w:t>en</w:t>
            </w:r>
            <w:proofErr w:type="gramEnd"/>
            <w:r w:rsidRPr="00475B20">
              <w:rPr>
                <w:sz w:val="24"/>
                <w:szCs w:val="24"/>
                <w:highlight w:val="cyan"/>
              </w:rPr>
              <w:t xml:space="preserve"> même temps</w:t>
            </w:r>
            <w:r>
              <w:rPr>
                <w:sz w:val="24"/>
                <w:szCs w:val="24"/>
              </w:rPr>
              <w:t> ;</w:t>
            </w:r>
          </w:p>
        </w:tc>
      </w:tr>
      <w:tr w:rsidR="006A59DD" w14:paraId="6DD5BA9F" w14:textId="77777777" w:rsidTr="00E44F23">
        <w:trPr>
          <w:trHeight w:val="280"/>
        </w:trPr>
        <w:tc>
          <w:tcPr>
            <w:tcW w:w="6426" w:type="dxa"/>
          </w:tcPr>
          <w:p w14:paraId="4BA19097" w14:textId="77777777" w:rsidR="006A59DD" w:rsidRDefault="006A59DD" w:rsidP="006A59DD">
            <w:pPr>
              <w:spacing w:line="360" w:lineRule="auto"/>
            </w:pPr>
            <w:r>
              <w:t xml:space="preserve">i) </w:t>
            </w:r>
            <w:r w:rsidRPr="006A59DD">
              <w:rPr>
                <w:highlight w:val="cyan"/>
              </w:rPr>
              <w:t>Après le concert</w:t>
            </w:r>
            <w:r>
              <w:t xml:space="preserve">, </w:t>
            </w:r>
            <w:r w:rsidRPr="00444555">
              <w:rPr>
                <w:highlight w:val="green"/>
              </w:rPr>
              <w:t>j’</w:t>
            </w:r>
            <w:r w:rsidRPr="00444555">
              <w:rPr>
                <w:highlight w:val="yellow"/>
              </w:rPr>
              <w:t>ai rencontré</w:t>
            </w:r>
            <w:r>
              <w:t xml:space="preserve"> </w:t>
            </w:r>
            <w:r w:rsidRPr="007E195F">
              <w:rPr>
                <w:highlight w:val="red"/>
              </w:rPr>
              <w:t>Louane</w:t>
            </w:r>
            <w:r>
              <w:t xml:space="preserve"> </w:t>
            </w:r>
            <w:r w:rsidRPr="006A59DD">
              <w:rPr>
                <w:highlight w:val="cyan"/>
              </w:rPr>
              <w:t>dans sa loge</w:t>
            </w:r>
            <w:r>
              <w:t xml:space="preserve"> !</w:t>
            </w:r>
          </w:p>
        </w:tc>
        <w:tc>
          <w:tcPr>
            <w:tcW w:w="2519" w:type="dxa"/>
          </w:tcPr>
          <w:p w14:paraId="1034D424" w14:textId="77777777" w:rsidR="006A59DD" w:rsidRDefault="006A59DD" w:rsidP="006A59DD">
            <w:pPr>
              <w:spacing w:line="360" w:lineRule="auto"/>
            </w:pPr>
            <w:r>
              <w:t>(</w:t>
            </w:r>
            <w:proofErr w:type="gramStart"/>
            <w:r>
              <w:t>n</w:t>
            </w:r>
            <w:proofErr w:type="gramEnd"/>
            <w:r>
              <w:t>’) ai (pas) rencontré</w:t>
            </w:r>
          </w:p>
        </w:tc>
        <w:tc>
          <w:tcPr>
            <w:tcW w:w="3169" w:type="dxa"/>
          </w:tcPr>
          <w:p w14:paraId="55BB100A" w14:textId="77777777" w:rsidR="006A59DD" w:rsidRDefault="006A59DD" w:rsidP="006A59DD">
            <w:pPr>
              <w:spacing w:line="360" w:lineRule="auto"/>
            </w:pPr>
            <w:r>
              <w:t>(</w:t>
            </w:r>
            <w:proofErr w:type="gramStart"/>
            <w:r>
              <w:t>qui</w:t>
            </w:r>
            <w:proofErr w:type="gramEnd"/>
            <w:r>
              <w:t> ?) Louane COD</w:t>
            </w:r>
          </w:p>
        </w:tc>
        <w:tc>
          <w:tcPr>
            <w:tcW w:w="3169" w:type="dxa"/>
          </w:tcPr>
          <w:p w14:paraId="04633ADC" w14:textId="5DAB9FA8" w:rsidR="006A59DD" w:rsidRDefault="006A59DD" w:rsidP="006A59DD">
            <w:pPr>
              <w:spacing w:line="360" w:lineRule="auto"/>
            </w:pPr>
            <w:proofErr w:type="gramStart"/>
            <w:r w:rsidRPr="00475B20">
              <w:rPr>
                <w:highlight w:val="cyan"/>
              </w:rPr>
              <w:t>dans</w:t>
            </w:r>
            <w:proofErr w:type="gramEnd"/>
            <w:r w:rsidRPr="00475B20">
              <w:rPr>
                <w:highlight w:val="cyan"/>
              </w:rPr>
              <w:t xml:space="preserve"> sa loge</w:t>
            </w:r>
            <w:r>
              <w:t xml:space="preserve"> </w:t>
            </w:r>
            <w:r>
              <w:sym w:font="Symbol" w:char="F0AC"/>
            </w:r>
            <w:r>
              <w:t xml:space="preserve"> (où ?)   ; et « </w:t>
            </w:r>
            <w:r w:rsidRPr="00475B20">
              <w:rPr>
                <w:highlight w:val="cyan"/>
              </w:rPr>
              <w:t>Après le concert</w:t>
            </w:r>
            <w:r>
              <w:t xml:space="preserve"> » </w:t>
            </w:r>
            <w:r>
              <w:sym w:font="Symbol" w:char="F0AC"/>
            </w:r>
            <w:r>
              <w:t xml:space="preserve"> (quand ?)</w:t>
            </w:r>
          </w:p>
        </w:tc>
      </w:tr>
    </w:tbl>
    <w:p w14:paraId="6D23A9FC" w14:textId="77777777" w:rsidR="006A59DD" w:rsidRDefault="006A59DD"/>
    <w:sectPr w:rsidR="006A59DD" w:rsidSect="006B2C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D1334"/>
    <w:multiLevelType w:val="hybridMultilevel"/>
    <w:tmpl w:val="004A93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B06FB"/>
    <w:multiLevelType w:val="hybridMultilevel"/>
    <w:tmpl w:val="877637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33CE"/>
    <w:multiLevelType w:val="hybridMultilevel"/>
    <w:tmpl w:val="004A93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E1"/>
    <w:rsid w:val="00027090"/>
    <w:rsid w:val="003C5B3D"/>
    <w:rsid w:val="004070A7"/>
    <w:rsid w:val="00475B20"/>
    <w:rsid w:val="004E1D38"/>
    <w:rsid w:val="006A59DD"/>
    <w:rsid w:val="006B2CFC"/>
    <w:rsid w:val="007A19BC"/>
    <w:rsid w:val="007D4935"/>
    <w:rsid w:val="009C3EFB"/>
    <w:rsid w:val="00C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EB6C"/>
  <w15:chartTrackingRefBased/>
  <w15:docId w15:val="{07A64825-473E-4104-BB41-C0B4AF2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caro</dc:creator>
  <cp:keywords/>
  <dc:description/>
  <cp:lastModifiedBy>sand caro</cp:lastModifiedBy>
  <cp:revision>6</cp:revision>
  <dcterms:created xsi:type="dcterms:W3CDTF">2020-03-30T18:32:00Z</dcterms:created>
  <dcterms:modified xsi:type="dcterms:W3CDTF">2020-04-04T12:27:00Z</dcterms:modified>
</cp:coreProperties>
</file>