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75" w:rsidRDefault="006338B7" w:rsidP="002C4475">
      <w:pPr>
        <w:jc w:val="center"/>
        <w:rPr>
          <w:b/>
          <w:u w:val="single"/>
          <w:lang w:val="fr-RE"/>
        </w:rPr>
      </w:pPr>
      <w:r>
        <w:rPr>
          <w:b/>
          <w:u w:val="single"/>
          <w:lang w:val="fr-RE"/>
        </w:rPr>
        <w:t>Corrections du 5</w:t>
      </w:r>
      <w:bookmarkStart w:id="0" w:name="_GoBack"/>
      <w:bookmarkEnd w:id="0"/>
      <w:r w:rsidR="002C4475" w:rsidRPr="00753764">
        <w:rPr>
          <w:b/>
          <w:u w:val="single"/>
          <w:lang w:val="fr-RE"/>
        </w:rPr>
        <w:t xml:space="preserve"> juin 2020</w:t>
      </w:r>
    </w:p>
    <w:p w:rsidR="002C4475" w:rsidRDefault="002C4475" w:rsidP="002C4475">
      <w:pPr>
        <w:rPr>
          <w:color w:val="FF0000"/>
          <w:lang w:val="fr-RE"/>
        </w:rPr>
      </w:pPr>
      <w:r>
        <w:rPr>
          <w:color w:val="FF0000"/>
          <w:highlight w:val="yellow"/>
          <w:lang w:val="fr-RE"/>
        </w:rPr>
        <w:t>Lexique/vocabulaire</w:t>
      </w:r>
      <w:r>
        <w:rPr>
          <w:color w:val="FF0000"/>
          <w:highlight w:val="yellow"/>
          <w:lang w:val="fr-RE"/>
        </w:rPr>
        <w:t> </w:t>
      </w:r>
      <w:r>
        <w:rPr>
          <w:color w:val="FF0000"/>
          <w:lang w:val="fr-RE"/>
        </w:rPr>
        <w:t>: les synonymes</w:t>
      </w:r>
    </w:p>
    <w:p w:rsidR="002C4475" w:rsidRDefault="002C4475" w:rsidP="002C4475">
      <w:pPr>
        <w:rPr>
          <w:color w:val="FF0000"/>
          <w:u w:val="single"/>
          <w:lang w:val="fr-RE"/>
        </w:rPr>
      </w:pPr>
      <w:r>
        <w:rPr>
          <w:color w:val="FF0000"/>
          <w:u w:val="single"/>
          <w:lang w:val="fr-RE"/>
        </w:rPr>
        <w:t>Ex n°5 p 120</w:t>
      </w:r>
    </w:p>
    <w:p w:rsidR="002C4475" w:rsidRDefault="002C4475" w:rsidP="002C4475">
      <w:pPr>
        <w:pStyle w:val="Paragraphedeliste"/>
        <w:numPr>
          <w:ilvl w:val="0"/>
          <w:numId w:val="1"/>
        </w:numPr>
        <w:rPr>
          <w:lang w:val="fr-RE"/>
        </w:rPr>
      </w:pPr>
      <w:r>
        <w:rPr>
          <w:lang w:val="fr-RE"/>
        </w:rPr>
        <w:t xml:space="preserve">Émile a les cheveux bouclés. Ses cheveux </w:t>
      </w:r>
      <w:r w:rsidRPr="002C4475">
        <w:rPr>
          <w:b/>
          <w:lang w:val="fr-RE"/>
        </w:rPr>
        <w:t xml:space="preserve">frisés </w:t>
      </w:r>
      <w:r>
        <w:rPr>
          <w:lang w:val="fr-RE"/>
        </w:rPr>
        <w:t>/</w:t>
      </w:r>
      <w:r w:rsidRPr="002C4475">
        <w:rPr>
          <w:b/>
          <w:lang w:val="fr-RE"/>
        </w:rPr>
        <w:t xml:space="preserve">ondulés </w:t>
      </w:r>
      <w:r>
        <w:rPr>
          <w:lang w:val="fr-RE"/>
        </w:rPr>
        <w:t xml:space="preserve">sont souvent emmêlés ! </w:t>
      </w:r>
    </w:p>
    <w:p w:rsidR="002C4475" w:rsidRDefault="002C4475" w:rsidP="002C4475">
      <w:pPr>
        <w:pStyle w:val="Paragraphedeliste"/>
        <w:numPr>
          <w:ilvl w:val="0"/>
          <w:numId w:val="1"/>
        </w:numPr>
        <w:rPr>
          <w:lang w:val="fr-RE"/>
        </w:rPr>
      </w:pPr>
      <w:r>
        <w:rPr>
          <w:lang w:val="fr-RE"/>
        </w:rPr>
        <w:t>Vous pouvez peler les oranges. Mais ce n’est pas la peine d’</w:t>
      </w:r>
      <w:r w:rsidRPr="002C4475">
        <w:rPr>
          <w:b/>
          <w:lang w:val="fr-RE"/>
        </w:rPr>
        <w:t>éplucher</w:t>
      </w:r>
      <w:r>
        <w:rPr>
          <w:lang w:val="fr-RE"/>
        </w:rPr>
        <w:t xml:space="preserve"> les pommes.</w:t>
      </w:r>
    </w:p>
    <w:p w:rsidR="002C4475" w:rsidRDefault="002C4475" w:rsidP="002C4475">
      <w:pPr>
        <w:pStyle w:val="Paragraphedeliste"/>
        <w:numPr>
          <w:ilvl w:val="0"/>
          <w:numId w:val="1"/>
        </w:numPr>
        <w:rPr>
          <w:lang w:val="fr-RE"/>
        </w:rPr>
      </w:pPr>
      <w:r>
        <w:rPr>
          <w:lang w:val="fr-RE"/>
        </w:rPr>
        <w:t xml:space="preserve">Le </w:t>
      </w:r>
      <w:r w:rsidR="00630918">
        <w:rPr>
          <w:lang w:val="fr-RE"/>
        </w:rPr>
        <w:t xml:space="preserve">navigateur rentre au port. Ce </w:t>
      </w:r>
      <w:r w:rsidR="00630918" w:rsidRPr="00630918">
        <w:rPr>
          <w:b/>
          <w:lang w:val="fr-RE"/>
        </w:rPr>
        <w:t>marin</w:t>
      </w:r>
      <w:r w:rsidR="00630918">
        <w:rPr>
          <w:lang w:val="fr-RE"/>
        </w:rPr>
        <w:t xml:space="preserve"> </w:t>
      </w:r>
      <w:r>
        <w:rPr>
          <w:lang w:val="fr-RE"/>
        </w:rPr>
        <w:t>revient d’un long voyage.</w:t>
      </w:r>
    </w:p>
    <w:p w:rsidR="002C4475" w:rsidRPr="002C4475" w:rsidRDefault="002C4475" w:rsidP="002C4475">
      <w:pPr>
        <w:pStyle w:val="Paragraphedeliste"/>
        <w:numPr>
          <w:ilvl w:val="0"/>
          <w:numId w:val="1"/>
        </w:numPr>
        <w:rPr>
          <w:lang w:val="fr-RE"/>
        </w:rPr>
      </w:pPr>
      <w:r>
        <w:rPr>
          <w:lang w:val="fr-RE"/>
        </w:rPr>
        <w:t>Mina a pris un remède pour soigner son angine. Ce</w:t>
      </w:r>
      <w:r w:rsidRPr="002C4475">
        <w:rPr>
          <w:b/>
          <w:lang w:val="fr-RE"/>
        </w:rPr>
        <w:t xml:space="preserve"> médicament</w:t>
      </w:r>
      <w:r>
        <w:rPr>
          <w:lang w:val="fr-RE"/>
        </w:rPr>
        <w:t xml:space="preserve"> est très efficace.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C4475" w:rsidRPr="00A472AF" w:rsidTr="00AB1198">
        <w:tc>
          <w:tcPr>
            <w:tcW w:w="2303" w:type="dxa"/>
          </w:tcPr>
          <w:p w:rsidR="002C4475" w:rsidRPr="00A472AF" w:rsidRDefault="002C4475" w:rsidP="00AB1198">
            <w:pPr>
              <w:rPr>
                <w:lang w:val="fr-RE"/>
              </w:rPr>
            </w:pPr>
            <w:r w:rsidRPr="00A472AF">
              <w:rPr>
                <w:lang w:val="fr-RE"/>
              </w:rPr>
              <w:t>Tou</w:t>
            </w:r>
            <w:r>
              <w:rPr>
                <w:lang w:val="fr-RE"/>
              </w:rPr>
              <w:t>t est réussi – 1 erreur</w:t>
            </w:r>
          </w:p>
        </w:tc>
        <w:tc>
          <w:tcPr>
            <w:tcW w:w="2303" w:type="dxa"/>
          </w:tcPr>
          <w:p w:rsidR="002C4475" w:rsidRPr="00A472AF" w:rsidRDefault="002C4475" w:rsidP="00AB1198">
            <w:pPr>
              <w:rPr>
                <w:lang w:val="fr-RE"/>
              </w:rPr>
            </w:pPr>
            <w:r>
              <w:rPr>
                <w:lang w:val="fr-RE"/>
              </w:rPr>
              <w:t xml:space="preserve"> 2 erreurs</w:t>
            </w:r>
            <w:r w:rsidRPr="00A472AF">
              <w:rPr>
                <w:lang w:val="fr-RE"/>
              </w:rPr>
              <w:t xml:space="preserve"> </w:t>
            </w:r>
          </w:p>
        </w:tc>
        <w:tc>
          <w:tcPr>
            <w:tcW w:w="2303" w:type="dxa"/>
          </w:tcPr>
          <w:p w:rsidR="002C4475" w:rsidRPr="00A472AF" w:rsidRDefault="002C4475" w:rsidP="00AB1198">
            <w:pPr>
              <w:rPr>
                <w:lang w:val="fr-RE"/>
              </w:rPr>
            </w:pPr>
            <w:r>
              <w:rPr>
                <w:lang w:val="fr-RE"/>
              </w:rPr>
              <w:t xml:space="preserve">3 </w:t>
            </w:r>
            <w:r w:rsidRPr="00A472AF">
              <w:rPr>
                <w:lang w:val="fr-RE"/>
              </w:rPr>
              <w:t xml:space="preserve"> erreurs</w:t>
            </w:r>
          </w:p>
        </w:tc>
        <w:tc>
          <w:tcPr>
            <w:tcW w:w="2303" w:type="dxa"/>
          </w:tcPr>
          <w:p w:rsidR="002C4475" w:rsidRPr="00A472AF" w:rsidRDefault="002C4475" w:rsidP="00AB1198">
            <w:pPr>
              <w:rPr>
                <w:lang w:val="fr-RE"/>
              </w:rPr>
            </w:pPr>
            <w:r>
              <w:rPr>
                <w:lang w:val="fr-RE"/>
              </w:rPr>
              <w:t xml:space="preserve">4 erreurs </w:t>
            </w:r>
          </w:p>
        </w:tc>
      </w:tr>
      <w:tr w:rsidR="002C4475" w:rsidRPr="00A472AF" w:rsidTr="00AB1198">
        <w:tc>
          <w:tcPr>
            <w:tcW w:w="2303" w:type="dxa"/>
            <w:shd w:val="clear" w:color="auto" w:fill="0070C0"/>
          </w:tcPr>
          <w:p w:rsidR="002C4475" w:rsidRPr="00A472AF" w:rsidRDefault="002C4475" w:rsidP="00AB1198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Bleu</w:t>
            </w:r>
          </w:p>
        </w:tc>
        <w:tc>
          <w:tcPr>
            <w:tcW w:w="2303" w:type="dxa"/>
            <w:shd w:val="clear" w:color="auto" w:fill="00B050"/>
          </w:tcPr>
          <w:p w:rsidR="002C4475" w:rsidRPr="00A472AF" w:rsidRDefault="002C4475" w:rsidP="00AB1198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Vert</w:t>
            </w:r>
          </w:p>
        </w:tc>
        <w:tc>
          <w:tcPr>
            <w:tcW w:w="2303" w:type="dxa"/>
            <w:shd w:val="clear" w:color="auto" w:fill="FFC000"/>
          </w:tcPr>
          <w:p w:rsidR="002C4475" w:rsidRPr="00A472AF" w:rsidRDefault="002C4475" w:rsidP="00AB1198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Orange</w:t>
            </w:r>
          </w:p>
        </w:tc>
        <w:tc>
          <w:tcPr>
            <w:tcW w:w="2303" w:type="dxa"/>
            <w:shd w:val="clear" w:color="auto" w:fill="FF0000"/>
          </w:tcPr>
          <w:p w:rsidR="002C4475" w:rsidRPr="00A472AF" w:rsidRDefault="002C4475" w:rsidP="00AB1198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Rouge</w:t>
            </w:r>
          </w:p>
        </w:tc>
      </w:tr>
    </w:tbl>
    <w:p w:rsidR="002C4475" w:rsidRPr="00622B3D" w:rsidRDefault="002C4475" w:rsidP="002C4475">
      <w:pPr>
        <w:ind w:left="360"/>
        <w:rPr>
          <w:lang w:val="fr-RE"/>
        </w:rPr>
      </w:pPr>
    </w:p>
    <w:p w:rsidR="002C4475" w:rsidRDefault="00630918" w:rsidP="002C4475">
      <w:pPr>
        <w:rPr>
          <w:color w:val="FF0000"/>
          <w:u w:val="single"/>
          <w:lang w:val="fr-RE"/>
        </w:rPr>
      </w:pPr>
      <w:r>
        <w:rPr>
          <w:color w:val="FF0000"/>
          <w:u w:val="single"/>
          <w:lang w:val="fr-RE"/>
        </w:rPr>
        <w:t>Ex n°9</w:t>
      </w:r>
      <w:r w:rsidR="002C4475">
        <w:rPr>
          <w:color w:val="FF0000"/>
          <w:u w:val="single"/>
          <w:lang w:val="fr-RE"/>
        </w:rPr>
        <w:t xml:space="preserve"> </w:t>
      </w:r>
      <w:r>
        <w:rPr>
          <w:color w:val="FF0000"/>
          <w:u w:val="single"/>
          <w:lang w:val="fr-RE"/>
        </w:rPr>
        <w:t>p 121</w:t>
      </w:r>
    </w:p>
    <w:p w:rsidR="002C4475" w:rsidRDefault="00630918" w:rsidP="00630918">
      <w:pPr>
        <w:pStyle w:val="Paragraphedeliste"/>
        <w:numPr>
          <w:ilvl w:val="0"/>
          <w:numId w:val="2"/>
        </w:numPr>
        <w:rPr>
          <w:lang w:val="fr-RE"/>
        </w:rPr>
      </w:pPr>
      <w:r>
        <w:rPr>
          <w:lang w:val="fr-RE"/>
        </w:rPr>
        <w:t xml:space="preserve">J’ai appris la </w:t>
      </w:r>
      <w:r w:rsidRPr="00630918">
        <w:rPr>
          <w:b/>
          <w:lang w:val="fr-RE"/>
        </w:rPr>
        <w:t>déplaisante</w:t>
      </w:r>
      <w:r>
        <w:rPr>
          <w:lang w:val="fr-RE"/>
        </w:rPr>
        <w:t xml:space="preserve"> nouvelle.</w:t>
      </w:r>
    </w:p>
    <w:p w:rsidR="00630918" w:rsidRDefault="00630918" w:rsidP="00630918">
      <w:pPr>
        <w:pStyle w:val="Paragraphedeliste"/>
        <w:numPr>
          <w:ilvl w:val="0"/>
          <w:numId w:val="2"/>
        </w:numPr>
        <w:rPr>
          <w:lang w:val="fr-RE"/>
        </w:rPr>
      </w:pPr>
      <w:r>
        <w:rPr>
          <w:lang w:val="fr-RE"/>
        </w:rPr>
        <w:t xml:space="preserve">Monsieur Feng </w:t>
      </w:r>
      <w:r w:rsidRPr="00630918">
        <w:rPr>
          <w:b/>
          <w:lang w:val="fr-RE"/>
        </w:rPr>
        <w:t>habite</w:t>
      </w:r>
      <w:r>
        <w:rPr>
          <w:lang w:val="fr-RE"/>
        </w:rPr>
        <w:t xml:space="preserve"> l’appartement voisin.</w:t>
      </w:r>
    </w:p>
    <w:p w:rsidR="00630918" w:rsidRDefault="00630918" w:rsidP="00630918">
      <w:pPr>
        <w:pStyle w:val="Paragraphedeliste"/>
        <w:numPr>
          <w:ilvl w:val="0"/>
          <w:numId w:val="2"/>
        </w:numPr>
        <w:rPr>
          <w:lang w:val="fr-RE"/>
        </w:rPr>
      </w:pPr>
      <w:r>
        <w:rPr>
          <w:lang w:val="fr-RE"/>
        </w:rPr>
        <w:t xml:space="preserve">Ce repas était trop </w:t>
      </w:r>
      <w:r w:rsidRPr="00630918">
        <w:rPr>
          <w:b/>
          <w:lang w:val="fr-RE"/>
        </w:rPr>
        <w:t>copieux.</w:t>
      </w:r>
    </w:p>
    <w:p w:rsidR="00630918" w:rsidRPr="00630918" w:rsidRDefault="00630918" w:rsidP="00630918">
      <w:pPr>
        <w:pStyle w:val="Paragraphedeliste"/>
        <w:numPr>
          <w:ilvl w:val="0"/>
          <w:numId w:val="2"/>
        </w:numPr>
        <w:rPr>
          <w:lang w:val="fr-RE"/>
        </w:rPr>
      </w:pPr>
      <w:r>
        <w:rPr>
          <w:lang w:val="fr-RE"/>
        </w:rPr>
        <w:t xml:space="preserve">Ma sœur a </w:t>
      </w:r>
      <w:r w:rsidRPr="00630918">
        <w:rPr>
          <w:b/>
          <w:lang w:val="fr-RE"/>
        </w:rPr>
        <w:t>un emploi</w:t>
      </w:r>
      <w:r>
        <w:rPr>
          <w:lang w:val="fr-RE"/>
        </w:rPr>
        <w:t xml:space="preserve"> de serveuse dans ce restaurant.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C4475" w:rsidRPr="00A472AF" w:rsidTr="00AB1198">
        <w:tc>
          <w:tcPr>
            <w:tcW w:w="2303" w:type="dxa"/>
          </w:tcPr>
          <w:p w:rsidR="002C4475" w:rsidRPr="00A472AF" w:rsidRDefault="002C4475" w:rsidP="00AB1198">
            <w:pPr>
              <w:rPr>
                <w:lang w:val="fr-RE"/>
              </w:rPr>
            </w:pPr>
            <w:r w:rsidRPr="00A472AF">
              <w:rPr>
                <w:lang w:val="fr-RE"/>
              </w:rPr>
              <w:t>Tou</w:t>
            </w:r>
            <w:r>
              <w:rPr>
                <w:lang w:val="fr-RE"/>
              </w:rPr>
              <w:t>t est réussi – 1 erreur</w:t>
            </w:r>
          </w:p>
        </w:tc>
        <w:tc>
          <w:tcPr>
            <w:tcW w:w="2303" w:type="dxa"/>
          </w:tcPr>
          <w:p w:rsidR="002C4475" w:rsidRPr="00A472AF" w:rsidRDefault="002C4475" w:rsidP="00AB1198">
            <w:pPr>
              <w:rPr>
                <w:lang w:val="fr-RE"/>
              </w:rPr>
            </w:pPr>
            <w:r>
              <w:rPr>
                <w:lang w:val="fr-RE"/>
              </w:rPr>
              <w:t xml:space="preserve"> 2 erreurs</w:t>
            </w:r>
            <w:r w:rsidRPr="00A472AF">
              <w:rPr>
                <w:lang w:val="fr-RE"/>
              </w:rPr>
              <w:t xml:space="preserve"> </w:t>
            </w:r>
          </w:p>
        </w:tc>
        <w:tc>
          <w:tcPr>
            <w:tcW w:w="2303" w:type="dxa"/>
          </w:tcPr>
          <w:p w:rsidR="002C4475" w:rsidRPr="00A472AF" w:rsidRDefault="002C4475" w:rsidP="00AB1198">
            <w:pPr>
              <w:rPr>
                <w:lang w:val="fr-RE"/>
              </w:rPr>
            </w:pPr>
            <w:r>
              <w:rPr>
                <w:lang w:val="fr-RE"/>
              </w:rPr>
              <w:t xml:space="preserve">3 </w:t>
            </w:r>
            <w:r w:rsidRPr="00A472AF">
              <w:rPr>
                <w:lang w:val="fr-RE"/>
              </w:rPr>
              <w:t xml:space="preserve"> erreurs</w:t>
            </w:r>
          </w:p>
        </w:tc>
        <w:tc>
          <w:tcPr>
            <w:tcW w:w="2303" w:type="dxa"/>
          </w:tcPr>
          <w:p w:rsidR="002C4475" w:rsidRPr="00A472AF" w:rsidRDefault="002C4475" w:rsidP="00AB1198">
            <w:pPr>
              <w:rPr>
                <w:lang w:val="fr-RE"/>
              </w:rPr>
            </w:pPr>
            <w:r>
              <w:rPr>
                <w:lang w:val="fr-RE"/>
              </w:rPr>
              <w:t xml:space="preserve">4 erreurs </w:t>
            </w:r>
          </w:p>
        </w:tc>
      </w:tr>
      <w:tr w:rsidR="002C4475" w:rsidRPr="00A472AF" w:rsidTr="00AB1198">
        <w:tc>
          <w:tcPr>
            <w:tcW w:w="2303" w:type="dxa"/>
            <w:shd w:val="clear" w:color="auto" w:fill="0070C0"/>
          </w:tcPr>
          <w:p w:rsidR="002C4475" w:rsidRPr="00A472AF" w:rsidRDefault="002C4475" w:rsidP="00AB1198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Bleu</w:t>
            </w:r>
          </w:p>
        </w:tc>
        <w:tc>
          <w:tcPr>
            <w:tcW w:w="2303" w:type="dxa"/>
            <w:shd w:val="clear" w:color="auto" w:fill="00B050"/>
          </w:tcPr>
          <w:p w:rsidR="002C4475" w:rsidRPr="00A472AF" w:rsidRDefault="002C4475" w:rsidP="00AB1198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Vert</w:t>
            </w:r>
          </w:p>
        </w:tc>
        <w:tc>
          <w:tcPr>
            <w:tcW w:w="2303" w:type="dxa"/>
            <w:shd w:val="clear" w:color="auto" w:fill="FFC000"/>
          </w:tcPr>
          <w:p w:rsidR="002C4475" w:rsidRPr="00A472AF" w:rsidRDefault="002C4475" w:rsidP="00AB1198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Orange</w:t>
            </w:r>
          </w:p>
        </w:tc>
        <w:tc>
          <w:tcPr>
            <w:tcW w:w="2303" w:type="dxa"/>
            <w:shd w:val="clear" w:color="auto" w:fill="FF0000"/>
          </w:tcPr>
          <w:p w:rsidR="002C4475" w:rsidRPr="00A472AF" w:rsidRDefault="002C4475" w:rsidP="00AB1198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Rouge</w:t>
            </w:r>
          </w:p>
        </w:tc>
      </w:tr>
    </w:tbl>
    <w:p w:rsidR="00630918" w:rsidRDefault="00630918" w:rsidP="00630918">
      <w:pPr>
        <w:rPr>
          <w:lang w:val="fr-RE"/>
        </w:rPr>
      </w:pPr>
    </w:p>
    <w:p w:rsidR="00630918" w:rsidRDefault="00630918" w:rsidP="00630918">
      <w:pPr>
        <w:rPr>
          <w:color w:val="FF0000"/>
          <w:u w:val="single"/>
          <w:lang w:val="fr-RE"/>
        </w:rPr>
      </w:pPr>
      <w:r>
        <w:rPr>
          <w:color w:val="FF0000"/>
          <w:u w:val="single"/>
          <w:lang w:val="fr-RE"/>
        </w:rPr>
        <w:t>Ex n°10</w:t>
      </w:r>
      <w:r>
        <w:rPr>
          <w:color w:val="FF0000"/>
          <w:u w:val="single"/>
          <w:lang w:val="fr-RE"/>
        </w:rPr>
        <w:t xml:space="preserve"> </w:t>
      </w:r>
      <w:r>
        <w:rPr>
          <w:color w:val="FF0000"/>
          <w:u w:val="single"/>
          <w:lang w:val="fr-RE"/>
        </w:rPr>
        <w:t>p 121 (je propose plusieurs réponses)</w:t>
      </w:r>
    </w:p>
    <w:p w:rsidR="00630918" w:rsidRDefault="00630918" w:rsidP="00630918">
      <w:pPr>
        <w:pStyle w:val="Paragraphedeliste"/>
        <w:numPr>
          <w:ilvl w:val="0"/>
          <w:numId w:val="3"/>
        </w:numPr>
        <w:rPr>
          <w:lang w:val="fr-RE"/>
        </w:rPr>
      </w:pPr>
      <w:r>
        <w:rPr>
          <w:lang w:val="fr-RE"/>
        </w:rPr>
        <w:t xml:space="preserve">Petit </w:t>
      </w:r>
      <w:r>
        <w:rPr>
          <w:rFonts w:cstheme="minorHAnsi"/>
          <w:lang w:val="fr-RE"/>
        </w:rPr>
        <w:t>→</w:t>
      </w:r>
      <w:r>
        <w:rPr>
          <w:lang w:val="fr-RE"/>
        </w:rPr>
        <w:t>minuscule, microscopique, court, jeune, …</w:t>
      </w:r>
    </w:p>
    <w:p w:rsidR="00630918" w:rsidRDefault="00630918" w:rsidP="00630918">
      <w:pPr>
        <w:pStyle w:val="Paragraphedeliste"/>
        <w:numPr>
          <w:ilvl w:val="0"/>
          <w:numId w:val="3"/>
        </w:numPr>
        <w:rPr>
          <w:lang w:val="fr-RE"/>
        </w:rPr>
      </w:pPr>
      <w:r>
        <w:rPr>
          <w:lang w:val="fr-RE"/>
        </w:rPr>
        <w:t>La force </w:t>
      </w:r>
      <w:r>
        <w:rPr>
          <w:rFonts w:cstheme="minorHAnsi"/>
          <w:lang w:val="fr-RE"/>
        </w:rPr>
        <w:t>→</w:t>
      </w:r>
      <w:r>
        <w:rPr>
          <w:lang w:val="fr-RE"/>
        </w:rPr>
        <w:t>la puissance, l’énergie, la robustesse, …</w:t>
      </w:r>
    </w:p>
    <w:p w:rsidR="00630918" w:rsidRDefault="00630918" w:rsidP="00630918">
      <w:pPr>
        <w:pStyle w:val="Paragraphedeliste"/>
        <w:numPr>
          <w:ilvl w:val="0"/>
          <w:numId w:val="3"/>
        </w:numPr>
        <w:rPr>
          <w:lang w:val="fr-RE"/>
        </w:rPr>
      </w:pPr>
      <w:r>
        <w:rPr>
          <w:lang w:val="fr-RE"/>
        </w:rPr>
        <w:t xml:space="preserve">Affreux </w:t>
      </w:r>
      <w:r>
        <w:rPr>
          <w:rFonts w:cstheme="minorHAnsi"/>
          <w:lang w:val="fr-RE"/>
        </w:rPr>
        <w:t>→</w:t>
      </w:r>
      <w:r>
        <w:rPr>
          <w:lang w:val="fr-RE"/>
        </w:rPr>
        <w:t>horrible, laid, moche, abominable, effrayant, ….</w:t>
      </w:r>
    </w:p>
    <w:p w:rsidR="00630918" w:rsidRDefault="00630918" w:rsidP="00630918">
      <w:pPr>
        <w:pStyle w:val="Paragraphedeliste"/>
        <w:numPr>
          <w:ilvl w:val="0"/>
          <w:numId w:val="3"/>
        </w:numPr>
        <w:rPr>
          <w:lang w:val="fr-RE"/>
        </w:rPr>
      </w:pPr>
      <w:r>
        <w:rPr>
          <w:lang w:val="fr-RE"/>
        </w:rPr>
        <w:t>Crier : hurler, vociférer, beugler, s’exclamer, …</w:t>
      </w:r>
    </w:p>
    <w:p w:rsidR="00630918" w:rsidRPr="00630918" w:rsidRDefault="00630918" w:rsidP="00630918">
      <w:pPr>
        <w:pStyle w:val="Paragraphedeliste"/>
        <w:rPr>
          <w:lang w:val="fr-R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30918" w:rsidRPr="00A472AF" w:rsidTr="00AB1198">
        <w:tc>
          <w:tcPr>
            <w:tcW w:w="2303" w:type="dxa"/>
          </w:tcPr>
          <w:p w:rsidR="00630918" w:rsidRPr="00A472AF" w:rsidRDefault="00630918" w:rsidP="00AB1198">
            <w:pPr>
              <w:rPr>
                <w:lang w:val="fr-RE"/>
              </w:rPr>
            </w:pPr>
            <w:r w:rsidRPr="00A472AF">
              <w:rPr>
                <w:lang w:val="fr-RE"/>
              </w:rPr>
              <w:t>Tou</w:t>
            </w:r>
            <w:r>
              <w:rPr>
                <w:lang w:val="fr-RE"/>
              </w:rPr>
              <w:t xml:space="preserve">t est réussi – 2 </w:t>
            </w:r>
            <w:r>
              <w:rPr>
                <w:lang w:val="fr-RE"/>
              </w:rPr>
              <w:t>erreur</w:t>
            </w:r>
            <w:r>
              <w:rPr>
                <w:lang w:val="fr-RE"/>
              </w:rPr>
              <w:t>s</w:t>
            </w:r>
          </w:p>
        </w:tc>
        <w:tc>
          <w:tcPr>
            <w:tcW w:w="2303" w:type="dxa"/>
          </w:tcPr>
          <w:p w:rsidR="00630918" w:rsidRPr="00A472AF" w:rsidRDefault="00630918" w:rsidP="00AB1198">
            <w:pPr>
              <w:rPr>
                <w:lang w:val="fr-RE"/>
              </w:rPr>
            </w:pPr>
            <w:r>
              <w:rPr>
                <w:lang w:val="fr-RE"/>
              </w:rPr>
              <w:t xml:space="preserve"> 3 à 4</w:t>
            </w:r>
            <w:r>
              <w:rPr>
                <w:lang w:val="fr-RE"/>
              </w:rPr>
              <w:t xml:space="preserve"> erreurs</w:t>
            </w:r>
            <w:r w:rsidRPr="00A472AF">
              <w:rPr>
                <w:lang w:val="fr-RE"/>
              </w:rPr>
              <w:t xml:space="preserve"> </w:t>
            </w:r>
          </w:p>
        </w:tc>
        <w:tc>
          <w:tcPr>
            <w:tcW w:w="2303" w:type="dxa"/>
          </w:tcPr>
          <w:p w:rsidR="00630918" w:rsidRPr="00A472AF" w:rsidRDefault="00630918" w:rsidP="00AB1198">
            <w:pPr>
              <w:rPr>
                <w:lang w:val="fr-RE"/>
              </w:rPr>
            </w:pPr>
            <w:r>
              <w:rPr>
                <w:lang w:val="fr-RE"/>
              </w:rPr>
              <w:t>5 à 6</w:t>
            </w:r>
            <w:r>
              <w:rPr>
                <w:lang w:val="fr-RE"/>
              </w:rPr>
              <w:t xml:space="preserve"> </w:t>
            </w:r>
            <w:r w:rsidRPr="00A472AF">
              <w:rPr>
                <w:lang w:val="fr-RE"/>
              </w:rPr>
              <w:t xml:space="preserve"> erreurs</w:t>
            </w:r>
          </w:p>
        </w:tc>
        <w:tc>
          <w:tcPr>
            <w:tcW w:w="2303" w:type="dxa"/>
          </w:tcPr>
          <w:p w:rsidR="00630918" w:rsidRPr="00A472AF" w:rsidRDefault="00630918" w:rsidP="00AB1198">
            <w:pPr>
              <w:rPr>
                <w:lang w:val="fr-RE"/>
              </w:rPr>
            </w:pPr>
            <w:r>
              <w:rPr>
                <w:lang w:val="fr-RE"/>
              </w:rPr>
              <w:t xml:space="preserve">7 à 8 </w:t>
            </w:r>
            <w:r>
              <w:rPr>
                <w:lang w:val="fr-RE"/>
              </w:rPr>
              <w:t xml:space="preserve">erreurs </w:t>
            </w:r>
          </w:p>
        </w:tc>
      </w:tr>
      <w:tr w:rsidR="00630918" w:rsidRPr="00A472AF" w:rsidTr="00AB1198">
        <w:tc>
          <w:tcPr>
            <w:tcW w:w="2303" w:type="dxa"/>
            <w:shd w:val="clear" w:color="auto" w:fill="0070C0"/>
          </w:tcPr>
          <w:p w:rsidR="00630918" w:rsidRPr="00A472AF" w:rsidRDefault="00630918" w:rsidP="00AB1198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Bleu</w:t>
            </w:r>
          </w:p>
        </w:tc>
        <w:tc>
          <w:tcPr>
            <w:tcW w:w="2303" w:type="dxa"/>
            <w:shd w:val="clear" w:color="auto" w:fill="00B050"/>
          </w:tcPr>
          <w:p w:rsidR="00630918" w:rsidRPr="00A472AF" w:rsidRDefault="00630918" w:rsidP="00AB1198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Vert</w:t>
            </w:r>
          </w:p>
        </w:tc>
        <w:tc>
          <w:tcPr>
            <w:tcW w:w="2303" w:type="dxa"/>
            <w:shd w:val="clear" w:color="auto" w:fill="FFC000"/>
          </w:tcPr>
          <w:p w:rsidR="00630918" w:rsidRPr="00A472AF" w:rsidRDefault="00630918" w:rsidP="00AB1198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Orange</w:t>
            </w:r>
          </w:p>
        </w:tc>
        <w:tc>
          <w:tcPr>
            <w:tcW w:w="2303" w:type="dxa"/>
            <w:shd w:val="clear" w:color="auto" w:fill="FF0000"/>
          </w:tcPr>
          <w:p w:rsidR="00630918" w:rsidRPr="00A472AF" w:rsidRDefault="00630918" w:rsidP="00AB1198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Rouge</w:t>
            </w:r>
          </w:p>
        </w:tc>
      </w:tr>
    </w:tbl>
    <w:p w:rsidR="00630918" w:rsidRPr="00622B3D" w:rsidRDefault="00630918" w:rsidP="00630918">
      <w:pPr>
        <w:ind w:left="360"/>
        <w:rPr>
          <w:lang w:val="fr-RE"/>
        </w:rPr>
      </w:pPr>
    </w:p>
    <w:p w:rsidR="00E440E2" w:rsidRDefault="00E440E2" w:rsidP="002C4475">
      <w:pPr>
        <w:rPr>
          <w:lang w:val="fr-RE"/>
        </w:rPr>
      </w:pPr>
    </w:p>
    <w:p w:rsidR="002C4475" w:rsidRDefault="00630918" w:rsidP="002C4475">
      <w:pPr>
        <w:rPr>
          <w:color w:val="FF0000"/>
          <w:lang w:val="fr-RE"/>
        </w:rPr>
      </w:pPr>
      <w:r>
        <w:rPr>
          <w:color w:val="FF0000"/>
          <w:highlight w:val="yellow"/>
          <w:lang w:val="fr-RE"/>
        </w:rPr>
        <w:t xml:space="preserve">Problèmes </w:t>
      </w:r>
    </w:p>
    <w:p w:rsidR="00E440E2" w:rsidRDefault="00E440E2" w:rsidP="00E440E2">
      <w:pPr>
        <w:jc w:val="center"/>
        <w:rPr>
          <w:lang w:val="fr-RE"/>
        </w:rPr>
      </w:pPr>
      <w:r>
        <w:rPr>
          <w:lang w:val="fr-RE"/>
        </w:rPr>
        <w:t>Correction des problèmes Fiche 1</w:t>
      </w:r>
    </w:p>
    <w:p w:rsidR="00E440E2" w:rsidRPr="00F40E9F" w:rsidRDefault="00E440E2" w:rsidP="00E440E2">
      <w:pPr>
        <w:rPr>
          <w:rFonts w:ascii="Arial" w:hAnsi="Arial" w:cs="Arial"/>
          <w:sz w:val="24"/>
          <w:szCs w:val="24"/>
        </w:rPr>
      </w:pPr>
    </w:p>
    <w:p w:rsidR="00E440E2" w:rsidRDefault="00E440E2" w:rsidP="00E440E2">
      <w:pPr>
        <w:rPr>
          <w:lang w:val="fr-RE"/>
        </w:rPr>
      </w:pPr>
      <w:r>
        <w:rPr>
          <w:lang w:val="fr-RE"/>
        </w:rPr>
        <w:t xml:space="preserve">Pour résoudre un problème, pensez à faire des schémas (des dessins) pour aider à mieux comprendre.  Les calculs sont à poser bien entendu lorsque cela est nécessaire. </w:t>
      </w:r>
    </w:p>
    <w:p w:rsidR="00E440E2" w:rsidRPr="004F1213" w:rsidRDefault="00E440E2" w:rsidP="00E440E2">
      <w:pPr>
        <w:rPr>
          <w:color w:val="FF0000"/>
          <w:lang w:val="fr-RE"/>
        </w:rPr>
      </w:pPr>
      <w:r w:rsidRPr="004F1213">
        <w:rPr>
          <w:color w:val="FF0000"/>
          <w:lang w:val="fr-RE"/>
        </w:rPr>
        <w:lastRenderedPageBreak/>
        <w:t xml:space="preserve">Interdiction d’utiliser la calculatrice. </w:t>
      </w:r>
    </w:p>
    <w:p w:rsidR="00E440E2" w:rsidRDefault="00E440E2" w:rsidP="00E440E2">
      <w:pPr>
        <w:rPr>
          <w:rFonts w:ascii="Arial" w:hAnsi="Arial" w:cs="Arial"/>
          <w:sz w:val="24"/>
          <w:szCs w:val="24"/>
        </w:rPr>
      </w:pPr>
      <w:r w:rsidRPr="00F40E9F">
        <w:rPr>
          <w:rFonts w:ascii="Arial" w:hAnsi="Arial" w:cs="Arial"/>
          <w:sz w:val="24"/>
          <w:szCs w:val="24"/>
        </w:rPr>
        <w:t>1 - Maman achète chez le boucher un rôti de veau à 16 €, quatre</w:t>
      </w:r>
      <w:r>
        <w:rPr>
          <w:rFonts w:ascii="Arial" w:hAnsi="Arial" w:cs="Arial"/>
          <w:sz w:val="24"/>
          <w:szCs w:val="24"/>
        </w:rPr>
        <w:t xml:space="preserve"> </w:t>
      </w:r>
      <w:r w:rsidRPr="00F40E9F">
        <w:rPr>
          <w:rFonts w:ascii="Arial" w:hAnsi="Arial" w:cs="Arial"/>
          <w:sz w:val="24"/>
          <w:szCs w:val="24"/>
        </w:rPr>
        <w:t>escalopes pour 8 € et un gigot d'agneau à 11 €.</w:t>
      </w:r>
      <w:r w:rsidRPr="004F1213">
        <w:rPr>
          <w:rFonts w:ascii="Arial" w:hAnsi="Arial" w:cs="Arial"/>
          <w:b/>
          <w:sz w:val="24"/>
          <w:szCs w:val="24"/>
        </w:rPr>
        <w:t>Combien a-t-elle dépensé ?</w:t>
      </w:r>
      <w:r w:rsidRPr="00F40E9F">
        <w:rPr>
          <w:rFonts w:ascii="Arial" w:hAnsi="Arial" w:cs="Arial"/>
          <w:sz w:val="24"/>
          <w:szCs w:val="24"/>
        </w:rPr>
        <w:t xml:space="preserve"> </w:t>
      </w:r>
    </w:p>
    <w:p w:rsidR="00E440E2" w:rsidRDefault="00E440E2" w:rsidP="00E44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Calcul : </w:t>
      </w:r>
      <w:r>
        <w:rPr>
          <w:rFonts w:ascii="Arial" w:hAnsi="Arial" w:cs="Arial"/>
          <w:bCs/>
          <w:iCs/>
          <w:sz w:val="24"/>
          <w:szCs w:val="24"/>
        </w:rPr>
        <w:t>16+8+11= 35</w:t>
      </w:r>
    </w:p>
    <w:p w:rsidR="00E440E2" w:rsidRDefault="00E440E2" w:rsidP="00E44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Réponse : </w:t>
      </w:r>
      <w:r>
        <w:rPr>
          <w:rFonts w:ascii="Arial" w:hAnsi="Arial" w:cs="Arial"/>
          <w:bCs/>
          <w:iCs/>
          <w:sz w:val="24"/>
          <w:szCs w:val="24"/>
        </w:rPr>
        <w:t>Elle a dépensé 35</w:t>
      </w:r>
      <w:r w:rsidRPr="00B008D8">
        <w:rPr>
          <w:rFonts w:ascii="Arial" w:hAnsi="Arial" w:cs="Arial"/>
          <w:bCs/>
          <w:iCs/>
          <w:sz w:val="24"/>
          <w:szCs w:val="24"/>
        </w:rPr>
        <w:t>€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E440E2" w:rsidRPr="00A472AF" w:rsidTr="00AB1198">
        <w:tc>
          <w:tcPr>
            <w:tcW w:w="2303" w:type="dxa"/>
          </w:tcPr>
          <w:p w:rsidR="00E440E2" w:rsidRPr="00A472AF" w:rsidRDefault="00E440E2" w:rsidP="00AB1198">
            <w:pPr>
              <w:rPr>
                <w:lang w:val="fr-RE"/>
              </w:rPr>
            </w:pPr>
            <w:r>
              <w:rPr>
                <w:lang w:val="fr-RE"/>
              </w:rPr>
              <w:t>Tout est réussi</w:t>
            </w:r>
          </w:p>
        </w:tc>
        <w:tc>
          <w:tcPr>
            <w:tcW w:w="2303" w:type="dxa"/>
          </w:tcPr>
          <w:p w:rsidR="00E440E2" w:rsidRPr="00A472AF" w:rsidRDefault="00E440E2" w:rsidP="00AB1198">
            <w:pPr>
              <w:rPr>
                <w:lang w:val="fr-RE"/>
              </w:rPr>
            </w:pPr>
            <w:r>
              <w:rPr>
                <w:lang w:val="fr-RE"/>
              </w:rPr>
              <w:t>A vous de juger</w:t>
            </w:r>
          </w:p>
        </w:tc>
        <w:tc>
          <w:tcPr>
            <w:tcW w:w="2303" w:type="dxa"/>
          </w:tcPr>
          <w:p w:rsidR="00E440E2" w:rsidRPr="00A472AF" w:rsidRDefault="00E440E2" w:rsidP="00AB1198">
            <w:pPr>
              <w:rPr>
                <w:lang w:val="fr-RE"/>
              </w:rPr>
            </w:pPr>
            <w:r>
              <w:rPr>
                <w:lang w:val="fr-RE"/>
              </w:rPr>
              <w:t>Calcul non trouvé et aucune phrase réponse</w:t>
            </w:r>
          </w:p>
        </w:tc>
      </w:tr>
      <w:tr w:rsidR="00E440E2" w:rsidRPr="00A472AF" w:rsidTr="00AB1198">
        <w:tc>
          <w:tcPr>
            <w:tcW w:w="2303" w:type="dxa"/>
            <w:shd w:val="clear" w:color="auto" w:fill="0070C0"/>
          </w:tcPr>
          <w:p w:rsidR="00E440E2" w:rsidRPr="00A472AF" w:rsidRDefault="00E440E2" w:rsidP="00AB1198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Bleu</w:t>
            </w:r>
          </w:p>
        </w:tc>
        <w:tc>
          <w:tcPr>
            <w:tcW w:w="2303" w:type="dxa"/>
            <w:shd w:val="clear" w:color="auto" w:fill="00B050"/>
          </w:tcPr>
          <w:p w:rsidR="00E440E2" w:rsidRPr="00A472AF" w:rsidRDefault="00E440E2" w:rsidP="00AB1198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Vert</w:t>
            </w:r>
          </w:p>
        </w:tc>
        <w:tc>
          <w:tcPr>
            <w:tcW w:w="2303" w:type="dxa"/>
            <w:shd w:val="clear" w:color="auto" w:fill="FF0000"/>
          </w:tcPr>
          <w:p w:rsidR="00E440E2" w:rsidRPr="00A472AF" w:rsidRDefault="00E440E2" w:rsidP="00AB1198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Rouge</w:t>
            </w:r>
          </w:p>
        </w:tc>
      </w:tr>
    </w:tbl>
    <w:p w:rsidR="00E440E2" w:rsidRDefault="00E440E2" w:rsidP="00E44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:rsidR="00E440E2" w:rsidRDefault="00E440E2" w:rsidP="00E440E2">
      <w:pPr>
        <w:rPr>
          <w:rFonts w:ascii="Arial" w:hAnsi="Arial" w:cs="Arial"/>
          <w:sz w:val="24"/>
          <w:szCs w:val="24"/>
        </w:rPr>
      </w:pPr>
    </w:p>
    <w:p w:rsidR="00E440E2" w:rsidRDefault="00E440E2" w:rsidP="00E440E2">
      <w:pPr>
        <w:rPr>
          <w:rFonts w:ascii="Arial" w:hAnsi="Arial" w:cs="Arial"/>
          <w:sz w:val="24"/>
          <w:szCs w:val="24"/>
        </w:rPr>
      </w:pPr>
      <w:r w:rsidRPr="00F40E9F">
        <w:rPr>
          <w:rFonts w:ascii="Arial" w:hAnsi="Arial" w:cs="Arial"/>
          <w:sz w:val="24"/>
          <w:szCs w:val="24"/>
        </w:rPr>
        <w:t>2 - Au cours de la première semaine de course, les coureurs du Tour de</w:t>
      </w:r>
      <w:r>
        <w:rPr>
          <w:rFonts w:ascii="Arial" w:hAnsi="Arial" w:cs="Arial"/>
          <w:sz w:val="24"/>
          <w:szCs w:val="24"/>
        </w:rPr>
        <w:t xml:space="preserve"> </w:t>
      </w:r>
      <w:r w:rsidRPr="00F40E9F">
        <w:rPr>
          <w:rFonts w:ascii="Arial" w:hAnsi="Arial" w:cs="Arial"/>
          <w:sz w:val="24"/>
          <w:szCs w:val="24"/>
        </w:rPr>
        <w:t>France ont effectué 6 étapes successives de 30 km, 205 km, 173 km, 294km, 188 km et 265 km.</w:t>
      </w:r>
      <w:r>
        <w:rPr>
          <w:rFonts w:ascii="Arial" w:hAnsi="Arial" w:cs="Arial"/>
          <w:sz w:val="24"/>
          <w:szCs w:val="24"/>
        </w:rPr>
        <w:t xml:space="preserve"> </w:t>
      </w:r>
      <w:r w:rsidRPr="004F1213">
        <w:rPr>
          <w:rFonts w:ascii="Arial" w:hAnsi="Arial" w:cs="Arial"/>
          <w:b/>
          <w:sz w:val="24"/>
          <w:szCs w:val="24"/>
        </w:rPr>
        <w:t>Quelle distance ont-ils parcourue lors de cette première semaine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40E2" w:rsidRDefault="00E440E2" w:rsidP="00E44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Calcul : </w:t>
      </w:r>
      <w:r>
        <w:rPr>
          <w:rFonts w:ascii="Arial" w:hAnsi="Arial" w:cs="Arial"/>
          <w:bCs/>
          <w:iCs/>
          <w:sz w:val="24"/>
          <w:szCs w:val="24"/>
        </w:rPr>
        <w:t>30+205+173+294+188+265= 1155</w:t>
      </w:r>
    </w:p>
    <w:p w:rsidR="00E440E2" w:rsidRDefault="00E440E2" w:rsidP="00E44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Réponse : </w:t>
      </w:r>
      <w:r>
        <w:rPr>
          <w:rFonts w:ascii="Arial" w:hAnsi="Arial" w:cs="Arial"/>
          <w:bCs/>
          <w:iCs/>
          <w:sz w:val="24"/>
          <w:szCs w:val="24"/>
        </w:rPr>
        <w:t>Ils ont parcouru 1 155 km</w:t>
      </w:r>
    </w:p>
    <w:p w:rsidR="00E440E2" w:rsidRDefault="00E440E2" w:rsidP="00E440E2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E440E2" w:rsidRPr="00A472AF" w:rsidTr="00AB1198">
        <w:tc>
          <w:tcPr>
            <w:tcW w:w="2303" w:type="dxa"/>
          </w:tcPr>
          <w:p w:rsidR="00E440E2" w:rsidRPr="00A472AF" w:rsidRDefault="00E440E2" w:rsidP="00AB1198">
            <w:pPr>
              <w:rPr>
                <w:lang w:val="fr-RE"/>
              </w:rPr>
            </w:pPr>
            <w:r>
              <w:rPr>
                <w:lang w:val="fr-RE"/>
              </w:rPr>
              <w:t>Tout est réussi</w:t>
            </w:r>
          </w:p>
        </w:tc>
        <w:tc>
          <w:tcPr>
            <w:tcW w:w="2303" w:type="dxa"/>
          </w:tcPr>
          <w:p w:rsidR="00E440E2" w:rsidRPr="00A472AF" w:rsidRDefault="00E440E2" w:rsidP="00AB1198">
            <w:pPr>
              <w:rPr>
                <w:lang w:val="fr-RE"/>
              </w:rPr>
            </w:pPr>
            <w:r>
              <w:rPr>
                <w:lang w:val="fr-RE"/>
              </w:rPr>
              <w:t>A vous de juger</w:t>
            </w:r>
          </w:p>
        </w:tc>
        <w:tc>
          <w:tcPr>
            <w:tcW w:w="2303" w:type="dxa"/>
          </w:tcPr>
          <w:p w:rsidR="00E440E2" w:rsidRPr="00A472AF" w:rsidRDefault="00E440E2" w:rsidP="00AB1198">
            <w:pPr>
              <w:rPr>
                <w:lang w:val="fr-RE"/>
              </w:rPr>
            </w:pPr>
            <w:r>
              <w:rPr>
                <w:lang w:val="fr-RE"/>
              </w:rPr>
              <w:t>Calcul non trouvé</w:t>
            </w:r>
            <w:r>
              <w:rPr>
                <w:lang w:val="fr-RE"/>
              </w:rPr>
              <w:t xml:space="preserve"> et aucune phrase réponse</w:t>
            </w:r>
          </w:p>
        </w:tc>
      </w:tr>
      <w:tr w:rsidR="00E440E2" w:rsidRPr="00A472AF" w:rsidTr="00AB1198">
        <w:tc>
          <w:tcPr>
            <w:tcW w:w="2303" w:type="dxa"/>
            <w:shd w:val="clear" w:color="auto" w:fill="0070C0"/>
          </w:tcPr>
          <w:p w:rsidR="00E440E2" w:rsidRPr="00A472AF" w:rsidRDefault="00E440E2" w:rsidP="00AB1198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Bleu</w:t>
            </w:r>
          </w:p>
        </w:tc>
        <w:tc>
          <w:tcPr>
            <w:tcW w:w="2303" w:type="dxa"/>
            <w:shd w:val="clear" w:color="auto" w:fill="00B050"/>
          </w:tcPr>
          <w:p w:rsidR="00E440E2" w:rsidRPr="00A472AF" w:rsidRDefault="00E440E2" w:rsidP="00AB1198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Vert</w:t>
            </w:r>
          </w:p>
        </w:tc>
        <w:tc>
          <w:tcPr>
            <w:tcW w:w="2303" w:type="dxa"/>
            <w:shd w:val="clear" w:color="auto" w:fill="FF0000"/>
          </w:tcPr>
          <w:p w:rsidR="00E440E2" w:rsidRPr="00A472AF" w:rsidRDefault="00E440E2" w:rsidP="00AB1198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Rouge</w:t>
            </w:r>
          </w:p>
        </w:tc>
      </w:tr>
    </w:tbl>
    <w:p w:rsidR="00E440E2" w:rsidRDefault="00E440E2" w:rsidP="00E440E2">
      <w:pPr>
        <w:rPr>
          <w:rFonts w:ascii="Arial" w:hAnsi="Arial" w:cs="Arial"/>
          <w:sz w:val="24"/>
          <w:szCs w:val="24"/>
        </w:rPr>
      </w:pPr>
    </w:p>
    <w:p w:rsidR="00E440E2" w:rsidRDefault="00E440E2" w:rsidP="00E440E2">
      <w:pPr>
        <w:rPr>
          <w:rFonts w:ascii="Arial" w:hAnsi="Arial" w:cs="Arial"/>
          <w:sz w:val="24"/>
          <w:szCs w:val="24"/>
        </w:rPr>
      </w:pPr>
    </w:p>
    <w:p w:rsidR="00E440E2" w:rsidRDefault="00E440E2" w:rsidP="00E440E2">
      <w:pPr>
        <w:rPr>
          <w:rFonts w:ascii="Arial" w:hAnsi="Arial" w:cs="Arial"/>
          <w:sz w:val="24"/>
          <w:szCs w:val="24"/>
        </w:rPr>
      </w:pPr>
      <w:r w:rsidRPr="00F40E9F">
        <w:rPr>
          <w:rFonts w:ascii="Arial" w:hAnsi="Arial" w:cs="Arial"/>
          <w:sz w:val="24"/>
          <w:szCs w:val="24"/>
        </w:rPr>
        <w:t xml:space="preserve">3 - La différence d'âge entre Catherine et son </w:t>
      </w:r>
      <w:proofErr w:type="spellStart"/>
      <w:r w:rsidRPr="00F40E9F">
        <w:rPr>
          <w:rFonts w:ascii="Arial" w:hAnsi="Arial" w:cs="Arial"/>
          <w:sz w:val="24"/>
          <w:szCs w:val="24"/>
        </w:rPr>
        <w:t>pére</w:t>
      </w:r>
      <w:proofErr w:type="spellEnd"/>
      <w:r w:rsidRPr="00F40E9F">
        <w:rPr>
          <w:rFonts w:ascii="Arial" w:hAnsi="Arial" w:cs="Arial"/>
          <w:sz w:val="24"/>
          <w:szCs w:val="24"/>
        </w:rPr>
        <w:t xml:space="preserve"> est de 29 ans. Quel est l'âge de Catherine si son </w:t>
      </w:r>
      <w:proofErr w:type="spellStart"/>
      <w:r w:rsidRPr="00F40E9F">
        <w:rPr>
          <w:rFonts w:ascii="Arial" w:hAnsi="Arial" w:cs="Arial"/>
          <w:sz w:val="24"/>
          <w:szCs w:val="24"/>
        </w:rPr>
        <w:t>pére</w:t>
      </w:r>
      <w:proofErr w:type="spellEnd"/>
      <w:r w:rsidRPr="00F40E9F">
        <w:rPr>
          <w:rFonts w:ascii="Arial" w:hAnsi="Arial" w:cs="Arial"/>
          <w:sz w:val="24"/>
          <w:szCs w:val="24"/>
        </w:rPr>
        <w:t xml:space="preserve"> a 48 ans ?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40E2" w:rsidRDefault="00E440E2" w:rsidP="00E44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Calcul : </w:t>
      </w:r>
      <w:r>
        <w:rPr>
          <w:rFonts w:ascii="Arial" w:hAnsi="Arial" w:cs="Arial"/>
          <w:bCs/>
          <w:iCs/>
          <w:sz w:val="24"/>
          <w:szCs w:val="24"/>
        </w:rPr>
        <w:t>48 – 29 =</w:t>
      </w:r>
    </w:p>
    <w:p w:rsidR="00E440E2" w:rsidRDefault="00E440E2" w:rsidP="00E44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Réponse : </w:t>
      </w:r>
      <w:r>
        <w:rPr>
          <w:rFonts w:ascii="Arial" w:hAnsi="Arial" w:cs="Arial"/>
          <w:bCs/>
          <w:iCs/>
          <w:sz w:val="24"/>
          <w:szCs w:val="24"/>
        </w:rPr>
        <w:t>Si son père a 48 ans, Catherine a 19 ans.</w:t>
      </w:r>
    </w:p>
    <w:p w:rsidR="00E440E2" w:rsidRDefault="00E440E2" w:rsidP="00E440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E440E2" w:rsidRPr="00A472AF" w:rsidTr="00AB1198">
        <w:tc>
          <w:tcPr>
            <w:tcW w:w="2303" w:type="dxa"/>
          </w:tcPr>
          <w:p w:rsidR="00E440E2" w:rsidRPr="00A472AF" w:rsidRDefault="00E440E2" w:rsidP="00AB1198">
            <w:pPr>
              <w:rPr>
                <w:lang w:val="fr-RE"/>
              </w:rPr>
            </w:pPr>
            <w:r>
              <w:rPr>
                <w:lang w:val="fr-RE"/>
              </w:rPr>
              <w:t>Tout est réussi</w:t>
            </w:r>
          </w:p>
        </w:tc>
        <w:tc>
          <w:tcPr>
            <w:tcW w:w="2303" w:type="dxa"/>
          </w:tcPr>
          <w:p w:rsidR="00E440E2" w:rsidRPr="00A472AF" w:rsidRDefault="00E440E2" w:rsidP="00AB1198">
            <w:pPr>
              <w:rPr>
                <w:lang w:val="fr-RE"/>
              </w:rPr>
            </w:pPr>
            <w:r>
              <w:rPr>
                <w:lang w:val="fr-RE"/>
              </w:rPr>
              <w:t>A vous de juger</w:t>
            </w:r>
          </w:p>
        </w:tc>
        <w:tc>
          <w:tcPr>
            <w:tcW w:w="2303" w:type="dxa"/>
          </w:tcPr>
          <w:p w:rsidR="00E440E2" w:rsidRPr="00A472AF" w:rsidRDefault="00E440E2" w:rsidP="00AB1198">
            <w:pPr>
              <w:rPr>
                <w:lang w:val="fr-RE"/>
              </w:rPr>
            </w:pPr>
            <w:r>
              <w:rPr>
                <w:lang w:val="fr-RE"/>
              </w:rPr>
              <w:t>Calcul non trouvé et aucune phrase réponse</w:t>
            </w:r>
          </w:p>
        </w:tc>
      </w:tr>
      <w:tr w:rsidR="00E440E2" w:rsidRPr="00A472AF" w:rsidTr="00AB1198">
        <w:tc>
          <w:tcPr>
            <w:tcW w:w="2303" w:type="dxa"/>
            <w:shd w:val="clear" w:color="auto" w:fill="0070C0"/>
          </w:tcPr>
          <w:p w:rsidR="00E440E2" w:rsidRPr="00A472AF" w:rsidRDefault="00E440E2" w:rsidP="00AB1198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Bleu</w:t>
            </w:r>
          </w:p>
        </w:tc>
        <w:tc>
          <w:tcPr>
            <w:tcW w:w="2303" w:type="dxa"/>
            <w:shd w:val="clear" w:color="auto" w:fill="00B050"/>
          </w:tcPr>
          <w:p w:rsidR="00E440E2" w:rsidRPr="00A472AF" w:rsidRDefault="00E440E2" w:rsidP="00AB1198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Vert</w:t>
            </w:r>
          </w:p>
        </w:tc>
        <w:tc>
          <w:tcPr>
            <w:tcW w:w="2303" w:type="dxa"/>
            <w:shd w:val="clear" w:color="auto" w:fill="FF0000"/>
          </w:tcPr>
          <w:p w:rsidR="00E440E2" w:rsidRPr="00A472AF" w:rsidRDefault="00E440E2" w:rsidP="00AB1198">
            <w:pPr>
              <w:jc w:val="center"/>
              <w:rPr>
                <w:lang w:val="fr-RE"/>
              </w:rPr>
            </w:pPr>
            <w:r w:rsidRPr="00A472AF">
              <w:rPr>
                <w:lang w:val="fr-RE"/>
              </w:rPr>
              <w:t>Rouge</w:t>
            </w:r>
          </w:p>
        </w:tc>
      </w:tr>
    </w:tbl>
    <w:p w:rsidR="002C4475" w:rsidRPr="002204AA" w:rsidRDefault="002C4475" w:rsidP="002C4475">
      <w:pPr>
        <w:rPr>
          <w:color w:val="FF0000"/>
          <w:lang w:val="fr-RE"/>
        </w:rPr>
      </w:pPr>
    </w:p>
    <w:p w:rsidR="002C4475" w:rsidRPr="00882F48" w:rsidRDefault="002C4475" w:rsidP="002C4475">
      <w:pPr>
        <w:rPr>
          <w:lang w:val="fr-RE"/>
        </w:rPr>
      </w:pPr>
    </w:p>
    <w:p w:rsidR="002C4475" w:rsidRDefault="002C4475" w:rsidP="002C4475"/>
    <w:p w:rsidR="00777B50" w:rsidRDefault="006338B7"/>
    <w:sectPr w:rsidR="00777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451"/>
    <w:multiLevelType w:val="hybridMultilevel"/>
    <w:tmpl w:val="152236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D0445"/>
    <w:multiLevelType w:val="hybridMultilevel"/>
    <w:tmpl w:val="F4A296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D68C4"/>
    <w:multiLevelType w:val="hybridMultilevel"/>
    <w:tmpl w:val="152236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75"/>
    <w:rsid w:val="002C4475"/>
    <w:rsid w:val="002F3744"/>
    <w:rsid w:val="00630918"/>
    <w:rsid w:val="006338B7"/>
    <w:rsid w:val="00E440E2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44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2C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44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2C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2</cp:revision>
  <dcterms:created xsi:type="dcterms:W3CDTF">2020-06-04T06:25:00Z</dcterms:created>
  <dcterms:modified xsi:type="dcterms:W3CDTF">2020-06-04T07:19:00Z</dcterms:modified>
</cp:coreProperties>
</file>