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96" w:rsidRDefault="00FE0196" w:rsidP="00FE0196">
      <w:pPr>
        <w:pStyle w:val="NormalWeb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</w:pPr>
      <w:r>
        <w:rPr>
          <w:rFonts w:ascii="Comic Sans MS" w:hAnsi="Comic Sans MS"/>
          <w:sz w:val="36"/>
          <w:szCs w:val="36"/>
        </w:rPr>
        <w:t xml:space="preserve">V……            </w:t>
      </w:r>
      <w:r>
        <w:rPr>
          <w:rFonts w:ascii="Comic Sans MS" w:hAnsi="Comic Sans MS"/>
          <w:b/>
          <w:bCs/>
          <w:sz w:val="32"/>
          <w:szCs w:val="32"/>
        </w:rPr>
        <w:t>Le sens propre et le sens figuré</w:t>
      </w:r>
      <w:r>
        <w:rPr>
          <w:rFonts w:ascii="Comic Sans MS" w:hAnsi="Comic Sans MS"/>
          <w:sz w:val="36"/>
          <w:szCs w:val="36"/>
        </w:rPr>
        <w:t xml:space="preserve">           CE2</w:t>
      </w:r>
    </w:p>
    <w:p w:rsidR="00FE0196" w:rsidRDefault="00FE0196" w:rsidP="00FE0196">
      <w:pPr>
        <w:pStyle w:val="NormalWeb"/>
        <w:spacing w:after="0"/>
      </w:pPr>
    </w:p>
    <w:p w:rsidR="00FE0196" w:rsidRDefault="00FE0196" w:rsidP="00FE0196">
      <w:pPr>
        <w:pStyle w:val="NormalWeb"/>
        <w:numPr>
          <w:ilvl w:val="0"/>
          <w:numId w:val="1"/>
        </w:numPr>
        <w:spacing w:after="113"/>
      </w:pPr>
      <w:r>
        <w:rPr>
          <w:rFonts w:ascii="Comic Sans MS" w:hAnsi="Comic Sans MS"/>
        </w:rPr>
        <w:t xml:space="preserve">Un mot peut être employé au </w:t>
      </w:r>
      <w:r>
        <w:rPr>
          <w:rFonts w:ascii="Comic Sans MS" w:hAnsi="Comic Sans MS"/>
          <w:b/>
          <w:bCs/>
        </w:rPr>
        <w:t>sens propre,</w:t>
      </w:r>
      <w:r>
        <w:rPr>
          <w:rFonts w:ascii="Comic Sans MS" w:hAnsi="Comic Sans MS"/>
        </w:rPr>
        <w:t xml:space="preserve"> c'est à dire dans son </w:t>
      </w:r>
      <w:r>
        <w:rPr>
          <w:rFonts w:ascii="Comic Sans MS" w:hAnsi="Comic Sans MS"/>
          <w:b/>
          <w:bCs/>
        </w:rPr>
        <w:t>sens le plus courant</w:t>
      </w:r>
      <w:r>
        <w:rPr>
          <w:rFonts w:ascii="Comic Sans MS" w:hAnsi="Comic Sans MS"/>
        </w:rPr>
        <w:t>.</w:t>
      </w:r>
    </w:p>
    <w:p w:rsidR="00FE0196" w:rsidRDefault="00FE0196" w:rsidP="00FE0196">
      <w:pPr>
        <w:pStyle w:val="NormalWeb"/>
        <w:numPr>
          <w:ilvl w:val="0"/>
          <w:numId w:val="1"/>
        </w:numPr>
        <w:spacing w:after="113"/>
      </w:pPr>
      <w:r>
        <w:rPr>
          <w:rFonts w:ascii="Comic Sans MS" w:hAnsi="Comic Sans MS"/>
        </w:rPr>
        <w:t xml:space="preserve">Un mot peut être employé au </w:t>
      </w:r>
      <w:r>
        <w:rPr>
          <w:rFonts w:ascii="Comic Sans MS" w:hAnsi="Comic Sans MS"/>
          <w:b/>
          <w:bCs/>
        </w:rPr>
        <w:t>sens figuré,</w:t>
      </w:r>
      <w:r>
        <w:rPr>
          <w:rFonts w:ascii="Comic Sans MS" w:hAnsi="Comic Sans MS"/>
        </w:rPr>
        <w:t xml:space="preserve"> c'est à dire dans un </w:t>
      </w:r>
      <w:r>
        <w:rPr>
          <w:rFonts w:ascii="Comic Sans MS" w:hAnsi="Comic Sans MS"/>
          <w:b/>
          <w:bCs/>
        </w:rPr>
        <w:t>sens imagé</w:t>
      </w:r>
      <w:r>
        <w:rPr>
          <w:rFonts w:ascii="Comic Sans MS" w:hAnsi="Comic Sans MS"/>
        </w:rPr>
        <w:t>.</w:t>
      </w:r>
    </w:p>
    <w:p w:rsidR="00FE0196" w:rsidRDefault="00FE0196" w:rsidP="00FE0196">
      <w:pPr>
        <w:pStyle w:val="NormalWeb"/>
        <w:spacing w:after="57"/>
        <w:ind w:left="360"/>
      </w:pPr>
      <w:r>
        <w:rPr>
          <w:rFonts w:ascii="Comic Sans MS" w:hAnsi="Comic Sans MS"/>
          <w:i/>
          <w:iCs/>
          <w:sz w:val="18"/>
          <w:szCs w:val="18"/>
        </w:rPr>
        <w:t xml:space="preserve">Aussitôt rentré, il </w:t>
      </w:r>
      <w:r>
        <w:rPr>
          <w:rFonts w:ascii="Comic Sans MS" w:hAnsi="Comic Sans MS"/>
          <w:i/>
          <w:iCs/>
          <w:sz w:val="18"/>
          <w:szCs w:val="18"/>
          <w:u w:val="single"/>
        </w:rPr>
        <w:t>dévore</w:t>
      </w:r>
      <w:r>
        <w:rPr>
          <w:rFonts w:ascii="Comic Sans MS" w:hAnsi="Comic Sans MS"/>
          <w:i/>
          <w:iCs/>
          <w:sz w:val="18"/>
          <w:szCs w:val="18"/>
        </w:rPr>
        <w:t xml:space="preserve"> son goûter. Assis dans son fauteuil, il a </w:t>
      </w:r>
      <w:r>
        <w:rPr>
          <w:rFonts w:ascii="Comic Sans MS" w:hAnsi="Comic Sans MS"/>
          <w:i/>
          <w:iCs/>
          <w:sz w:val="18"/>
          <w:szCs w:val="18"/>
          <w:u w:val="single"/>
        </w:rPr>
        <w:t>dévoré</w:t>
      </w:r>
      <w:r>
        <w:rPr>
          <w:rFonts w:ascii="Comic Sans MS" w:hAnsi="Comic Sans MS"/>
          <w:i/>
          <w:iCs/>
          <w:sz w:val="18"/>
          <w:szCs w:val="18"/>
        </w:rPr>
        <w:t xml:space="preserve"> un livre entier</w:t>
      </w:r>
      <w:r>
        <w:rPr>
          <w:rFonts w:ascii="Comic Sans MS" w:hAnsi="Comic Sans MS"/>
          <w:i/>
          <w:iCs/>
          <w:sz w:val="20"/>
          <w:szCs w:val="20"/>
        </w:rPr>
        <w:t>.</w:t>
      </w:r>
      <w:r>
        <w:rPr>
          <w:rFonts w:ascii="Comic Sans MS" w:hAnsi="Comic Sans MS"/>
          <w:i/>
          <w:iCs/>
          <w:sz w:val="16"/>
          <w:szCs w:val="16"/>
        </w:rPr>
        <w:t xml:space="preserve">                                                                 </w:t>
      </w:r>
    </w:p>
    <w:p w:rsidR="00355E41" w:rsidRDefault="00FE0196">
      <w:r>
        <w:t xml:space="preserve">                                 </w:t>
      </w:r>
      <w:proofErr w:type="gramStart"/>
      <w:r>
        <w:t>sens</w:t>
      </w:r>
      <w:proofErr w:type="gramEnd"/>
      <w:r>
        <w:t xml:space="preserve"> propre                                                          sens figuré</w:t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449"/>
    <w:multiLevelType w:val="multilevel"/>
    <w:tmpl w:val="477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0196"/>
    <w:rsid w:val="00355E41"/>
    <w:rsid w:val="00533BC0"/>
    <w:rsid w:val="00F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19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2020-04-03T11:11:00Z</dcterms:created>
  <dcterms:modified xsi:type="dcterms:W3CDTF">2020-04-03T11:13:00Z</dcterms:modified>
</cp:coreProperties>
</file>