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76" w:rsidRPr="00EE3976" w:rsidRDefault="007B6177" w:rsidP="00EE3976">
      <w:pPr>
        <w:jc w:val="center"/>
        <w:rPr>
          <w:b/>
          <w:bCs/>
        </w:rPr>
      </w:pPr>
      <w:r>
        <w:rPr>
          <w:b/>
          <w:bCs/>
        </w:rPr>
        <w:t>CON JUGAISON</w:t>
      </w:r>
      <w:r w:rsidR="00EE3976" w:rsidRPr="00EE3976">
        <w:rPr>
          <w:b/>
          <w:bCs/>
        </w:rPr>
        <w:t xml:space="preserve"> : </w:t>
      </w:r>
      <w:r w:rsidR="00EE3976" w:rsidRPr="00EE3976">
        <w:rPr>
          <w:b/>
          <w:bCs/>
          <w:color w:val="FF0000"/>
          <w:sz w:val="52"/>
          <w:szCs w:val="52"/>
        </w:rPr>
        <w:t>L</w:t>
      </w:r>
      <w:r>
        <w:rPr>
          <w:b/>
          <w:bCs/>
          <w:color w:val="FF0000"/>
          <w:sz w:val="52"/>
          <w:szCs w:val="52"/>
        </w:rPr>
        <w:t>’IMPARFAIT DES VERBES EN -DRE COMME PRENDRE ET RENDRE</w:t>
      </w:r>
    </w:p>
    <w:p w:rsidR="00EE3976" w:rsidRDefault="00EE3976"/>
    <w:p w:rsidR="007B6177" w:rsidRDefault="007B6177">
      <w:r>
        <w:t xml:space="preserve">A l’imparfait, les verbes comme comprendre, reprendre, surprendre… se conjuguent comme le verbe prendre : </w:t>
      </w:r>
      <w:r w:rsidRPr="007B6177">
        <w:rPr>
          <w:color w:val="4472C4" w:themeColor="accent1"/>
        </w:rPr>
        <w:t xml:space="preserve">je comprenais, tu surprenais </w:t>
      </w:r>
    </w:p>
    <w:p w:rsidR="007B6177" w:rsidRDefault="007B6177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6177" w:rsidTr="007B6177">
        <w:tc>
          <w:tcPr>
            <w:tcW w:w="4531" w:type="dxa"/>
          </w:tcPr>
          <w:p w:rsidR="007B6177" w:rsidRDefault="007B6177" w:rsidP="007B6177">
            <w:pPr>
              <w:jc w:val="center"/>
            </w:pPr>
            <w:r>
              <w:t>PRENDRE</w:t>
            </w:r>
          </w:p>
        </w:tc>
        <w:tc>
          <w:tcPr>
            <w:tcW w:w="4531" w:type="dxa"/>
          </w:tcPr>
          <w:p w:rsidR="007B6177" w:rsidRDefault="007B6177" w:rsidP="007B6177">
            <w:pPr>
              <w:jc w:val="center"/>
            </w:pPr>
            <w:r>
              <w:t>RENDRE</w:t>
            </w:r>
          </w:p>
        </w:tc>
      </w:tr>
      <w:tr w:rsidR="007B6177" w:rsidTr="007B6177">
        <w:tc>
          <w:tcPr>
            <w:tcW w:w="4531" w:type="dxa"/>
          </w:tcPr>
          <w:p w:rsidR="007B6177" w:rsidRDefault="007B6177" w:rsidP="007B6177">
            <w:pPr>
              <w:jc w:val="center"/>
            </w:pPr>
            <w:r>
              <w:t>Je prenais</w:t>
            </w:r>
          </w:p>
          <w:p w:rsidR="007B6177" w:rsidRDefault="007B6177" w:rsidP="007B6177">
            <w:pPr>
              <w:jc w:val="center"/>
            </w:pPr>
            <w:r>
              <w:t>Tu prenais</w:t>
            </w:r>
          </w:p>
          <w:p w:rsidR="007B6177" w:rsidRDefault="007B6177" w:rsidP="007B6177">
            <w:pPr>
              <w:jc w:val="center"/>
            </w:pPr>
            <w:r>
              <w:t>Il prenait</w:t>
            </w:r>
          </w:p>
          <w:p w:rsidR="007B6177" w:rsidRDefault="007B6177" w:rsidP="007B6177">
            <w:pPr>
              <w:jc w:val="center"/>
            </w:pPr>
            <w:r>
              <w:t>Nous prenions</w:t>
            </w:r>
          </w:p>
          <w:p w:rsidR="007B6177" w:rsidRDefault="007B6177" w:rsidP="007B6177">
            <w:pPr>
              <w:jc w:val="center"/>
            </w:pPr>
            <w:r>
              <w:t>Vous preniez</w:t>
            </w:r>
          </w:p>
          <w:p w:rsidR="007B6177" w:rsidRDefault="007B6177" w:rsidP="007B6177">
            <w:pPr>
              <w:jc w:val="center"/>
            </w:pPr>
            <w:r>
              <w:t>Ils prenaient</w:t>
            </w:r>
          </w:p>
        </w:tc>
        <w:tc>
          <w:tcPr>
            <w:tcW w:w="4531" w:type="dxa"/>
          </w:tcPr>
          <w:p w:rsidR="007B6177" w:rsidRDefault="007B6177" w:rsidP="007B6177">
            <w:pPr>
              <w:jc w:val="center"/>
            </w:pPr>
            <w:r>
              <w:t>Je rendais</w:t>
            </w:r>
          </w:p>
          <w:p w:rsidR="007B6177" w:rsidRDefault="007B6177" w:rsidP="007B6177">
            <w:pPr>
              <w:jc w:val="center"/>
            </w:pPr>
            <w:r>
              <w:t>Tu rendais</w:t>
            </w:r>
          </w:p>
          <w:p w:rsidR="007B6177" w:rsidRDefault="007B6177" w:rsidP="007B6177">
            <w:pPr>
              <w:jc w:val="center"/>
            </w:pPr>
            <w:r>
              <w:t>Il rendait</w:t>
            </w:r>
          </w:p>
          <w:p w:rsidR="007B6177" w:rsidRDefault="007B6177" w:rsidP="007B6177">
            <w:pPr>
              <w:jc w:val="center"/>
            </w:pPr>
            <w:r>
              <w:t>Nous rendions</w:t>
            </w:r>
          </w:p>
          <w:p w:rsidR="007B6177" w:rsidRDefault="007B6177" w:rsidP="007B6177">
            <w:pPr>
              <w:jc w:val="center"/>
            </w:pPr>
            <w:r>
              <w:t>Vous rendiez</w:t>
            </w:r>
          </w:p>
          <w:p w:rsidR="007B6177" w:rsidRDefault="007B6177" w:rsidP="007B6177">
            <w:pPr>
              <w:jc w:val="center"/>
            </w:pPr>
            <w:r>
              <w:t>Ils rendaient</w:t>
            </w:r>
          </w:p>
        </w:tc>
      </w:tr>
    </w:tbl>
    <w:p w:rsidR="007B6177" w:rsidRPr="007B6177" w:rsidRDefault="007B6177"/>
    <w:sectPr w:rsidR="007B6177" w:rsidRPr="007B6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76"/>
    <w:rsid w:val="007B6177"/>
    <w:rsid w:val="00E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C10D"/>
  <w15:chartTrackingRefBased/>
  <w15:docId w15:val="{BB93BC01-0B80-408A-91A1-8F1B5087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LEBON</dc:creator>
  <cp:keywords/>
  <dc:description/>
  <cp:lastModifiedBy>Elodie LEBON</cp:lastModifiedBy>
  <cp:revision>2</cp:revision>
  <dcterms:created xsi:type="dcterms:W3CDTF">2020-06-08T05:20:00Z</dcterms:created>
  <dcterms:modified xsi:type="dcterms:W3CDTF">2020-06-08T05:20:00Z</dcterms:modified>
</cp:coreProperties>
</file>