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73D7B" w:rsidRDefault="00973D7B" w:rsidP="00973D7B"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6C88C" wp14:editId="190871B0">
                <wp:simplePos x="0" y="0"/>
                <wp:positionH relativeFrom="column">
                  <wp:posOffset>390525</wp:posOffset>
                </wp:positionH>
                <wp:positionV relativeFrom="paragraph">
                  <wp:posOffset>-306070</wp:posOffset>
                </wp:positionV>
                <wp:extent cx="5600700" cy="59055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3D7B" w:rsidRPr="0048018E" w:rsidRDefault="00973D7B" w:rsidP="00973D7B">
                            <w:pPr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JEU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DI</w:t>
                            </w: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30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avril</w:t>
                            </w: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C6C88C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30.75pt;margin-top:-24.1pt;width:441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sCTwIAAKgEAAAOAAAAZHJzL2Uyb0RvYy54bWysVMlu2zAQvRfoPxC8N5IdO2kEy4GbIEWB&#10;IAmQFAF6oynKEkpxWJK2lH59H+klW09FL9RsfJx5M6PZ+dBptlHOt2RKPjrKOVNGUtWaVcm/P1x9&#10;+syZD8JUQpNRJX9Snp/PP36Y9bZQY2pIV8oxgBhf9LbkTQi2yDIvG9UJf0RWGThrcp0IUN0qq5zo&#10;gd7pbJznJ1lPrrKOpPIe1sutk88Tfl0rGW7r2qvAdMmRW0inS+cyntl8JoqVE7Zp5S4N8Q9ZdKI1&#10;ePQAdSmCYGvXvoPqWunIUx2OJHUZ1XUrVaoB1YzyN9XcN8KqVAvI8fZAk/9/sPJmc+dYW6F3x5wZ&#10;0aFHP9ApVikW1BAUgx0k9dYXiL23iA7DFxpwYW/3MMbah9p18YuqGPyg++lAMaCYhHF6kuenOVwS&#10;vulZPp2mHmTPt63z4auijkWh5A4tTMyKzbUPyASh+5D4mCfdVlet1kmJY6MutGMbgYbrkHLEjVdR&#10;2rC+5CfHePodQoQ+3F9qIX/GKl8jQNMGxsjJtvYohWE57IhaUvUEnhxtx81bedUC91r4cCcc5gv1&#10;Y2fCLY5aE5KhncRZQ+733+wxHm2Hl7Me81py/2stnOJMfzMYiLPRZBIHPCmT6ekYinvpWb70mHV3&#10;QWBohO20MokxPui9WDvqHrFai/gqXMJIvF3ysBcvwnaLsJpSLRYpCCNtRbg291ZG6Ehu5PNheBTO&#10;7voZh+qG9pMtijdt3cbGm4YW60B1m3oeCd6yuuMd65DaslvduG8v9RT1/IOZ/wEAAP//AwBQSwME&#10;FAAGAAgAAAAhAHsSBEzdAAAACQEAAA8AAABkcnMvZG93bnJldi54bWxMj8FOwzAMhu9IvENkJG5b&#10;ulGmrKs7ARpcODEQ56zxkmhNUjVZV96ecGJH259+f3+9nVzHRhqiDR5hMS+AkW+Dsl4jfH2+zgSw&#10;mKRXsgueEH4owra5vallpcLFf9C4T5rlEB8riWBS6ivOY2vIyTgPPfl8O4bByZTHQXM1yEsOdx1f&#10;FsWKO2l9/mBkTy+G2tP+7BB2z3qtWyEHsxPK2nH6Pr7rN8T7u+lpAyzRlP5h+NPP6tBkp0M4exVZ&#10;h7BaPGYSYVaKJbAMrMuHvDkglKUA3tT8ukHzCwAA//8DAFBLAQItABQABgAIAAAAIQC2gziS/gAA&#10;AOEBAAATAAAAAAAAAAAAAAAAAAAAAABbQ29udGVudF9UeXBlc10ueG1sUEsBAi0AFAAGAAgAAAAh&#10;ADj9If/WAAAAlAEAAAsAAAAAAAAAAAAAAAAALwEAAF9yZWxzLy5yZWxzUEsBAi0AFAAGAAgAAAAh&#10;AC8BywJPAgAAqAQAAA4AAAAAAAAAAAAAAAAALgIAAGRycy9lMm9Eb2MueG1sUEsBAi0AFAAGAAgA&#10;AAAhAHsSBEzdAAAACQEAAA8AAAAAAAAAAAAAAAAAqQQAAGRycy9kb3ducmV2LnhtbFBLBQYAAAAA&#10;BAAEAPMAAACzBQAAAAA=&#10;" fillcolor="white [3201]" strokeweight=".5pt">
                <v:textbox>
                  <w:txbxContent>
                    <w:p w:rsidR="00973D7B" w:rsidRPr="0048018E" w:rsidRDefault="00973D7B" w:rsidP="00973D7B">
                      <w:pPr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JEU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DI</w:t>
                      </w: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30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avril</w:t>
                      </w: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:rsidR="00973D7B" w:rsidRDefault="00973D7B" w:rsidP="00973D7B"/>
    <w:tbl>
      <w:tblPr>
        <w:tblW w:w="9678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6"/>
        <w:gridCol w:w="1662"/>
      </w:tblGrid>
      <w:tr w:rsidR="00973D7B" w:rsidTr="005430C1">
        <w:trPr>
          <w:trHeight w:val="236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973D7B" w:rsidRDefault="00973D7B" w:rsidP="005430C1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t xml:space="preserve">GRAMMAIRE  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973D7B" w:rsidRDefault="00973D7B" w:rsidP="005430C1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1</w:t>
            </w:r>
          </w:p>
        </w:tc>
      </w:tr>
      <w:tr w:rsidR="00973D7B" w:rsidTr="005430C1">
        <w:trPr>
          <w:trHeight w:val="351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973D7B" w:rsidRPr="00CA3959" w:rsidRDefault="00973D7B" w:rsidP="005430C1">
            <w:pPr>
              <w:ind w:left="1" w:hanging="3"/>
              <w:jc w:val="center"/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</w:pP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>Le pluriel des verbes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973D7B" w:rsidRDefault="00973D7B" w:rsidP="005430C1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:rsidR="00973D7B" w:rsidRDefault="00973D7B" w:rsidP="00973D7B"/>
    <w:p w:rsidR="00973D7B" w:rsidRDefault="00973D7B" w:rsidP="00973D7B">
      <w:r>
        <w:rPr>
          <w:noProof/>
        </w:rPr>
        <w:drawing>
          <wp:inline distT="0" distB="0" distL="0" distR="0" wp14:anchorId="69ED40ED" wp14:editId="7728CC40">
            <wp:extent cx="6678300" cy="8610600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83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78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6"/>
        <w:gridCol w:w="1662"/>
      </w:tblGrid>
      <w:tr w:rsidR="00973D7B" w:rsidTr="005430C1">
        <w:trPr>
          <w:trHeight w:val="236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973D7B" w:rsidRDefault="00973D7B" w:rsidP="005430C1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 xml:space="preserve">GRAMMAIRE  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973D7B" w:rsidRDefault="00973D7B" w:rsidP="005430C1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 xml:space="preserve">FICHE </w:t>
            </w:r>
            <w:r>
              <w:rPr>
                <w:rFonts w:ascii="Arial Black" w:eastAsia="Arial Black" w:hAnsi="Arial Black" w:cs="Arial Black"/>
                <w:sz w:val="27"/>
                <w:szCs w:val="27"/>
              </w:rPr>
              <w:t>2</w:t>
            </w:r>
          </w:p>
        </w:tc>
      </w:tr>
      <w:tr w:rsidR="00973D7B" w:rsidTr="005430C1">
        <w:trPr>
          <w:trHeight w:val="351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973D7B" w:rsidRPr="00CA3959" w:rsidRDefault="00973D7B" w:rsidP="005430C1">
            <w:pPr>
              <w:ind w:left="1" w:hanging="3"/>
              <w:jc w:val="center"/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</w:pP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>Le pluriel des verbes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973D7B" w:rsidRDefault="00973D7B" w:rsidP="005430C1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:rsidR="00973D7B" w:rsidRDefault="00973D7B" w:rsidP="00973D7B"/>
    <w:p w:rsidR="00973D7B" w:rsidRDefault="00973D7B" w:rsidP="00973D7B">
      <w:r>
        <w:rPr>
          <w:noProof/>
        </w:rPr>
        <w:drawing>
          <wp:inline distT="0" distB="0" distL="0" distR="0" wp14:anchorId="44C42AD4" wp14:editId="1BE48B45">
            <wp:extent cx="6477573" cy="8963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573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78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6"/>
        <w:gridCol w:w="1662"/>
      </w:tblGrid>
      <w:tr w:rsidR="00BF371C" w:rsidTr="005430C1">
        <w:trPr>
          <w:trHeight w:val="236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BF371C" w:rsidRDefault="00BF371C" w:rsidP="005430C1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>NOMBRES ET CALCULS</w:t>
            </w:r>
            <w:r>
              <w:rPr>
                <w:rFonts w:ascii="Algerian" w:eastAsia="Algerian" w:hAnsi="Algerian" w:cs="Algerian"/>
                <w:sz w:val="27"/>
                <w:szCs w:val="27"/>
              </w:rPr>
              <w:t xml:space="preserve">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F371C" w:rsidRDefault="00BF371C" w:rsidP="005430C1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1</w:t>
            </w:r>
          </w:p>
        </w:tc>
      </w:tr>
      <w:tr w:rsidR="00BF371C" w:rsidTr="005430C1">
        <w:trPr>
          <w:trHeight w:val="351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BF371C" w:rsidRPr="00CA3959" w:rsidRDefault="00BF371C" w:rsidP="005430C1">
            <w:pPr>
              <w:ind w:left="1" w:hanging="3"/>
              <w:jc w:val="center"/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</w:pP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>Révision : Les nombres jusqu’à 99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F371C" w:rsidRDefault="00BF371C" w:rsidP="005430C1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:rsidR="00973D7B" w:rsidRDefault="00973D7B" w:rsidP="00973D7B"/>
    <w:p w:rsidR="00973D7B" w:rsidRDefault="00521C22" w:rsidP="00973D7B">
      <w:r>
        <w:rPr>
          <w:noProof/>
        </w:rPr>
        <w:drawing>
          <wp:inline distT="0" distB="0" distL="0" distR="0" wp14:anchorId="4D75153C" wp14:editId="1E75836F">
            <wp:extent cx="6632211" cy="7924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6799" cy="79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1B" w:rsidRDefault="00D1531B"/>
    <w:p w:rsidR="00521C22" w:rsidRDefault="00521C22"/>
    <w:p w:rsidR="00521C22" w:rsidRDefault="00521C22"/>
    <w:p w:rsidR="00521C22" w:rsidRDefault="00521C22"/>
    <w:p w:rsidR="00521C22" w:rsidRDefault="00521C22"/>
    <w:tbl>
      <w:tblPr>
        <w:tblpPr w:leftFromText="141" w:rightFromText="141" w:vertAnchor="text" w:horzAnchor="margin" w:tblpY="-239"/>
        <w:tblW w:w="10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07"/>
        <w:gridCol w:w="4253"/>
      </w:tblGrid>
      <w:tr w:rsidR="00521C22" w:rsidTr="005430C1">
        <w:trPr>
          <w:trHeight w:val="236"/>
        </w:trPr>
        <w:tc>
          <w:tcPr>
            <w:tcW w:w="620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521C22" w:rsidRDefault="00521C22" w:rsidP="005430C1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>ATELIER DE LECTURE</w:t>
            </w:r>
          </w:p>
        </w:tc>
        <w:tc>
          <w:tcPr>
            <w:tcW w:w="425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C22" w:rsidRDefault="00521C22" w:rsidP="005430C1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ATELIER 1</w:t>
            </w:r>
          </w:p>
        </w:tc>
      </w:tr>
      <w:tr w:rsidR="00521C22" w:rsidTr="005430C1">
        <w:trPr>
          <w:trHeight w:val="236"/>
        </w:trPr>
        <w:tc>
          <w:tcPr>
            <w:tcW w:w="620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521C22" w:rsidRDefault="00521C22" w:rsidP="005430C1">
            <w:pPr>
              <w:ind w:left="1" w:hanging="3"/>
              <w:jc w:val="center"/>
              <w:rPr>
                <w:rFonts w:ascii="Algerian" w:eastAsia="Algerian" w:hAnsi="Algerian" w:cs="Algerian"/>
                <w:sz w:val="27"/>
                <w:szCs w:val="27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Les sons : Révisions</w:t>
            </w:r>
          </w:p>
        </w:tc>
        <w:tc>
          <w:tcPr>
            <w:tcW w:w="425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C22" w:rsidRDefault="00521C22" w:rsidP="005430C1">
            <w:pPr>
              <w:ind w:left="1" w:hanging="3"/>
              <w:jc w:val="center"/>
              <w:rPr>
                <w:rFonts w:ascii="Arial Black" w:eastAsia="Arial Black" w:hAnsi="Arial Black" w:cs="Arial Black"/>
                <w:sz w:val="27"/>
                <w:szCs w:val="27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1</w:t>
            </w:r>
          </w:p>
        </w:tc>
      </w:tr>
    </w:tbl>
    <w:p w:rsidR="00521C22" w:rsidRDefault="00521C22"/>
    <w:p w:rsidR="00521C22" w:rsidRDefault="00521C22">
      <w:r>
        <w:rPr>
          <w:noProof/>
        </w:rPr>
        <w:drawing>
          <wp:inline distT="0" distB="0" distL="0" distR="0" wp14:anchorId="0CCF0B47" wp14:editId="2C745CF5">
            <wp:extent cx="6650133" cy="90487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5326" cy="905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C22" w:rsidRDefault="00521C22"/>
    <w:p w:rsidR="00521C22" w:rsidRDefault="00521C22"/>
    <w:p w:rsidR="00521C22" w:rsidRDefault="001E06C7">
      <w:r>
        <w:rPr>
          <w:noProof/>
        </w:rPr>
        <w:drawing>
          <wp:inline distT="0" distB="0" distL="0" distR="0" wp14:anchorId="1ACA39FD" wp14:editId="62296D32">
            <wp:extent cx="6487235" cy="8639175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4479" cy="864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C22" w:rsidRDefault="00521C22"/>
    <w:p w:rsidR="00521C22" w:rsidRDefault="00521C22"/>
    <w:p w:rsidR="00521C22" w:rsidRDefault="00521C22"/>
    <w:p w:rsidR="00521C22" w:rsidRDefault="00521C22"/>
    <w:sectPr w:rsidR="00521C22" w:rsidSect="00973D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357CD"/>
    <w:multiLevelType w:val="hybridMultilevel"/>
    <w:tmpl w:val="2806E5B2"/>
    <w:lvl w:ilvl="0" w:tplc="78DC1844">
      <w:start w:val="1"/>
      <w:numFmt w:val="decimal"/>
      <w:lvlText w:val="%1)"/>
      <w:lvlJc w:val="left"/>
      <w:pPr>
        <w:ind w:left="1860" w:hanging="720"/>
      </w:pPr>
    </w:lvl>
    <w:lvl w:ilvl="1" w:tplc="040C0019">
      <w:start w:val="1"/>
      <w:numFmt w:val="lowerLetter"/>
      <w:lvlText w:val="%2."/>
      <w:lvlJc w:val="left"/>
      <w:pPr>
        <w:ind w:left="2220" w:hanging="360"/>
      </w:pPr>
    </w:lvl>
    <w:lvl w:ilvl="2" w:tplc="040C001B">
      <w:start w:val="1"/>
      <w:numFmt w:val="lowerRoman"/>
      <w:lvlText w:val="%3."/>
      <w:lvlJc w:val="right"/>
      <w:pPr>
        <w:ind w:left="2940" w:hanging="180"/>
      </w:pPr>
    </w:lvl>
    <w:lvl w:ilvl="3" w:tplc="040C000F">
      <w:start w:val="1"/>
      <w:numFmt w:val="decimal"/>
      <w:lvlText w:val="%4."/>
      <w:lvlJc w:val="left"/>
      <w:pPr>
        <w:ind w:left="3660" w:hanging="360"/>
      </w:pPr>
    </w:lvl>
    <w:lvl w:ilvl="4" w:tplc="040C0019">
      <w:start w:val="1"/>
      <w:numFmt w:val="lowerLetter"/>
      <w:lvlText w:val="%5."/>
      <w:lvlJc w:val="left"/>
      <w:pPr>
        <w:ind w:left="4380" w:hanging="360"/>
      </w:pPr>
    </w:lvl>
    <w:lvl w:ilvl="5" w:tplc="040C001B">
      <w:start w:val="1"/>
      <w:numFmt w:val="lowerRoman"/>
      <w:lvlText w:val="%6."/>
      <w:lvlJc w:val="right"/>
      <w:pPr>
        <w:ind w:left="5100" w:hanging="180"/>
      </w:pPr>
    </w:lvl>
    <w:lvl w:ilvl="6" w:tplc="040C000F">
      <w:start w:val="1"/>
      <w:numFmt w:val="decimal"/>
      <w:lvlText w:val="%7."/>
      <w:lvlJc w:val="left"/>
      <w:pPr>
        <w:ind w:left="5820" w:hanging="360"/>
      </w:pPr>
    </w:lvl>
    <w:lvl w:ilvl="7" w:tplc="040C0019">
      <w:start w:val="1"/>
      <w:numFmt w:val="lowerLetter"/>
      <w:lvlText w:val="%8."/>
      <w:lvlJc w:val="left"/>
      <w:pPr>
        <w:ind w:left="6540" w:hanging="360"/>
      </w:pPr>
    </w:lvl>
    <w:lvl w:ilvl="8" w:tplc="040C001B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D7B"/>
    <w:rsid w:val="001E06C7"/>
    <w:rsid w:val="001E49A8"/>
    <w:rsid w:val="00521C22"/>
    <w:rsid w:val="00973D7B"/>
    <w:rsid w:val="00BF371C"/>
    <w:rsid w:val="00D1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0E0C3"/>
  <w15:chartTrackingRefBased/>
  <w15:docId w15:val="{70BE5C11-4407-4956-B11F-580923D6C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D7B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73D7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37</Words>
  <Characters>208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pai</dc:creator>
  <cp:keywords/>
  <dc:description/>
  <cp:lastModifiedBy>James pai</cp:lastModifiedBy>
  <cp:revision>5</cp:revision>
  <dcterms:created xsi:type="dcterms:W3CDTF">2020-04-22T13:18:00Z</dcterms:created>
  <dcterms:modified xsi:type="dcterms:W3CDTF">2020-04-22T14:52:00Z</dcterms:modified>
</cp:coreProperties>
</file>