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9" w:rsidRPr="00C66870" w:rsidRDefault="00563BDF" w:rsidP="002F5F79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Mardi 31</w:t>
      </w:r>
      <w:r w:rsidR="002F5F79"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mars 2020</w:t>
      </w:r>
    </w:p>
    <w:p w:rsidR="00B81ED8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2F5F79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Bonjour.</w:t>
      </w:r>
      <w:r w:rsidR="00ED6D3C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Voici les activités que je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  <w:r w:rsidR="00563BDF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2F5F79" w:rsidRDefault="002F5F79" w:rsidP="00563BDF">
      <w:pPr>
        <w:rPr>
          <w:rFonts w:ascii="Comic Sans MS" w:hAnsi="Comic Sans MS"/>
          <w:sz w:val="32"/>
          <w:szCs w:val="32"/>
          <w:lang w:val="fr-RE"/>
        </w:rPr>
      </w:pPr>
      <w:r w:rsidRPr="002F5F79">
        <w:rPr>
          <w:rFonts w:ascii="Comic Sans MS" w:hAnsi="Comic Sans MS"/>
          <w:sz w:val="32"/>
          <w:szCs w:val="32"/>
          <w:lang w:val="fr-RE"/>
        </w:rPr>
        <w:t>-Dire la date du jour et l’écrire en cursives (toujours avec modèle) </w:t>
      </w:r>
    </w:p>
    <w:p w:rsidR="006A4024" w:rsidRDefault="006A4024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-S’entrainer encore à écrire la lettre h</w:t>
      </w:r>
    </w:p>
    <w:p w:rsidR="00563BDF" w:rsidRPr="00563BDF" w:rsidRDefault="00563BDF" w:rsidP="00563BDF">
      <w:pPr>
        <w:rPr>
          <w:rFonts w:ascii="Comic Sans MS" w:hAnsi="Comic Sans MS"/>
          <w:sz w:val="32"/>
          <w:szCs w:val="32"/>
          <w:lang w:val="fr-RE"/>
        </w:rPr>
      </w:pPr>
      <w:r w:rsidRPr="00563BDF">
        <w:rPr>
          <w:rFonts w:ascii="Comic Sans MS" w:hAnsi="Comic Sans MS"/>
          <w:sz w:val="32"/>
          <w:szCs w:val="32"/>
          <w:lang w:val="fr-RE"/>
        </w:rPr>
        <w:t>-Dessiner et écrire la chienne et son chiot</w:t>
      </w:r>
    </w:p>
    <w:p w:rsidR="00563BDF" w:rsidRPr="00563BDF" w:rsidRDefault="00563BDF" w:rsidP="00563BDF">
      <w:pPr>
        <w:rPr>
          <w:rFonts w:ascii="Comic Sans MS" w:hAnsi="Comic Sans MS"/>
          <w:sz w:val="32"/>
          <w:szCs w:val="32"/>
          <w:lang w:val="fr-RE"/>
        </w:rPr>
      </w:pPr>
      <w:r w:rsidRPr="00563BDF">
        <w:rPr>
          <w:rFonts w:ascii="Comic Sans MS" w:hAnsi="Comic Sans MS"/>
          <w:sz w:val="32"/>
          <w:szCs w:val="32"/>
          <w:lang w:val="fr-RE"/>
        </w:rPr>
        <w:t>-Nommer les lettres cursives dans l’ordre et dans le désordre</w:t>
      </w:r>
    </w:p>
    <w:p w:rsidR="00563BDF" w:rsidRPr="00563BDF" w:rsidRDefault="00563BDF" w:rsidP="00563BDF">
      <w:pPr>
        <w:rPr>
          <w:rFonts w:ascii="Kunstler Script" w:hAnsi="Kunstler Script"/>
          <w:sz w:val="32"/>
          <w:szCs w:val="32"/>
          <w:lang w:val="fr-RE"/>
        </w:rPr>
      </w:pPr>
      <w:r w:rsidRPr="00563BDF">
        <w:rPr>
          <w:rFonts w:ascii="Comic Sans MS" w:hAnsi="Comic Sans MS"/>
          <w:sz w:val="32"/>
          <w:szCs w:val="32"/>
          <w:lang w:val="fr-RE"/>
        </w:rPr>
        <w:t xml:space="preserve">-Regarder la </w:t>
      </w:r>
      <w:proofErr w:type="spellStart"/>
      <w:r w:rsidRPr="00563BDF">
        <w:rPr>
          <w:rFonts w:ascii="Comic Sans MS" w:hAnsi="Comic Sans MS"/>
          <w:sz w:val="32"/>
          <w:szCs w:val="32"/>
          <w:lang w:val="fr-RE"/>
        </w:rPr>
        <w:t>video</w:t>
      </w:r>
      <w:proofErr w:type="spellEnd"/>
      <w:r w:rsidRPr="00563BDF">
        <w:rPr>
          <w:rFonts w:ascii="Comic Sans MS" w:hAnsi="Comic Sans MS"/>
          <w:sz w:val="32"/>
          <w:szCs w:val="32"/>
          <w:lang w:val="fr-RE"/>
        </w:rPr>
        <w:t xml:space="preserve"> « les alphas »</w:t>
      </w:r>
    </w:p>
    <w:p w:rsidR="00DF686C" w:rsidRDefault="00C66870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bookmarkStart w:id="0" w:name="_GoBack"/>
      <w:bookmarkEnd w:id="0"/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Cordialement,                                                               </w:t>
      </w:r>
    </w:p>
    <w:p w:rsidR="00880DCF" w:rsidRDefault="00DF686C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                                                                   </w:t>
      </w:r>
      <w:r w:rsidR="00C66870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S. Grondin</w:t>
      </w:r>
    </w:p>
    <w:p w:rsidR="00880DCF" w:rsidRDefault="00880DCF" w:rsidP="009A209D">
      <w:pPr>
        <w:rPr>
          <w:rFonts w:ascii="Comic Sans MS" w:hAnsi="Comic Sans MS"/>
          <w:sz w:val="32"/>
          <w:szCs w:val="32"/>
          <w:lang w:val="fr-RE"/>
        </w:rPr>
      </w:pPr>
      <w:r>
        <w:rPr>
          <w:noProof/>
          <w:lang w:eastAsia="fr-FR"/>
        </w:rPr>
        <w:lastRenderedPageBreak/>
        <w:drawing>
          <wp:inline distT="0" distB="0" distL="0" distR="0" wp14:anchorId="64069170" wp14:editId="6B066D32">
            <wp:extent cx="5760720" cy="8147902"/>
            <wp:effectExtent l="0" t="0" r="0" b="5715"/>
            <wp:docPr id="1" name="Image 1" descr="https://i.pinimg.com/originals/92/98/90/9298906e2a234d25319b7a2a5166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2/98/90/9298906e2a234d25319b7a2a51663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CF" w:rsidRPr="009A209D" w:rsidRDefault="00F64EA0" w:rsidP="009A209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   </w:t>
      </w:r>
    </w:p>
    <w:sectPr w:rsidR="00880DCF" w:rsidRPr="009A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A94"/>
    <w:multiLevelType w:val="hybridMultilevel"/>
    <w:tmpl w:val="1DE8A546"/>
    <w:lvl w:ilvl="0" w:tplc="895CF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B69"/>
    <w:multiLevelType w:val="hybridMultilevel"/>
    <w:tmpl w:val="F6E2C87C"/>
    <w:lvl w:ilvl="0" w:tplc="D7AC73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A01"/>
    <w:multiLevelType w:val="hybridMultilevel"/>
    <w:tmpl w:val="7408DA28"/>
    <w:lvl w:ilvl="0" w:tplc="EDF691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48C"/>
    <w:multiLevelType w:val="hybridMultilevel"/>
    <w:tmpl w:val="EA44F006"/>
    <w:lvl w:ilvl="0" w:tplc="D21C15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672"/>
    <w:multiLevelType w:val="hybridMultilevel"/>
    <w:tmpl w:val="8E68B7A2"/>
    <w:lvl w:ilvl="0" w:tplc="26584C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120"/>
    <w:multiLevelType w:val="hybridMultilevel"/>
    <w:tmpl w:val="15D259BC"/>
    <w:lvl w:ilvl="0" w:tplc="A4E22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221D"/>
    <w:multiLevelType w:val="hybridMultilevel"/>
    <w:tmpl w:val="67909DEA"/>
    <w:lvl w:ilvl="0" w:tplc="F91668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DC5"/>
    <w:multiLevelType w:val="hybridMultilevel"/>
    <w:tmpl w:val="2690E53A"/>
    <w:lvl w:ilvl="0" w:tplc="97C4A2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4FC5"/>
    <w:multiLevelType w:val="hybridMultilevel"/>
    <w:tmpl w:val="2612ED94"/>
    <w:lvl w:ilvl="0" w:tplc="A43040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9"/>
    <w:rsid w:val="002F5F79"/>
    <w:rsid w:val="00307DAD"/>
    <w:rsid w:val="00563BDF"/>
    <w:rsid w:val="0067726D"/>
    <w:rsid w:val="006A4024"/>
    <w:rsid w:val="00880DCF"/>
    <w:rsid w:val="00883410"/>
    <w:rsid w:val="009A209D"/>
    <w:rsid w:val="00A93B1C"/>
    <w:rsid w:val="00B81ED8"/>
    <w:rsid w:val="00BB0AF9"/>
    <w:rsid w:val="00BF6589"/>
    <w:rsid w:val="00C66870"/>
    <w:rsid w:val="00DF686C"/>
    <w:rsid w:val="00E37B2F"/>
    <w:rsid w:val="00ED6D3C"/>
    <w:rsid w:val="00F34D9D"/>
    <w:rsid w:val="00F64EA0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536E"/>
  <w15:chartTrackingRefBased/>
  <w15:docId w15:val="{A805A09B-1F8C-41CC-9250-84A1185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F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8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2020-03-29T20:30:00Z</dcterms:created>
  <dcterms:modified xsi:type="dcterms:W3CDTF">2020-03-30T18:50:00Z</dcterms:modified>
</cp:coreProperties>
</file>