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8FA4A" w14:textId="77777777" w:rsidR="00334155" w:rsidRPr="000C7AA5" w:rsidRDefault="00334155" w:rsidP="00101847">
      <w:pPr>
        <w:pStyle w:val="Pardeliste"/>
        <w:ind w:left="360"/>
        <w:jc w:val="center"/>
        <w:rPr>
          <w:rFonts w:ascii="Cursive standard" w:hAnsi="Cursive standard"/>
          <w:sz w:val="28"/>
          <w:szCs w:val="28"/>
        </w:rPr>
      </w:pPr>
      <w:r>
        <w:rPr>
          <w:rFonts w:ascii="Cursive standard" w:hAnsi="Cursive standard"/>
          <w:sz w:val="28"/>
          <w:szCs w:val="28"/>
        </w:rPr>
        <w:t>Vendredi 22</w:t>
      </w:r>
      <w:r>
        <w:rPr>
          <w:rFonts w:ascii="Cursive standard" w:hAnsi="Cursive standard"/>
          <w:sz w:val="28"/>
          <w:szCs w:val="28"/>
        </w:rPr>
        <w:t xml:space="preserve"> mai 2020</w:t>
      </w:r>
    </w:p>
    <w:p w14:paraId="2496BB3B" w14:textId="77777777" w:rsidR="00334155" w:rsidRPr="000C7AA5" w:rsidRDefault="00334155" w:rsidP="00334155">
      <w:pPr>
        <w:pStyle w:val="Normalweb"/>
        <w:numPr>
          <w:ilvl w:val="0"/>
          <w:numId w:val="1"/>
        </w:numPr>
        <w:spacing w:before="0" w:beforeAutospacing="0" w:after="0" w:afterAutospacing="0" w:line="360" w:lineRule="auto"/>
        <w:rPr>
          <w:rFonts w:ascii="Comic Sans MS" w:hAnsi="Comic Sans MS"/>
          <w:b/>
          <w:color w:val="FF0000"/>
        </w:rPr>
      </w:pPr>
      <w:r>
        <w:rPr>
          <w:rFonts w:ascii="Comic Sans MS" w:hAnsi="Comic Sans MS"/>
          <w:b/>
          <w:color w:val="FF0000"/>
        </w:rPr>
        <w:t>Orthographe</w:t>
      </w:r>
    </w:p>
    <w:p w14:paraId="459991D0" w14:textId="77777777" w:rsidR="00334155" w:rsidRPr="0077556F" w:rsidRDefault="00334155" w:rsidP="00101847">
      <w:pPr>
        <w:pStyle w:val="p1"/>
        <w:numPr>
          <w:ilvl w:val="0"/>
          <w:numId w:val="3"/>
        </w:numPr>
        <w:spacing w:line="276" w:lineRule="auto"/>
        <w:rPr>
          <w:rFonts w:ascii="Comic Sans MS" w:hAnsi="Comic Sans MS"/>
          <w:sz w:val="24"/>
          <w:szCs w:val="24"/>
        </w:rPr>
      </w:pPr>
      <w:r w:rsidRPr="0077556F">
        <w:rPr>
          <w:rFonts w:ascii="Comic Sans MS" w:hAnsi="Comic Sans MS"/>
          <w:sz w:val="24"/>
          <w:szCs w:val="24"/>
        </w:rPr>
        <w:t xml:space="preserve">Lire et épeler les mots en gras. </w:t>
      </w:r>
    </w:p>
    <w:p w14:paraId="2F7BA810" w14:textId="77777777" w:rsidR="00334155" w:rsidRPr="00AD4704" w:rsidRDefault="00334155" w:rsidP="00101847">
      <w:pPr>
        <w:pStyle w:val="p1"/>
        <w:numPr>
          <w:ilvl w:val="0"/>
          <w:numId w:val="3"/>
        </w:numPr>
        <w:spacing w:line="276" w:lineRule="auto"/>
        <w:rPr>
          <w:rFonts w:ascii="Comic Sans MS" w:hAnsi="Comic Sans MS"/>
        </w:rPr>
      </w:pPr>
      <w:r w:rsidRPr="0077556F">
        <w:rPr>
          <w:rFonts w:ascii="Comic Sans MS" w:hAnsi="Comic Sans MS"/>
          <w:sz w:val="24"/>
          <w:szCs w:val="24"/>
        </w:rPr>
        <w:t xml:space="preserve">Expliquer comment ils « se mettent d’accord » : </w:t>
      </w:r>
      <w:r w:rsidRPr="0077556F">
        <w:rPr>
          <w:rFonts w:ascii="Comic Sans MS" w:hAnsi="Comic Sans MS"/>
          <w:b/>
          <w:sz w:val="24"/>
          <w:szCs w:val="24"/>
        </w:rPr>
        <w:t>L’avion vole</w:t>
      </w:r>
      <w:r w:rsidRPr="0077556F">
        <w:rPr>
          <w:rFonts w:ascii="Comic Sans MS" w:hAnsi="Comic Sans MS"/>
          <w:sz w:val="24"/>
          <w:szCs w:val="24"/>
        </w:rPr>
        <w:t xml:space="preserve">. – </w:t>
      </w:r>
      <w:r w:rsidRPr="0077556F">
        <w:rPr>
          <w:rFonts w:ascii="Comic Sans MS" w:hAnsi="Comic Sans MS"/>
          <w:b/>
          <w:sz w:val="24"/>
          <w:szCs w:val="24"/>
        </w:rPr>
        <w:t>Les avions volent</w:t>
      </w:r>
      <w:r w:rsidRPr="0077556F">
        <w:rPr>
          <w:rFonts w:ascii="Comic Sans MS" w:hAnsi="Comic Sans MS"/>
          <w:sz w:val="24"/>
          <w:szCs w:val="24"/>
        </w:rPr>
        <w:t xml:space="preserve">. – </w:t>
      </w:r>
      <w:r w:rsidRPr="0077556F">
        <w:rPr>
          <w:rFonts w:ascii="Comic Sans MS" w:hAnsi="Comic Sans MS"/>
          <w:b/>
          <w:sz w:val="24"/>
          <w:szCs w:val="24"/>
        </w:rPr>
        <w:t>Le singe est</w:t>
      </w:r>
      <w:r w:rsidRPr="0077556F">
        <w:rPr>
          <w:rFonts w:ascii="Comic Sans MS" w:hAnsi="Comic Sans MS"/>
          <w:sz w:val="24"/>
          <w:szCs w:val="24"/>
        </w:rPr>
        <w:t xml:space="preserve"> là-haut. – Les singes </w:t>
      </w:r>
      <w:r w:rsidRPr="0077556F">
        <w:rPr>
          <w:rFonts w:ascii="Comic Sans MS" w:hAnsi="Comic Sans MS"/>
          <w:b/>
          <w:sz w:val="24"/>
          <w:szCs w:val="24"/>
        </w:rPr>
        <w:t>sont</w:t>
      </w:r>
      <w:r w:rsidRPr="0077556F">
        <w:rPr>
          <w:rFonts w:ascii="Comic Sans MS" w:hAnsi="Comic Sans MS"/>
          <w:sz w:val="24"/>
          <w:szCs w:val="24"/>
        </w:rPr>
        <w:t xml:space="preserve"> là-haut. – </w:t>
      </w:r>
      <w:r w:rsidRPr="0077556F">
        <w:rPr>
          <w:rFonts w:ascii="Comic Sans MS" w:hAnsi="Comic Sans MS"/>
          <w:b/>
          <w:sz w:val="24"/>
          <w:szCs w:val="24"/>
        </w:rPr>
        <w:t>Le chat a</w:t>
      </w:r>
      <w:r w:rsidRPr="0077556F">
        <w:rPr>
          <w:rFonts w:ascii="Comic Sans MS" w:hAnsi="Comic Sans MS"/>
          <w:sz w:val="24"/>
          <w:szCs w:val="24"/>
        </w:rPr>
        <w:t xml:space="preserve"> peur du lion. – </w:t>
      </w:r>
      <w:r w:rsidRPr="0077556F">
        <w:rPr>
          <w:rFonts w:ascii="Comic Sans MS" w:hAnsi="Comic Sans MS"/>
          <w:b/>
          <w:sz w:val="24"/>
          <w:szCs w:val="24"/>
        </w:rPr>
        <w:t>Les chats ont</w:t>
      </w:r>
      <w:r w:rsidRPr="0077556F">
        <w:rPr>
          <w:rFonts w:ascii="Comic Sans MS" w:hAnsi="Comic Sans MS"/>
          <w:sz w:val="24"/>
          <w:szCs w:val="24"/>
        </w:rPr>
        <w:t xml:space="preserve"> peur des lions</w:t>
      </w:r>
      <w:r w:rsidRPr="00AD4704">
        <w:rPr>
          <w:rFonts w:ascii="Comic Sans MS" w:hAnsi="Comic Sans MS"/>
        </w:rPr>
        <w:t>.</w:t>
      </w:r>
    </w:p>
    <w:p w14:paraId="35EB3CF0" w14:textId="77777777" w:rsidR="00334155" w:rsidRPr="0077556F" w:rsidRDefault="00334155" w:rsidP="00101847">
      <w:pPr>
        <w:pStyle w:val="p1"/>
        <w:spacing w:line="276" w:lineRule="auto"/>
        <w:rPr>
          <w:rFonts w:ascii="Comic Sans MS" w:hAnsi="Comic Sans MS"/>
          <w:sz w:val="24"/>
          <w:szCs w:val="24"/>
        </w:rPr>
      </w:pPr>
      <w:r w:rsidRPr="0077556F">
        <w:rPr>
          <w:rFonts w:ascii="Comic Sans MS" w:hAnsi="Comic Sans MS"/>
          <w:sz w:val="24"/>
          <w:szCs w:val="24"/>
        </w:rPr>
        <w:t>Si le sujet du verbe est un nom au pluriel, nous pouvons le remplacer par le pronom ils ou elles. Le verbe s'accorde avec ces pronoms et s'écrit e.n.t. pour les verbes en -er., ont pour le verbe avoir et sont pour le verbe être. »</w:t>
      </w:r>
    </w:p>
    <w:p w14:paraId="1C8D95D6" w14:textId="77777777" w:rsidR="00334155" w:rsidRDefault="00334155" w:rsidP="00101847">
      <w:pPr>
        <w:pStyle w:val="p1"/>
        <w:spacing w:line="276" w:lineRule="auto"/>
        <w:rPr>
          <w:rFonts w:ascii="Comic Sans MS" w:hAnsi="Comic Sans MS"/>
          <w:sz w:val="24"/>
          <w:szCs w:val="24"/>
        </w:rPr>
      </w:pPr>
      <w:r w:rsidRPr="0077556F">
        <w:rPr>
          <w:rFonts w:ascii="Comic Sans MS" w:hAnsi="Comic Sans MS"/>
          <w:sz w:val="24"/>
          <w:szCs w:val="24"/>
        </w:rPr>
        <w:t>« Si le sujet du verbe est un nom au singulier, nous pouvons le remplacer par les pronoms il ou elle. Le verbe s'accorde avec ces pronoms et s'écrit -e pour les verbes en -er, a pour le verbe avoir et est pour le verbe être. »</w:t>
      </w:r>
    </w:p>
    <w:p w14:paraId="7EB9F3A0" w14:textId="77777777" w:rsidR="00101847" w:rsidRPr="0077556F" w:rsidRDefault="00101847" w:rsidP="00334155">
      <w:pPr>
        <w:pStyle w:val="p1"/>
        <w:rPr>
          <w:rFonts w:ascii="Comic Sans MS" w:hAnsi="Comic Sans MS"/>
          <w:sz w:val="24"/>
          <w:szCs w:val="24"/>
        </w:rPr>
      </w:pPr>
    </w:p>
    <w:p w14:paraId="3EC44CDE" w14:textId="77777777" w:rsidR="00334155" w:rsidRDefault="00334155" w:rsidP="00334155">
      <w:pPr>
        <w:pStyle w:val="p1"/>
      </w:pPr>
    </w:p>
    <w:p w14:paraId="0BC5B15A" w14:textId="77777777" w:rsidR="00334155" w:rsidRPr="0077556F" w:rsidRDefault="00334155" w:rsidP="00101847">
      <w:pPr>
        <w:pStyle w:val="Pardeliste"/>
        <w:numPr>
          <w:ilvl w:val="0"/>
          <w:numId w:val="4"/>
        </w:numPr>
        <w:spacing w:line="276" w:lineRule="auto"/>
        <w:rPr>
          <w:rFonts w:ascii="Comic Sans MS" w:hAnsi="Comic Sans MS"/>
          <w:b/>
        </w:rPr>
      </w:pPr>
      <w:r w:rsidRPr="0077556F">
        <w:rPr>
          <w:rFonts w:ascii="Comic Sans MS" w:hAnsi="Comic Sans MS"/>
          <w:b/>
        </w:rPr>
        <w:t xml:space="preserve">Je complète au présent avec les verbes écrits entre parenthèses </w:t>
      </w:r>
    </w:p>
    <w:p w14:paraId="3A316EDC" w14:textId="77777777" w:rsidR="00334155" w:rsidRDefault="00334155" w:rsidP="00101847">
      <w:pPr>
        <w:spacing w:line="276" w:lineRule="auto"/>
        <w:rPr>
          <w:rFonts w:ascii="Comic Sans MS" w:hAnsi="Comic Sans MS"/>
        </w:rPr>
      </w:pPr>
      <w:r>
        <w:rPr>
          <w:rFonts w:ascii="Comic Sans MS" w:hAnsi="Comic Sans MS"/>
        </w:rPr>
        <w:t xml:space="preserve">Des chevaux </w:t>
      </w:r>
      <w:r w:rsidRPr="00DF492B">
        <w:rPr>
          <w:rFonts w:ascii="Comic Sans MS" w:hAnsi="Comic Sans MS"/>
        </w:rPr>
        <w:t>....................</w:t>
      </w:r>
      <w:r>
        <w:rPr>
          <w:rFonts w:ascii="Comic Sans MS" w:hAnsi="Comic Sans MS"/>
        </w:rPr>
        <w:t>................ au loin dans la campagne. (</w:t>
      </w:r>
      <w:proofErr w:type="gramStart"/>
      <w:r>
        <w:rPr>
          <w:rFonts w:ascii="Comic Sans MS" w:hAnsi="Comic Sans MS"/>
        </w:rPr>
        <w:t>galoper</w:t>
      </w:r>
      <w:proofErr w:type="gramEnd"/>
      <w:r>
        <w:rPr>
          <w:rFonts w:ascii="Comic Sans MS" w:hAnsi="Comic Sans MS"/>
        </w:rPr>
        <w:t>)</w:t>
      </w:r>
    </w:p>
    <w:p w14:paraId="1576CB5C" w14:textId="77777777" w:rsidR="00334155" w:rsidRDefault="00334155" w:rsidP="00101847">
      <w:pPr>
        <w:spacing w:line="276" w:lineRule="auto"/>
        <w:rPr>
          <w:rFonts w:ascii="Comic Sans MS" w:hAnsi="Comic Sans MS"/>
        </w:rPr>
      </w:pPr>
      <w:r>
        <w:rPr>
          <w:rFonts w:ascii="Comic Sans MS" w:hAnsi="Comic Sans MS"/>
        </w:rPr>
        <w:t xml:space="preserve">Les enfants </w:t>
      </w:r>
      <w:r w:rsidRPr="00DF492B">
        <w:rPr>
          <w:rFonts w:ascii="Comic Sans MS" w:hAnsi="Comic Sans MS"/>
        </w:rPr>
        <w:t>....................</w:t>
      </w:r>
      <w:r>
        <w:rPr>
          <w:rFonts w:ascii="Comic Sans MS" w:hAnsi="Comic Sans MS"/>
        </w:rPr>
        <w:t>................une ronde à la fête de l’école. (</w:t>
      </w:r>
      <w:proofErr w:type="gramStart"/>
      <w:r>
        <w:rPr>
          <w:rFonts w:ascii="Comic Sans MS" w:hAnsi="Comic Sans MS"/>
        </w:rPr>
        <w:t>danser</w:t>
      </w:r>
      <w:proofErr w:type="gramEnd"/>
      <w:r>
        <w:rPr>
          <w:rFonts w:ascii="Comic Sans MS" w:hAnsi="Comic Sans MS"/>
        </w:rPr>
        <w:t>)</w:t>
      </w:r>
    </w:p>
    <w:p w14:paraId="09644F4F" w14:textId="77777777" w:rsidR="00334155" w:rsidRDefault="00334155" w:rsidP="00101847">
      <w:pPr>
        <w:spacing w:line="276" w:lineRule="auto"/>
        <w:rPr>
          <w:rFonts w:ascii="Comic Sans MS" w:hAnsi="Comic Sans MS"/>
        </w:rPr>
      </w:pPr>
      <w:r>
        <w:rPr>
          <w:rFonts w:ascii="Comic Sans MS" w:hAnsi="Comic Sans MS"/>
        </w:rPr>
        <w:t xml:space="preserve">Les coqs </w:t>
      </w:r>
      <w:r w:rsidRPr="00DF492B">
        <w:rPr>
          <w:rFonts w:ascii="Comic Sans MS" w:hAnsi="Comic Sans MS"/>
        </w:rPr>
        <w:t>....................</w:t>
      </w:r>
      <w:r>
        <w:rPr>
          <w:rFonts w:ascii="Comic Sans MS" w:hAnsi="Comic Sans MS"/>
        </w:rPr>
        <w:t>................dès lever du soleil. (</w:t>
      </w:r>
      <w:proofErr w:type="gramStart"/>
      <w:r>
        <w:rPr>
          <w:rFonts w:ascii="Comic Sans MS" w:hAnsi="Comic Sans MS"/>
        </w:rPr>
        <w:t>chanter</w:t>
      </w:r>
      <w:proofErr w:type="gramEnd"/>
      <w:r>
        <w:rPr>
          <w:rFonts w:ascii="Comic Sans MS" w:hAnsi="Comic Sans MS"/>
        </w:rPr>
        <w:t>)</w:t>
      </w:r>
    </w:p>
    <w:p w14:paraId="684336BB" w14:textId="77777777" w:rsidR="00334155" w:rsidRDefault="00334155" w:rsidP="00101847">
      <w:pPr>
        <w:spacing w:line="276" w:lineRule="auto"/>
        <w:rPr>
          <w:rFonts w:ascii="Comic Sans MS" w:hAnsi="Comic Sans MS"/>
        </w:rPr>
      </w:pPr>
      <w:r>
        <w:rPr>
          <w:rFonts w:ascii="Comic Sans MS" w:hAnsi="Comic Sans MS"/>
        </w:rPr>
        <w:t xml:space="preserve">Les singes </w:t>
      </w:r>
      <w:r w:rsidRPr="00DF492B">
        <w:rPr>
          <w:rFonts w:ascii="Comic Sans MS" w:hAnsi="Comic Sans MS"/>
        </w:rPr>
        <w:t>....................</w:t>
      </w:r>
      <w:r>
        <w:rPr>
          <w:rFonts w:ascii="Comic Sans MS" w:hAnsi="Comic Sans MS"/>
        </w:rPr>
        <w:t>................ du haut de leur rocher. (</w:t>
      </w:r>
      <w:proofErr w:type="gramStart"/>
      <w:r>
        <w:rPr>
          <w:rFonts w:ascii="Comic Sans MS" w:hAnsi="Comic Sans MS"/>
        </w:rPr>
        <w:t>sauter</w:t>
      </w:r>
      <w:proofErr w:type="gramEnd"/>
      <w:r>
        <w:rPr>
          <w:rFonts w:ascii="Comic Sans MS" w:hAnsi="Comic Sans MS"/>
        </w:rPr>
        <w:t>)</w:t>
      </w:r>
    </w:p>
    <w:p w14:paraId="75978423" w14:textId="77777777" w:rsidR="00334155" w:rsidRDefault="00334155" w:rsidP="00334155">
      <w:pPr>
        <w:rPr>
          <w:rFonts w:ascii="Comic Sans MS" w:hAnsi="Comic Sans MS"/>
        </w:rPr>
      </w:pPr>
    </w:p>
    <w:p w14:paraId="50B53B9C" w14:textId="77777777" w:rsidR="00334155" w:rsidRPr="0077556F" w:rsidRDefault="00334155" w:rsidP="00101847">
      <w:pPr>
        <w:pStyle w:val="Pardeliste"/>
        <w:numPr>
          <w:ilvl w:val="0"/>
          <w:numId w:val="4"/>
        </w:numPr>
        <w:spacing w:line="276" w:lineRule="auto"/>
        <w:rPr>
          <w:rFonts w:ascii="Comic Sans MS" w:hAnsi="Comic Sans MS"/>
          <w:b/>
        </w:rPr>
      </w:pPr>
      <w:r w:rsidRPr="0077556F">
        <w:rPr>
          <w:rFonts w:ascii="Comic Sans MS" w:hAnsi="Comic Sans MS"/>
          <w:b/>
        </w:rPr>
        <w:t xml:space="preserve">Je complète par ont ou sont </w:t>
      </w:r>
    </w:p>
    <w:p w14:paraId="53BCA41D" w14:textId="77777777" w:rsidR="00334155" w:rsidRDefault="00334155" w:rsidP="00101847">
      <w:pPr>
        <w:spacing w:line="276" w:lineRule="auto"/>
        <w:rPr>
          <w:rFonts w:ascii="Comic Sans MS" w:hAnsi="Comic Sans MS"/>
        </w:rPr>
      </w:pPr>
      <w:r>
        <w:rPr>
          <w:rFonts w:ascii="Comic Sans MS" w:hAnsi="Comic Sans MS"/>
        </w:rPr>
        <w:t xml:space="preserve">Les marins </w:t>
      </w:r>
      <w:r w:rsidRPr="00DF492B">
        <w:rPr>
          <w:rFonts w:ascii="Comic Sans MS" w:hAnsi="Comic Sans MS"/>
        </w:rPr>
        <w:t>....................</w:t>
      </w:r>
      <w:r>
        <w:rPr>
          <w:rFonts w:ascii="Comic Sans MS" w:hAnsi="Comic Sans MS"/>
        </w:rPr>
        <w:t>................des chapeaux avec des pompons.</w:t>
      </w:r>
    </w:p>
    <w:p w14:paraId="06F0E194" w14:textId="77777777" w:rsidR="00334155" w:rsidRDefault="00334155" w:rsidP="00101847">
      <w:pPr>
        <w:spacing w:line="276" w:lineRule="auto"/>
        <w:rPr>
          <w:rFonts w:ascii="Comic Sans MS" w:hAnsi="Comic Sans MS"/>
        </w:rPr>
      </w:pPr>
      <w:r>
        <w:rPr>
          <w:rFonts w:ascii="Comic Sans MS" w:hAnsi="Comic Sans MS"/>
        </w:rPr>
        <w:t xml:space="preserve">Les timbres </w:t>
      </w:r>
      <w:r w:rsidRPr="00DF492B">
        <w:rPr>
          <w:rFonts w:ascii="Comic Sans MS" w:hAnsi="Comic Sans MS"/>
        </w:rPr>
        <w:t>....................</w:t>
      </w:r>
      <w:r>
        <w:rPr>
          <w:rFonts w:ascii="Comic Sans MS" w:hAnsi="Comic Sans MS"/>
        </w:rPr>
        <w:t>................dans mon porte-monnaie.</w:t>
      </w:r>
    </w:p>
    <w:p w14:paraId="620A939A" w14:textId="77777777" w:rsidR="00334155" w:rsidRDefault="00334155" w:rsidP="00101847">
      <w:pPr>
        <w:spacing w:line="276" w:lineRule="auto"/>
        <w:rPr>
          <w:rFonts w:ascii="Comic Sans MS" w:hAnsi="Comic Sans MS"/>
        </w:rPr>
      </w:pPr>
      <w:r>
        <w:rPr>
          <w:rFonts w:ascii="Comic Sans MS" w:hAnsi="Comic Sans MS"/>
        </w:rPr>
        <w:t xml:space="preserve">Mes grands-parents </w:t>
      </w:r>
      <w:r w:rsidRPr="00DF492B">
        <w:rPr>
          <w:rFonts w:ascii="Comic Sans MS" w:hAnsi="Comic Sans MS"/>
        </w:rPr>
        <w:t>....................</w:t>
      </w:r>
      <w:r>
        <w:rPr>
          <w:rFonts w:ascii="Comic Sans MS" w:hAnsi="Comic Sans MS"/>
        </w:rPr>
        <w:t>................un grand jardin plein de fleurs et d’oiseaux.</w:t>
      </w:r>
    </w:p>
    <w:p w14:paraId="4ACD548F" w14:textId="77777777" w:rsidR="00334155" w:rsidRDefault="00334155" w:rsidP="00101847">
      <w:pPr>
        <w:spacing w:line="276" w:lineRule="auto"/>
        <w:rPr>
          <w:rFonts w:ascii="Comic Sans MS" w:hAnsi="Comic Sans MS"/>
        </w:rPr>
      </w:pPr>
      <w:r>
        <w:rPr>
          <w:rFonts w:ascii="Comic Sans MS" w:hAnsi="Comic Sans MS"/>
        </w:rPr>
        <w:t xml:space="preserve">Les singes </w:t>
      </w:r>
      <w:r w:rsidRPr="00DF492B">
        <w:rPr>
          <w:rFonts w:ascii="Comic Sans MS" w:hAnsi="Comic Sans MS"/>
        </w:rPr>
        <w:t>....................</w:t>
      </w:r>
      <w:r>
        <w:rPr>
          <w:rFonts w:ascii="Comic Sans MS" w:hAnsi="Comic Sans MS"/>
        </w:rPr>
        <w:t>................ dans l’arbre, ils se régalent de fruits mûrs.</w:t>
      </w:r>
    </w:p>
    <w:p w14:paraId="4231D514" w14:textId="77777777" w:rsidR="00334155" w:rsidRDefault="00334155" w:rsidP="00101847">
      <w:pPr>
        <w:spacing w:line="276" w:lineRule="auto"/>
        <w:rPr>
          <w:rFonts w:ascii="Comic Sans MS" w:hAnsi="Comic Sans MS"/>
        </w:rPr>
      </w:pPr>
      <w:r>
        <w:rPr>
          <w:rFonts w:ascii="Comic Sans MS" w:hAnsi="Comic Sans MS"/>
        </w:rPr>
        <w:t xml:space="preserve">Ils </w:t>
      </w:r>
      <w:r w:rsidRPr="00DF492B">
        <w:rPr>
          <w:rFonts w:ascii="Comic Sans MS" w:hAnsi="Comic Sans MS"/>
        </w:rPr>
        <w:t>....................</w:t>
      </w:r>
      <w:r>
        <w:rPr>
          <w:rFonts w:ascii="Comic Sans MS" w:hAnsi="Comic Sans MS"/>
        </w:rPr>
        <w:t>................ autant de points que nous.</w:t>
      </w:r>
    </w:p>
    <w:p w14:paraId="0CC84606" w14:textId="77777777" w:rsidR="00101847" w:rsidRDefault="00101847" w:rsidP="00334155">
      <w:pPr>
        <w:rPr>
          <w:rFonts w:ascii="Comic Sans MS" w:hAnsi="Comic Sans MS"/>
        </w:rPr>
      </w:pPr>
    </w:p>
    <w:p w14:paraId="7A32FAEA" w14:textId="77777777" w:rsidR="00101847" w:rsidRPr="0077556F" w:rsidRDefault="00101847" w:rsidP="00334155">
      <w:pPr>
        <w:rPr>
          <w:rFonts w:ascii="Comic Sans MS" w:hAnsi="Comic Sans MS"/>
        </w:rPr>
      </w:pPr>
    </w:p>
    <w:p w14:paraId="10D0DFB1" w14:textId="77777777" w:rsidR="00334155" w:rsidRDefault="00334155" w:rsidP="00334155">
      <w:pPr>
        <w:pStyle w:val="Pardeliste"/>
        <w:numPr>
          <w:ilvl w:val="0"/>
          <w:numId w:val="2"/>
        </w:numPr>
        <w:spacing w:line="276" w:lineRule="auto"/>
        <w:rPr>
          <w:rFonts w:ascii="Comic Sans MS" w:hAnsi="Comic Sans MS"/>
          <w:color w:val="FF0000"/>
        </w:rPr>
      </w:pPr>
      <w:r w:rsidRPr="006E1448">
        <w:rPr>
          <w:rFonts w:ascii="Comic Sans MS" w:hAnsi="Comic Sans MS"/>
          <w:noProof/>
          <w:color w:val="FF0000"/>
          <w:lang w:eastAsia="fr-FR"/>
        </w:rPr>
        <mc:AlternateContent>
          <mc:Choice Requires="wps">
            <w:drawing>
              <wp:anchor distT="0" distB="0" distL="114300" distR="114300" simplePos="0" relativeHeight="251659264" behindDoc="0" locked="0" layoutInCell="1" allowOverlap="1" wp14:anchorId="1F56EBA9" wp14:editId="649B71B5">
                <wp:simplePos x="0" y="0"/>
                <wp:positionH relativeFrom="column">
                  <wp:posOffset>3107690</wp:posOffset>
                </wp:positionH>
                <wp:positionV relativeFrom="paragraph">
                  <wp:posOffset>93345</wp:posOffset>
                </wp:positionV>
                <wp:extent cx="3657600" cy="2288540"/>
                <wp:effectExtent l="0" t="0" r="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36576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A80B31" w14:textId="77777777" w:rsidR="00334155" w:rsidRDefault="00334155" w:rsidP="00334155">
                            <w:r w:rsidRPr="005B26CA">
                              <w:rPr>
                                <w:rFonts w:ascii="Comic Sans MS" w:hAnsi="Comic Sans MS"/>
                              </w:rPr>
                              <w:t>4)</w:t>
                            </w:r>
                            <w:r>
                              <w:t xml:space="preserve"> </w:t>
                            </w:r>
                            <w:r w:rsidRPr="005B26CA">
                              <w:rPr>
                                <w:rFonts w:ascii="Comic Sans MS" w:hAnsi="Comic Sans MS"/>
                                <w:b/>
                              </w:rPr>
                              <w:t>Classe ces mots dans le tableau</w:t>
                            </w:r>
                          </w:p>
                          <w:p w14:paraId="1FC22D92" w14:textId="77777777" w:rsidR="00334155" w:rsidRPr="004F18A8" w:rsidRDefault="00334155" w:rsidP="00334155">
                            <w:pPr>
                              <w:rPr>
                                <w:rFonts w:ascii="Cursive standard" w:hAnsi="Cursive standard"/>
                              </w:rPr>
                            </w:pPr>
                            <w:proofErr w:type="gramStart"/>
                            <w:r w:rsidRPr="004F18A8">
                              <w:rPr>
                                <w:rFonts w:ascii="Cursive standard" w:hAnsi="Cursive standard"/>
                              </w:rPr>
                              <w:t>dire</w:t>
                            </w:r>
                            <w:proofErr w:type="gramEnd"/>
                            <w:r w:rsidRPr="004F18A8">
                              <w:rPr>
                                <w:rFonts w:ascii="Cursive standard" w:hAnsi="Cursive standard"/>
                              </w:rPr>
                              <w:t xml:space="preserve"> –</w:t>
                            </w:r>
                            <w:r>
                              <w:rPr>
                                <w:rFonts w:ascii="Cursive standard" w:hAnsi="Cursive standard"/>
                              </w:rPr>
                              <w:t xml:space="preserve"> goû</w:t>
                            </w:r>
                            <w:r w:rsidRPr="004F18A8">
                              <w:rPr>
                                <w:rFonts w:ascii="Cursive standard" w:hAnsi="Cursive standard"/>
                              </w:rPr>
                              <w:t xml:space="preserve">ter – déguster – déclarer – savourer – annoncer – réciter – avaler – s’alimenter – bavarder </w:t>
                            </w:r>
                          </w:p>
                          <w:p w14:paraId="775AFA8D" w14:textId="77777777" w:rsidR="00334155" w:rsidRDefault="00334155" w:rsidP="00334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6EBA9" id="_x0000_t202" coordsize="21600,21600" o:spt="202" path="m0,0l0,21600,21600,21600,21600,0xe">
                <v:stroke joinstyle="miter"/>
                <v:path gradientshapeok="t" o:connecttype="rect"/>
              </v:shapetype>
              <v:shape id="Zone de texte 20" o:spid="_x0000_s1026" type="#_x0000_t202" style="position:absolute;left:0;text-align:left;margin-left:244.7pt;margin-top:7.35pt;width:4in;height:18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" filled="f" stroked="f">
                <v:textbox>
                  <w:txbxContent>
                    <w:p w14:paraId="4EA80B31" w14:textId="77777777" w:rsidR="00334155" w:rsidRDefault="00334155" w:rsidP="00334155">
                      <w:r w:rsidRPr="005B26CA">
                        <w:rPr>
                          <w:rFonts w:ascii="Comic Sans MS" w:hAnsi="Comic Sans MS"/>
                        </w:rPr>
                        <w:t>4)</w:t>
                      </w:r>
                      <w:r>
                        <w:t xml:space="preserve"> </w:t>
                      </w:r>
                      <w:r w:rsidRPr="005B26CA">
                        <w:rPr>
                          <w:rFonts w:ascii="Comic Sans MS" w:hAnsi="Comic Sans MS"/>
                          <w:b/>
                        </w:rPr>
                        <w:t>Classe ces mots dans le tableau</w:t>
                      </w:r>
                    </w:p>
                    <w:p w14:paraId="1FC22D92" w14:textId="77777777" w:rsidR="00334155" w:rsidRPr="004F18A8" w:rsidRDefault="00334155" w:rsidP="00334155">
                      <w:pPr>
                        <w:rPr>
                          <w:rFonts w:ascii="Cursive standard" w:hAnsi="Cursive standard"/>
                        </w:rPr>
                      </w:pPr>
                      <w:proofErr w:type="gramStart"/>
                      <w:r w:rsidRPr="004F18A8">
                        <w:rPr>
                          <w:rFonts w:ascii="Cursive standard" w:hAnsi="Cursive standard"/>
                        </w:rPr>
                        <w:t>dire</w:t>
                      </w:r>
                      <w:proofErr w:type="gramEnd"/>
                      <w:r w:rsidRPr="004F18A8">
                        <w:rPr>
                          <w:rFonts w:ascii="Cursive standard" w:hAnsi="Cursive standard"/>
                        </w:rPr>
                        <w:t xml:space="preserve"> –</w:t>
                      </w:r>
                      <w:r>
                        <w:rPr>
                          <w:rFonts w:ascii="Cursive standard" w:hAnsi="Cursive standard"/>
                        </w:rPr>
                        <w:t xml:space="preserve"> goû</w:t>
                      </w:r>
                      <w:r w:rsidRPr="004F18A8">
                        <w:rPr>
                          <w:rFonts w:ascii="Cursive standard" w:hAnsi="Cursive standard"/>
                        </w:rPr>
                        <w:t xml:space="preserve">ter – déguster – déclarer – savourer – annoncer – réciter – avaler – s’alimenter – bavarder </w:t>
                      </w:r>
                    </w:p>
                    <w:p w14:paraId="775AFA8D" w14:textId="77777777" w:rsidR="00334155" w:rsidRDefault="00334155" w:rsidP="00334155"/>
                  </w:txbxContent>
                </v:textbox>
                <w10:wrap type="square"/>
              </v:shape>
            </w:pict>
          </mc:Fallback>
        </mc:AlternateContent>
      </w:r>
      <w:r w:rsidRPr="006E1448">
        <w:rPr>
          <w:rFonts w:ascii="Comic Sans MS" w:hAnsi="Comic Sans MS"/>
          <w:color w:val="FF0000"/>
        </w:rPr>
        <w:t>Vocabulaire</w:t>
      </w:r>
      <w:r w:rsidRPr="0089564F">
        <w:rPr>
          <w:rFonts w:ascii="Comic Sans MS" w:hAnsi="Comic Sans MS"/>
          <w:color w:val="FF0000"/>
        </w:rPr>
        <w:t xml:space="preserve"> </w:t>
      </w:r>
    </w:p>
    <w:p w14:paraId="3822465E" w14:textId="77777777" w:rsidR="00334155" w:rsidRPr="004F18A8" w:rsidRDefault="00334155" w:rsidP="00334155">
      <w:pPr>
        <w:pStyle w:val="Pardeliste"/>
        <w:numPr>
          <w:ilvl w:val="0"/>
          <w:numId w:val="4"/>
        </w:numPr>
        <w:spacing w:line="276" w:lineRule="auto"/>
        <w:rPr>
          <w:rFonts w:ascii="Comic Sans MS" w:hAnsi="Comic Sans MS"/>
          <w:b/>
          <w:color w:val="000000" w:themeColor="text1"/>
        </w:rPr>
      </w:pPr>
      <w:r w:rsidRPr="004F18A8">
        <w:rPr>
          <w:rFonts w:ascii="Comic Sans MS" w:hAnsi="Comic Sans MS"/>
          <w:b/>
          <w:color w:val="000000" w:themeColor="text1"/>
        </w:rPr>
        <w:t>Relie chaque mot et son synonyme</w:t>
      </w:r>
    </w:p>
    <w:p w14:paraId="15F25F6A" w14:textId="77777777" w:rsidR="00334155" w:rsidRPr="004F18A8" w:rsidRDefault="00334155" w:rsidP="00334155">
      <w:pPr>
        <w:spacing w:line="276" w:lineRule="auto"/>
        <w:rPr>
          <w:rFonts w:ascii="Comic Sans MS" w:hAnsi="Comic Sans MS"/>
          <w:color w:val="000000" w:themeColor="text1"/>
        </w:rPr>
      </w:pPr>
      <w:proofErr w:type="gramStart"/>
      <w:r>
        <w:rPr>
          <w:rFonts w:ascii="Comic Sans MS" w:hAnsi="Comic Sans MS"/>
          <w:color w:val="000000" w:themeColor="text1"/>
        </w:rPr>
        <w:t>beau</w:t>
      </w:r>
      <w:proofErr w:type="gramEnd"/>
      <w:r>
        <w:rPr>
          <w:rFonts w:ascii="Comic Sans MS" w:hAnsi="Comic Sans MS"/>
          <w:color w:val="000000" w:themeColor="text1"/>
        </w:rPr>
        <w:tab/>
      </w:r>
      <w:r>
        <w:rPr>
          <w:rFonts w:ascii="Comic Sans MS" w:hAnsi="Comic Sans MS"/>
          <w:color w:val="000000" w:themeColor="text1"/>
        </w:rPr>
        <w:tab/>
        <w:t>•</w:t>
      </w:r>
      <w:r>
        <w:rPr>
          <w:rFonts w:ascii="Comic Sans MS" w:hAnsi="Comic Sans MS"/>
          <w:color w:val="000000" w:themeColor="text1"/>
        </w:rPr>
        <w:tab/>
      </w:r>
      <w:r>
        <w:rPr>
          <w:rFonts w:ascii="Comic Sans MS" w:hAnsi="Comic Sans MS"/>
          <w:color w:val="000000" w:themeColor="text1"/>
        </w:rPr>
        <w:tab/>
        <w:t>• féroce</w:t>
      </w:r>
    </w:p>
    <w:tbl>
      <w:tblPr>
        <w:tblStyle w:val="Grilledutableau"/>
        <w:tblpPr w:leftFromText="141" w:rightFromText="141" w:vertAnchor="text" w:horzAnchor="page" w:tblpX="5770" w:tblpY="229"/>
        <w:tblW w:w="0" w:type="auto"/>
        <w:tblLook w:val="04A0" w:firstRow="1" w:lastRow="0" w:firstColumn="1" w:lastColumn="0" w:noHBand="0" w:noVBand="1"/>
      </w:tblPr>
      <w:tblGrid>
        <w:gridCol w:w="2731"/>
        <w:gridCol w:w="2731"/>
      </w:tblGrid>
      <w:tr w:rsidR="00334155" w14:paraId="2F87AD65" w14:textId="77777777" w:rsidTr="003574CA">
        <w:tc>
          <w:tcPr>
            <w:tcW w:w="2731" w:type="dxa"/>
          </w:tcPr>
          <w:p w14:paraId="0E432221" w14:textId="77777777" w:rsidR="00334155" w:rsidRDefault="00334155" w:rsidP="003574CA">
            <w:r>
              <w:t>Synonyme de « manger »</w:t>
            </w:r>
          </w:p>
        </w:tc>
        <w:tc>
          <w:tcPr>
            <w:tcW w:w="2731" w:type="dxa"/>
          </w:tcPr>
          <w:p w14:paraId="4080FD71" w14:textId="77777777" w:rsidR="00334155" w:rsidRDefault="00334155" w:rsidP="003574CA">
            <w:r>
              <w:t>Synonyme de « parler »</w:t>
            </w:r>
          </w:p>
        </w:tc>
      </w:tr>
      <w:tr w:rsidR="00334155" w14:paraId="6986998E" w14:textId="77777777" w:rsidTr="003574CA">
        <w:tc>
          <w:tcPr>
            <w:tcW w:w="2731" w:type="dxa"/>
          </w:tcPr>
          <w:p w14:paraId="0313D143" w14:textId="77777777" w:rsidR="00334155" w:rsidRDefault="00334155" w:rsidP="003574CA">
            <w:pPr>
              <w:rPr>
                <w:rFonts w:ascii="Comic Sans MS" w:hAnsi="Comic Sans MS"/>
              </w:rPr>
            </w:pPr>
            <w:r w:rsidRPr="00DF492B">
              <w:rPr>
                <w:rFonts w:ascii="Comic Sans MS" w:hAnsi="Comic Sans MS"/>
              </w:rPr>
              <w:t>....................</w:t>
            </w:r>
            <w:r>
              <w:rPr>
                <w:rFonts w:ascii="Comic Sans MS" w:hAnsi="Comic Sans MS"/>
              </w:rPr>
              <w:t>................</w:t>
            </w:r>
          </w:p>
          <w:p w14:paraId="2A4FBB74" w14:textId="77777777" w:rsidR="00334155" w:rsidRDefault="00334155" w:rsidP="003574CA">
            <w:pPr>
              <w:rPr>
                <w:rFonts w:ascii="Comic Sans MS" w:hAnsi="Comic Sans MS"/>
              </w:rPr>
            </w:pPr>
            <w:r w:rsidRPr="00DF492B">
              <w:rPr>
                <w:rFonts w:ascii="Comic Sans MS" w:hAnsi="Comic Sans MS"/>
              </w:rPr>
              <w:t>....................</w:t>
            </w:r>
            <w:r>
              <w:rPr>
                <w:rFonts w:ascii="Comic Sans MS" w:hAnsi="Comic Sans MS"/>
              </w:rPr>
              <w:t>................</w:t>
            </w:r>
          </w:p>
          <w:p w14:paraId="4FD708E4" w14:textId="77777777" w:rsidR="00334155" w:rsidRDefault="00334155" w:rsidP="003574CA">
            <w:pPr>
              <w:rPr>
                <w:rFonts w:ascii="Comic Sans MS" w:hAnsi="Comic Sans MS"/>
              </w:rPr>
            </w:pPr>
            <w:r w:rsidRPr="00DF492B">
              <w:rPr>
                <w:rFonts w:ascii="Comic Sans MS" w:hAnsi="Comic Sans MS"/>
              </w:rPr>
              <w:t>....................</w:t>
            </w:r>
            <w:r>
              <w:rPr>
                <w:rFonts w:ascii="Comic Sans MS" w:hAnsi="Comic Sans MS"/>
              </w:rPr>
              <w:t>................</w:t>
            </w:r>
          </w:p>
          <w:p w14:paraId="077CE2B5" w14:textId="77777777" w:rsidR="00334155" w:rsidRDefault="00334155" w:rsidP="003574CA">
            <w:pPr>
              <w:rPr>
                <w:rFonts w:ascii="Comic Sans MS" w:hAnsi="Comic Sans MS"/>
              </w:rPr>
            </w:pPr>
            <w:r w:rsidRPr="00DF492B">
              <w:rPr>
                <w:rFonts w:ascii="Comic Sans MS" w:hAnsi="Comic Sans MS"/>
              </w:rPr>
              <w:t>....................</w:t>
            </w:r>
            <w:r>
              <w:rPr>
                <w:rFonts w:ascii="Comic Sans MS" w:hAnsi="Comic Sans MS"/>
              </w:rPr>
              <w:t>................</w:t>
            </w:r>
          </w:p>
          <w:p w14:paraId="5D11DEFE" w14:textId="77777777" w:rsidR="00334155" w:rsidRPr="005B26CA" w:rsidRDefault="00334155" w:rsidP="003574CA">
            <w:pPr>
              <w:rPr>
                <w:rFonts w:ascii="Comic Sans MS" w:hAnsi="Comic Sans MS"/>
              </w:rPr>
            </w:pPr>
            <w:r w:rsidRPr="00DF492B">
              <w:rPr>
                <w:rFonts w:ascii="Comic Sans MS" w:hAnsi="Comic Sans MS"/>
              </w:rPr>
              <w:t>....................</w:t>
            </w:r>
            <w:r>
              <w:rPr>
                <w:rFonts w:ascii="Comic Sans MS" w:hAnsi="Comic Sans MS"/>
              </w:rPr>
              <w:t>................</w:t>
            </w:r>
          </w:p>
        </w:tc>
        <w:tc>
          <w:tcPr>
            <w:tcW w:w="2731" w:type="dxa"/>
          </w:tcPr>
          <w:p w14:paraId="11A49AAE" w14:textId="77777777" w:rsidR="00334155" w:rsidRDefault="00334155" w:rsidP="003574CA">
            <w:pPr>
              <w:rPr>
                <w:rFonts w:ascii="Comic Sans MS" w:hAnsi="Comic Sans MS"/>
              </w:rPr>
            </w:pPr>
            <w:r w:rsidRPr="00DF492B">
              <w:rPr>
                <w:rFonts w:ascii="Comic Sans MS" w:hAnsi="Comic Sans MS"/>
              </w:rPr>
              <w:t>....................</w:t>
            </w:r>
            <w:r>
              <w:rPr>
                <w:rFonts w:ascii="Comic Sans MS" w:hAnsi="Comic Sans MS"/>
              </w:rPr>
              <w:t>................</w:t>
            </w:r>
          </w:p>
          <w:p w14:paraId="72CEC7F8" w14:textId="77777777" w:rsidR="00334155" w:rsidRDefault="00334155" w:rsidP="003574CA">
            <w:pPr>
              <w:rPr>
                <w:rFonts w:ascii="Comic Sans MS" w:hAnsi="Comic Sans MS"/>
              </w:rPr>
            </w:pPr>
            <w:r w:rsidRPr="00DF492B">
              <w:rPr>
                <w:rFonts w:ascii="Comic Sans MS" w:hAnsi="Comic Sans MS"/>
              </w:rPr>
              <w:t>....................</w:t>
            </w:r>
            <w:r>
              <w:rPr>
                <w:rFonts w:ascii="Comic Sans MS" w:hAnsi="Comic Sans MS"/>
              </w:rPr>
              <w:t>................</w:t>
            </w:r>
          </w:p>
          <w:p w14:paraId="01DA6F3B" w14:textId="77777777" w:rsidR="00334155" w:rsidRDefault="00334155" w:rsidP="003574CA">
            <w:pPr>
              <w:rPr>
                <w:rFonts w:ascii="Comic Sans MS" w:hAnsi="Comic Sans MS"/>
              </w:rPr>
            </w:pPr>
            <w:r w:rsidRPr="00DF492B">
              <w:rPr>
                <w:rFonts w:ascii="Comic Sans MS" w:hAnsi="Comic Sans MS"/>
              </w:rPr>
              <w:t>....................</w:t>
            </w:r>
            <w:r>
              <w:rPr>
                <w:rFonts w:ascii="Comic Sans MS" w:hAnsi="Comic Sans MS"/>
              </w:rPr>
              <w:t>................</w:t>
            </w:r>
          </w:p>
          <w:p w14:paraId="33E9E0E8" w14:textId="77777777" w:rsidR="00334155" w:rsidRDefault="00334155" w:rsidP="003574CA">
            <w:r w:rsidRPr="00DF492B">
              <w:rPr>
                <w:rFonts w:ascii="Comic Sans MS" w:hAnsi="Comic Sans MS"/>
              </w:rPr>
              <w:t>....................</w:t>
            </w:r>
            <w:r>
              <w:rPr>
                <w:rFonts w:ascii="Comic Sans MS" w:hAnsi="Comic Sans MS"/>
              </w:rPr>
              <w:t>................</w:t>
            </w:r>
          </w:p>
          <w:p w14:paraId="2E660026" w14:textId="77777777" w:rsidR="00334155" w:rsidRDefault="00334155" w:rsidP="003574CA">
            <w:pPr>
              <w:rPr>
                <w:rFonts w:ascii="Comic Sans MS" w:hAnsi="Comic Sans MS"/>
              </w:rPr>
            </w:pPr>
            <w:r w:rsidRPr="00DF492B">
              <w:rPr>
                <w:rFonts w:ascii="Comic Sans MS" w:hAnsi="Comic Sans MS"/>
              </w:rPr>
              <w:t>....................</w:t>
            </w:r>
            <w:r>
              <w:rPr>
                <w:rFonts w:ascii="Comic Sans MS" w:hAnsi="Comic Sans MS"/>
              </w:rPr>
              <w:t>................</w:t>
            </w:r>
          </w:p>
          <w:p w14:paraId="1A207073" w14:textId="77777777" w:rsidR="00334155" w:rsidRDefault="00334155" w:rsidP="003574CA"/>
        </w:tc>
      </w:tr>
    </w:tbl>
    <w:p w14:paraId="6BBDDC1D" w14:textId="77777777" w:rsidR="00334155" w:rsidRDefault="00334155" w:rsidP="00334155">
      <w:pPr>
        <w:rPr>
          <w:rFonts w:ascii="Comic Sans MS" w:hAnsi="Comic Sans MS"/>
          <w:color w:val="000000" w:themeColor="text1"/>
        </w:rPr>
      </w:pPr>
      <w:proofErr w:type="gramStart"/>
      <w:r>
        <w:rPr>
          <w:rFonts w:ascii="Comic Sans MS" w:hAnsi="Comic Sans MS"/>
        </w:rPr>
        <w:t>bateau</w:t>
      </w:r>
      <w:proofErr w:type="gramEnd"/>
      <w:r>
        <w:rPr>
          <w:rFonts w:ascii="Comic Sans MS" w:hAnsi="Comic Sans MS"/>
        </w:rPr>
        <w:t xml:space="preserve"> </w:t>
      </w:r>
      <w:r>
        <w:rPr>
          <w:rFonts w:ascii="Comic Sans MS" w:hAnsi="Comic Sans MS"/>
        </w:rPr>
        <w:tab/>
      </w:r>
      <w:r>
        <w:rPr>
          <w:rFonts w:ascii="Comic Sans MS" w:hAnsi="Comic Sans MS"/>
          <w:color w:val="000000" w:themeColor="text1"/>
        </w:rPr>
        <w:t>•</w:t>
      </w:r>
      <w:r>
        <w:rPr>
          <w:rFonts w:ascii="Comic Sans MS" w:hAnsi="Comic Sans MS"/>
          <w:color w:val="000000" w:themeColor="text1"/>
        </w:rPr>
        <w:tab/>
      </w:r>
      <w:r>
        <w:rPr>
          <w:rFonts w:ascii="Comic Sans MS" w:hAnsi="Comic Sans MS"/>
          <w:color w:val="000000" w:themeColor="text1"/>
        </w:rPr>
        <w:tab/>
        <w:t>• automobile</w:t>
      </w:r>
    </w:p>
    <w:p w14:paraId="6DB22437" w14:textId="77777777" w:rsidR="00334155" w:rsidRDefault="00334155" w:rsidP="00334155">
      <w:pPr>
        <w:rPr>
          <w:rFonts w:ascii="Comic Sans MS" w:hAnsi="Comic Sans MS"/>
          <w:color w:val="000000" w:themeColor="text1"/>
        </w:rPr>
      </w:pPr>
      <w:proofErr w:type="gramStart"/>
      <w:r>
        <w:rPr>
          <w:rFonts w:ascii="Comic Sans MS" w:hAnsi="Comic Sans MS"/>
          <w:color w:val="000000" w:themeColor="text1"/>
        </w:rPr>
        <w:t>voiture</w:t>
      </w:r>
      <w:proofErr w:type="gramEnd"/>
      <w:r>
        <w:rPr>
          <w:rFonts w:ascii="Comic Sans MS" w:hAnsi="Comic Sans MS"/>
          <w:color w:val="000000" w:themeColor="text1"/>
        </w:rPr>
        <w:t xml:space="preserve"> </w:t>
      </w:r>
      <w:r>
        <w:rPr>
          <w:rFonts w:ascii="Comic Sans MS" w:hAnsi="Comic Sans MS"/>
          <w:color w:val="000000" w:themeColor="text1"/>
        </w:rPr>
        <w:tab/>
        <w:t>•</w:t>
      </w:r>
      <w:r>
        <w:rPr>
          <w:rFonts w:ascii="Comic Sans MS" w:hAnsi="Comic Sans MS"/>
          <w:color w:val="000000" w:themeColor="text1"/>
        </w:rPr>
        <w:tab/>
      </w:r>
      <w:r>
        <w:rPr>
          <w:rFonts w:ascii="Comic Sans MS" w:hAnsi="Comic Sans MS"/>
          <w:color w:val="000000" w:themeColor="text1"/>
        </w:rPr>
        <w:tab/>
        <w:t>• rusé</w:t>
      </w:r>
    </w:p>
    <w:p w14:paraId="66245088" w14:textId="77777777" w:rsidR="00334155" w:rsidRDefault="00334155" w:rsidP="00334155">
      <w:pPr>
        <w:rPr>
          <w:rFonts w:ascii="Comic Sans MS" w:hAnsi="Comic Sans MS"/>
          <w:color w:val="000000" w:themeColor="text1"/>
        </w:rPr>
      </w:pPr>
      <w:proofErr w:type="gramStart"/>
      <w:r>
        <w:rPr>
          <w:rFonts w:ascii="Comic Sans MS" w:hAnsi="Comic Sans MS"/>
          <w:color w:val="000000" w:themeColor="text1"/>
        </w:rPr>
        <w:t>méchant</w:t>
      </w:r>
      <w:proofErr w:type="gramEnd"/>
      <w:r>
        <w:rPr>
          <w:rFonts w:ascii="Comic Sans MS" w:hAnsi="Comic Sans MS"/>
          <w:color w:val="000000" w:themeColor="text1"/>
        </w:rPr>
        <w:t xml:space="preserve"> </w:t>
      </w:r>
      <w:r>
        <w:rPr>
          <w:rFonts w:ascii="Comic Sans MS" w:hAnsi="Comic Sans MS"/>
          <w:color w:val="000000" w:themeColor="text1"/>
        </w:rPr>
        <w:tab/>
        <w:t>•</w:t>
      </w:r>
      <w:r>
        <w:rPr>
          <w:rFonts w:ascii="Comic Sans MS" w:hAnsi="Comic Sans MS"/>
          <w:color w:val="000000" w:themeColor="text1"/>
        </w:rPr>
        <w:tab/>
      </w:r>
      <w:r>
        <w:rPr>
          <w:rFonts w:ascii="Comic Sans MS" w:hAnsi="Comic Sans MS"/>
          <w:color w:val="000000" w:themeColor="text1"/>
        </w:rPr>
        <w:tab/>
        <w:t>• joli</w:t>
      </w:r>
    </w:p>
    <w:p w14:paraId="1A3269AB" w14:textId="77777777" w:rsidR="00334155" w:rsidRDefault="00334155" w:rsidP="00334155">
      <w:pPr>
        <w:rPr>
          <w:rFonts w:ascii="Comic Sans MS" w:hAnsi="Comic Sans MS"/>
          <w:color w:val="000000" w:themeColor="text1"/>
        </w:rPr>
      </w:pPr>
      <w:proofErr w:type="gramStart"/>
      <w:r>
        <w:rPr>
          <w:rFonts w:ascii="Comic Sans MS" w:hAnsi="Comic Sans MS"/>
          <w:color w:val="000000" w:themeColor="text1"/>
        </w:rPr>
        <w:t>malin</w:t>
      </w:r>
      <w:proofErr w:type="gramEnd"/>
      <w:r>
        <w:rPr>
          <w:rFonts w:ascii="Comic Sans MS" w:hAnsi="Comic Sans MS"/>
          <w:color w:val="000000" w:themeColor="text1"/>
        </w:rPr>
        <w:t xml:space="preserve"> </w:t>
      </w:r>
      <w:r>
        <w:rPr>
          <w:rFonts w:ascii="Comic Sans MS" w:hAnsi="Comic Sans MS"/>
          <w:color w:val="000000" w:themeColor="text1"/>
        </w:rPr>
        <w:tab/>
      </w:r>
      <w:r>
        <w:rPr>
          <w:rFonts w:ascii="Comic Sans MS" w:hAnsi="Comic Sans MS"/>
          <w:color w:val="000000" w:themeColor="text1"/>
        </w:rPr>
        <w:tab/>
        <w:t>•</w:t>
      </w:r>
      <w:r>
        <w:rPr>
          <w:rFonts w:ascii="Comic Sans MS" w:hAnsi="Comic Sans MS"/>
          <w:color w:val="000000" w:themeColor="text1"/>
        </w:rPr>
        <w:tab/>
      </w:r>
      <w:r>
        <w:rPr>
          <w:rFonts w:ascii="Comic Sans MS" w:hAnsi="Comic Sans MS"/>
          <w:color w:val="000000" w:themeColor="text1"/>
        </w:rPr>
        <w:tab/>
        <w:t>• navire</w:t>
      </w:r>
    </w:p>
    <w:p w14:paraId="1B0C8D0E" w14:textId="77777777" w:rsidR="00334155" w:rsidRDefault="00334155" w:rsidP="00334155">
      <w:pPr>
        <w:rPr>
          <w:rFonts w:ascii="Comic Sans MS" w:hAnsi="Comic Sans MS"/>
          <w:color w:val="000000" w:themeColor="text1"/>
        </w:rPr>
      </w:pPr>
      <w:proofErr w:type="gramStart"/>
      <w:r>
        <w:rPr>
          <w:rFonts w:ascii="Comic Sans MS" w:hAnsi="Comic Sans MS"/>
          <w:color w:val="000000" w:themeColor="text1"/>
        </w:rPr>
        <w:t>ancien</w:t>
      </w:r>
      <w:proofErr w:type="gramEnd"/>
      <w:r>
        <w:rPr>
          <w:rFonts w:ascii="Comic Sans MS" w:hAnsi="Comic Sans MS"/>
          <w:color w:val="000000" w:themeColor="text1"/>
        </w:rPr>
        <w:tab/>
      </w:r>
      <w:r>
        <w:rPr>
          <w:rFonts w:ascii="Comic Sans MS" w:hAnsi="Comic Sans MS"/>
          <w:color w:val="000000" w:themeColor="text1"/>
        </w:rPr>
        <w:tab/>
        <w:t>•</w:t>
      </w:r>
      <w:r>
        <w:rPr>
          <w:rFonts w:ascii="Comic Sans MS" w:hAnsi="Comic Sans MS"/>
          <w:color w:val="000000" w:themeColor="text1"/>
        </w:rPr>
        <w:tab/>
      </w:r>
      <w:r>
        <w:rPr>
          <w:rFonts w:ascii="Comic Sans MS" w:hAnsi="Comic Sans MS"/>
          <w:color w:val="000000" w:themeColor="text1"/>
        </w:rPr>
        <w:tab/>
        <w:t>• adorable</w:t>
      </w:r>
    </w:p>
    <w:p w14:paraId="4B8C13F3" w14:textId="77777777" w:rsidR="00334155" w:rsidRDefault="00334155" w:rsidP="00334155">
      <w:pPr>
        <w:rPr>
          <w:rFonts w:ascii="Comic Sans MS" w:hAnsi="Comic Sans MS"/>
          <w:color w:val="000000" w:themeColor="text1"/>
        </w:rPr>
      </w:pPr>
      <w:proofErr w:type="gramStart"/>
      <w:r>
        <w:rPr>
          <w:rFonts w:ascii="Comic Sans MS" w:hAnsi="Comic Sans MS"/>
          <w:color w:val="000000" w:themeColor="text1"/>
        </w:rPr>
        <w:t>gentil</w:t>
      </w:r>
      <w:proofErr w:type="gramEnd"/>
      <w:r>
        <w:rPr>
          <w:rFonts w:ascii="Comic Sans MS" w:hAnsi="Comic Sans MS"/>
          <w:color w:val="000000" w:themeColor="text1"/>
        </w:rPr>
        <w:t xml:space="preserve"> </w:t>
      </w:r>
      <w:r>
        <w:rPr>
          <w:rFonts w:ascii="Comic Sans MS" w:hAnsi="Comic Sans MS"/>
          <w:color w:val="000000" w:themeColor="text1"/>
        </w:rPr>
        <w:tab/>
      </w:r>
      <w:r>
        <w:rPr>
          <w:rFonts w:ascii="Comic Sans MS" w:hAnsi="Comic Sans MS"/>
          <w:color w:val="000000" w:themeColor="text1"/>
        </w:rPr>
        <w:tab/>
        <w:t>•</w:t>
      </w:r>
      <w:r>
        <w:rPr>
          <w:rFonts w:ascii="Comic Sans MS" w:hAnsi="Comic Sans MS"/>
          <w:color w:val="000000" w:themeColor="text1"/>
        </w:rPr>
        <w:tab/>
      </w:r>
      <w:r>
        <w:rPr>
          <w:rFonts w:ascii="Comic Sans MS" w:hAnsi="Comic Sans MS"/>
          <w:color w:val="000000" w:themeColor="text1"/>
        </w:rPr>
        <w:tab/>
        <w:t>• vieux</w:t>
      </w:r>
    </w:p>
    <w:p w14:paraId="57E61E27" w14:textId="77777777" w:rsidR="00334155" w:rsidRDefault="00334155" w:rsidP="00334155">
      <w:pPr>
        <w:rPr>
          <w:rFonts w:ascii="Comic Sans MS" w:hAnsi="Comic Sans MS"/>
          <w:color w:val="000000" w:themeColor="text1"/>
        </w:rPr>
      </w:pPr>
      <w:proofErr w:type="gramStart"/>
      <w:r>
        <w:rPr>
          <w:rFonts w:ascii="Comic Sans MS" w:hAnsi="Comic Sans MS"/>
          <w:color w:val="000000" w:themeColor="text1"/>
        </w:rPr>
        <w:t>car</w:t>
      </w:r>
      <w:proofErr w:type="gramEnd"/>
      <w:r>
        <w:rPr>
          <w:rFonts w:ascii="Comic Sans MS" w:hAnsi="Comic Sans MS"/>
          <w:color w:val="000000" w:themeColor="text1"/>
        </w:rPr>
        <w:tab/>
      </w:r>
      <w:r>
        <w:rPr>
          <w:rFonts w:ascii="Comic Sans MS" w:hAnsi="Comic Sans MS"/>
          <w:color w:val="000000" w:themeColor="text1"/>
        </w:rPr>
        <w:tab/>
        <w:t>•</w:t>
      </w:r>
      <w:r>
        <w:rPr>
          <w:rFonts w:ascii="Comic Sans MS" w:hAnsi="Comic Sans MS"/>
          <w:color w:val="000000" w:themeColor="text1"/>
        </w:rPr>
        <w:tab/>
      </w:r>
      <w:r>
        <w:rPr>
          <w:rFonts w:ascii="Comic Sans MS" w:hAnsi="Comic Sans MS"/>
          <w:color w:val="000000" w:themeColor="text1"/>
        </w:rPr>
        <w:tab/>
        <w:t>• bus</w:t>
      </w:r>
    </w:p>
    <w:p w14:paraId="321FA5F2" w14:textId="77777777" w:rsidR="00334155" w:rsidRDefault="00334155" w:rsidP="00334155">
      <w:pPr>
        <w:rPr>
          <w:rFonts w:ascii="Comic Sans MS" w:hAnsi="Comic Sans MS"/>
          <w:color w:val="000000" w:themeColor="text1"/>
        </w:rPr>
      </w:pPr>
      <w:r>
        <w:rPr>
          <w:rFonts w:ascii="Comic Sans MS" w:hAnsi="Comic Sans MS"/>
          <w:color w:val="000000" w:themeColor="text1"/>
        </w:rPr>
        <w:br w:type="page"/>
      </w:r>
    </w:p>
    <w:p w14:paraId="032DFE59" w14:textId="77777777" w:rsidR="00334155" w:rsidRPr="00E83270" w:rsidRDefault="00334155" w:rsidP="00334155">
      <w:pPr>
        <w:pStyle w:val="Pardeliste"/>
        <w:numPr>
          <w:ilvl w:val="0"/>
          <w:numId w:val="5"/>
        </w:numPr>
        <w:spacing w:line="360" w:lineRule="auto"/>
        <w:rPr>
          <w:rFonts w:ascii="Comic Sans MS" w:hAnsi="Comic Sans MS"/>
          <w:color w:val="FF0000"/>
        </w:rPr>
      </w:pPr>
      <w:r w:rsidRPr="00E83270">
        <w:rPr>
          <w:rFonts w:ascii="Comic Sans MS" w:hAnsi="Comic Sans MS"/>
          <w:color w:val="FF0000"/>
        </w:rPr>
        <w:lastRenderedPageBreak/>
        <w:t>Grandeurs et mesures : l’heure</w:t>
      </w:r>
    </w:p>
    <w:p w14:paraId="1683501C" w14:textId="77777777" w:rsidR="00334155" w:rsidRPr="00101847" w:rsidRDefault="00334155" w:rsidP="00101847">
      <w:pPr>
        <w:spacing w:line="360" w:lineRule="auto"/>
        <w:rPr>
          <w:rFonts w:ascii="Comic Sans MS" w:hAnsi="Comic Sans MS"/>
          <w:b/>
          <w:color w:val="000000" w:themeColor="text1"/>
        </w:rPr>
      </w:pPr>
      <w:r>
        <w:rPr>
          <w:rFonts w:ascii="Comic Sans MS" w:hAnsi="Comic Sans MS"/>
          <w:b/>
          <w:color w:val="000000" w:themeColor="text1"/>
        </w:rPr>
        <w:t>Place les aiguilles</w:t>
      </w:r>
    </w:p>
    <w:tbl>
      <w:tblPr>
        <w:tblW w:w="10606" w:type="dxa"/>
        <w:tblInd w:w="-134" w:type="dxa"/>
        <w:tblCellMar>
          <w:left w:w="10" w:type="dxa"/>
          <w:right w:w="10" w:type="dxa"/>
        </w:tblCellMar>
        <w:tblLook w:val="0000" w:firstRow="0" w:lastRow="0" w:firstColumn="0" w:lastColumn="0" w:noHBand="0" w:noVBand="0"/>
      </w:tblPr>
      <w:tblGrid>
        <w:gridCol w:w="2002"/>
        <w:gridCol w:w="1533"/>
        <w:gridCol w:w="3535"/>
        <w:gridCol w:w="2252"/>
        <w:gridCol w:w="1284"/>
      </w:tblGrid>
      <w:tr w:rsidR="00334155" w14:paraId="78F9199A" w14:textId="77777777" w:rsidTr="003574CA">
        <w:tc>
          <w:tcPr>
            <w:tcW w:w="20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6A5095B" w14:textId="77777777" w:rsidR="00334155" w:rsidRDefault="00334155" w:rsidP="003574CA">
            <w:pPr>
              <w:jc w:val="center"/>
            </w:pPr>
            <w:r>
              <w:rPr>
                <w:noProof/>
                <w:lang w:eastAsia="fr-FR"/>
              </w:rPr>
              <w:drawing>
                <wp:inline distT="0" distB="0" distL="0" distR="0" wp14:anchorId="3A661940" wp14:editId="79E386AF">
                  <wp:extent cx="726280" cy="759080"/>
                  <wp:effectExtent l="0" t="0" r="0" b="2920"/>
                  <wp:docPr id="94" name="Imag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26280" cy="759080"/>
                          </a:xfrm>
                          <a:prstGeom prst="rect">
                            <a:avLst/>
                          </a:prstGeom>
                          <a:noFill/>
                          <a:ln>
                            <a:noFill/>
                            <a:prstDash/>
                          </a:ln>
                        </pic:spPr>
                      </pic:pic>
                    </a:graphicData>
                  </a:graphic>
                </wp:inline>
              </w:drawing>
            </w:r>
          </w:p>
        </w:tc>
        <w:tc>
          <w:tcPr>
            <w:tcW w:w="7320"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464C7F8" w14:textId="77777777" w:rsidR="00334155" w:rsidRDefault="00334155" w:rsidP="003574CA">
            <w:pPr>
              <w:jc w:val="center"/>
            </w:pPr>
            <w:r w:rsidRPr="005666A4">
              <w:rPr>
                <w:rFonts w:ascii="Arial Narrow" w:hAnsi="Arial Narrow"/>
                <w:b/>
                <w:sz w:val="84"/>
                <w:szCs w:val="84"/>
              </w:rPr>
              <w:t>HORODATOR</w:t>
            </w:r>
            <w:r>
              <w:rPr>
                <w:rFonts w:ascii="Sneakerhead BTN Condensed" w:hAnsi="Sneakerhead BTN Condensed"/>
                <w:b/>
                <w:sz w:val="96"/>
              </w:rPr>
              <w:t xml:space="preserve"> </w:t>
            </w:r>
            <w:r w:rsidRPr="005666A4">
              <w:rPr>
                <w:rFonts w:ascii="Sneakerhead BTN Condensed" w:hAnsi="Sneakerhead BTN Condensed"/>
                <w:b/>
                <w:sz w:val="84"/>
                <w:szCs w:val="84"/>
              </w:rPr>
              <w:sym w:font="Wingdings" w:char="F0AB"/>
            </w:r>
            <w:r w:rsidRPr="005666A4">
              <w:rPr>
                <w:rFonts w:ascii="Sneakerhead BTN Condensed" w:hAnsi="Sneakerhead BTN Condensed"/>
                <w:b/>
                <w:sz w:val="84"/>
                <w:szCs w:val="84"/>
              </w:rPr>
              <w:sym w:font="Wingdings" w:char="F0AB"/>
            </w:r>
          </w:p>
        </w:tc>
        <w:tc>
          <w:tcPr>
            <w:tcW w:w="1284" w:type="dxa"/>
            <w:tcBorders>
              <w:top w:val="single" w:sz="18" w:space="0" w:color="000000"/>
              <w:left w:val="single" w:sz="18" w:space="0" w:color="000000"/>
              <w:bottom w:val="single" w:sz="18" w:space="0" w:color="000000"/>
              <w:right w:val="single" w:sz="18" w:space="0" w:color="000000"/>
            </w:tcBorders>
            <w:shd w:val="clear" w:color="auto" w:fill="FF3300"/>
            <w:tcMar>
              <w:top w:w="0" w:type="dxa"/>
              <w:left w:w="108" w:type="dxa"/>
              <w:bottom w:w="0" w:type="dxa"/>
              <w:right w:w="108" w:type="dxa"/>
            </w:tcMar>
            <w:vAlign w:val="center"/>
          </w:tcPr>
          <w:p w14:paraId="69583BC0" w14:textId="77777777" w:rsidR="00334155" w:rsidRDefault="00334155" w:rsidP="003574CA">
            <w:pPr>
              <w:jc w:val="center"/>
            </w:pPr>
            <w:r>
              <w:rPr>
                <w:rFonts w:ascii="Verdana" w:hAnsi="Verdana"/>
                <w:b/>
                <w:sz w:val="72"/>
              </w:rPr>
              <w:t>5</w:t>
            </w:r>
          </w:p>
        </w:tc>
      </w:tr>
      <w:tr w:rsidR="00334155" w14:paraId="1B8A0E1C" w14:textId="77777777" w:rsidTr="003574CA">
        <w:trPr>
          <w:trHeight w:val="1983"/>
        </w:trPr>
        <w:tc>
          <w:tcPr>
            <w:tcW w:w="3535" w:type="dxa"/>
            <w:gridSpan w:val="2"/>
            <w:tcBorders>
              <w:left w:val="single" w:sz="18" w:space="0" w:color="000000"/>
            </w:tcBorders>
            <w:shd w:val="clear" w:color="auto" w:fill="auto"/>
            <w:tcMar>
              <w:top w:w="0" w:type="dxa"/>
              <w:left w:w="108" w:type="dxa"/>
              <w:bottom w:w="0" w:type="dxa"/>
              <w:right w:w="108" w:type="dxa"/>
            </w:tcMar>
            <w:vAlign w:val="center"/>
          </w:tcPr>
          <w:p w14:paraId="07581585" w14:textId="77777777" w:rsidR="00334155" w:rsidRDefault="00334155" w:rsidP="003574CA">
            <w:pPr>
              <w:jc w:val="center"/>
            </w:pPr>
            <w:r>
              <w:rPr>
                <w:rFonts w:ascii="Verdana" w:hAnsi="Verdana"/>
                <w:noProof/>
                <w:sz w:val="36"/>
                <w:lang w:eastAsia="fr-FR"/>
              </w:rPr>
              <w:drawing>
                <wp:inline distT="0" distB="0" distL="0" distR="0" wp14:anchorId="28B2F0FF" wp14:editId="73D41F34">
                  <wp:extent cx="1331997" cy="1331997"/>
                  <wp:effectExtent l="0" t="0" r="1503" b="1503"/>
                  <wp:docPr id="95" name="Imag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31997" cy="1331997"/>
                          </a:xfrm>
                          <a:prstGeom prst="rect">
                            <a:avLst/>
                          </a:prstGeom>
                          <a:noFill/>
                          <a:ln>
                            <a:noFill/>
                            <a:prstDash/>
                          </a:ln>
                        </pic:spPr>
                      </pic:pic>
                    </a:graphicData>
                  </a:graphic>
                </wp:inline>
              </w:drawing>
            </w:r>
          </w:p>
        </w:tc>
        <w:tc>
          <w:tcPr>
            <w:tcW w:w="3535" w:type="dxa"/>
            <w:shd w:val="clear" w:color="auto" w:fill="auto"/>
            <w:tcMar>
              <w:top w:w="0" w:type="dxa"/>
              <w:left w:w="10" w:type="dxa"/>
              <w:bottom w:w="0" w:type="dxa"/>
              <w:right w:w="10" w:type="dxa"/>
            </w:tcMar>
            <w:vAlign w:val="center"/>
          </w:tcPr>
          <w:p w14:paraId="593E4A6F" w14:textId="77777777" w:rsidR="00334155" w:rsidRDefault="00334155" w:rsidP="003574CA">
            <w:pPr>
              <w:jc w:val="center"/>
            </w:pPr>
            <w:r>
              <w:rPr>
                <w:rFonts w:ascii="Verdana" w:hAnsi="Verdana"/>
                <w:noProof/>
                <w:sz w:val="36"/>
                <w:lang w:eastAsia="fr-FR"/>
              </w:rPr>
              <w:drawing>
                <wp:inline distT="0" distB="0" distL="0" distR="0" wp14:anchorId="2BBE136A" wp14:editId="35FB975C">
                  <wp:extent cx="1331997" cy="1331997"/>
                  <wp:effectExtent l="0" t="0" r="1503" b="1503"/>
                  <wp:docPr id="97" name="Imag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1997" cy="1331997"/>
                          </a:xfrm>
                          <a:prstGeom prst="rect">
                            <a:avLst/>
                          </a:prstGeom>
                          <a:noFill/>
                          <a:ln>
                            <a:noFill/>
                            <a:prstDash/>
                          </a:ln>
                        </pic:spPr>
                      </pic:pic>
                    </a:graphicData>
                  </a:graphic>
                </wp:inline>
              </w:drawing>
            </w:r>
          </w:p>
        </w:tc>
        <w:tc>
          <w:tcPr>
            <w:tcW w:w="3536" w:type="dxa"/>
            <w:gridSpan w:val="2"/>
            <w:tcBorders>
              <w:right w:val="single" w:sz="18" w:space="0" w:color="000000"/>
            </w:tcBorders>
            <w:shd w:val="clear" w:color="auto" w:fill="auto"/>
            <w:tcMar>
              <w:top w:w="0" w:type="dxa"/>
              <w:left w:w="10" w:type="dxa"/>
              <w:bottom w:w="0" w:type="dxa"/>
              <w:right w:w="10" w:type="dxa"/>
            </w:tcMar>
            <w:vAlign w:val="center"/>
          </w:tcPr>
          <w:p w14:paraId="45BA6A3A" w14:textId="77777777" w:rsidR="00334155" w:rsidRDefault="00334155" w:rsidP="003574CA">
            <w:pPr>
              <w:jc w:val="center"/>
            </w:pPr>
            <w:r>
              <w:rPr>
                <w:rFonts w:ascii="Verdana" w:hAnsi="Verdana"/>
                <w:noProof/>
                <w:sz w:val="36"/>
                <w:lang w:eastAsia="fr-FR"/>
              </w:rPr>
              <w:drawing>
                <wp:inline distT="0" distB="0" distL="0" distR="0" wp14:anchorId="0FEA73B3" wp14:editId="3065543F">
                  <wp:extent cx="1331997" cy="1331997"/>
                  <wp:effectExtent l="0" t="0" r="1503" b="1503"/>
                  <wp:docPr id="98" name="Imag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1997" cy="1331997"/>
                          </a:xfrm>
                          <a:prstGeom prst="rect">
                            <a:avLst/>
                          </a:prstGeom>
                          <a:noFill/>
                          <a:ln>
                            <a:noFill/>
                            <a:prstDash/>
                          </a:ln>
                        </pic:spPr>
                      </pic:pic>
                    </a:graphicData>
                  </a:graphic>
                </wp:inline>
              </w:drawing>
            </w:r>
          </w:p>
        </w:tc>
      </w:tr>
      <w:tr w:rsidR="00334155" w14:paraId="7AE80DD2" w14:textId="77777777" w:rsidTr="003574CA">
        <w:trPr>
          <w:trHeight w:val="669"/>
        </w:trPr>
        <w:tc>
          <w:tcPr>
            <w:tcW w:w="3535" w:type="dxa"/>
            <w:gridSpan w:val="2"/>
            <w:tcBorders>
              <w:left w:val="single" w:sz="18" w:space="0" w:color="000000"/>
              <w:bottom w:val="single" w:sz="18" w:space="0" w:color="000000"/>
            </w:tcBorders>
            <w:shd w:val="clear" w:color="auto" w:fill="auto"/>
            <w:tcMar>
              <w:top w:w="0" w:type="dxa"/>
              <w:left w:w="108" w:type="dxa"/>
              <w:bottom w:w="0" w:type="dxa"/>
              <w:right w:w="108" w:type="dxa"/>
            </w:tcMar>
            <w:vAlign w:val="center"/>
          </w:tcPr>
          <w:p w14:paraId="1A4C1640" w14:textId="77777777" w:rsidR="00334155" w:rsidRDefault="00334155" w:rsidP="003574CA">
            <w:pPr>
              <w:jc w:val="center"/>
              <w:rPr>
                <w:rFonts w:ascii="Verdana" w:hAnsi="Verdana"/>
                <w:sz w:val="36"/>
              </w:rPr>
            </w:pPr>
            <w:r>
              <w:rPr>
                <w:rFonts w:ascii="Verdana" w:hAnsi="Verdana"/>
                <w:sz w:val="36"/>
              </w:rPr>
              <w:t xml:space="preserve">Il </w:t>
            </w:r>
            <w:proofErr w:type="gramStart"/>
            <w:r>
              <w:rPr>
                <w:rFonts w:ascii="Verdana" w:hAnsi="Verdana"/>
                <w:sz w:val="36"/>
              </w:rPr>
              <w:t>est….</w:t>
            </w:r>
            <w:proofErr w:type="gramEnd"/>
            <w:r>
              <w:rPr>
                <w:rFonts w:ascii="Verdana" w:hAnsi="Verdana"/>
                <w:sz w:val="36"/>
              </w:rPr>
              <w:t>.h….min</w:t>
            </w:r>
          </w:p>
        </w:tc>
        <w:tc>
          <w:tcPr>
            <w:tcW w:w="3535" w:type="dxa"/>
            <w:tcBorders>
              <w:bottom w:val="single" w:sz="18" w:space="0" w:color="000000"/>
            </w:tcBorders>
            <w:shd w:val="clear" w:color="auto" w:fill="auto"/>
            <w:tcMar>
              <w:top w:w="0" w:type="dxa"/>
              <w:left w:w="10" w:type="dxa"/>
              <w:bottom w:w="0" w:type="dxa"/>
              <w:right w:w="10" w:type="dxa"/>
            </w:tcMar>
            <w:vAlign w:val="center"/>
          </w:tcPr>
          <w:p w14:paraId="73FE5310" w14:textId="77777777" w:rsidR="00334155" w:rsidRDefault="00334155" w:rsidP="003574CA">
            <w:pPr>
              <w:jc w:val="center"/>
              <w:rPr>
                <w:rFonts w:ascii="Verdana" w:hAnsi="Verdana"/>
                <w:sz w:val="36"/>
              </w:rPr>
            </w:pPr>
            <w:r>
              <w:rPr>
                <w:rFonts w:ascii="Verdana" w:hAnsi="Verdana"/>
                <w:sz w:val="36"/>
              </w:rPr>
              <w:t xml:space="preserve">Il </w:t>
            </w:r>
            <w:proofErr w:type="gramStart"/>
            <w:r>
              <w:rPr>
                <w:rFonts w:ascii="Verdana" w:hAnsi="Verdana"/>
                <w:sz w:val="36"/>
              </w:rPr>
              <w:t>est….</w:t>
            </w:r>
            <w:proofErr w:type="gramEnd"/>
            <w:r>
              <w:rPr>
                <w:rFonts w:ascii="Verdana" w:hAnsi="Verdana"/>
                <w:sz w:val="36"/>
              </w:rPr>
              <w:t>.h….min</w:t>
            </w:r>
          </w:p>
        </w:tc>
        <w:tc>
          <w:tcPr>
            <w:tcW w:w="3536" w:type="dxa"/>
            <w:gridSpan w:val="2"/>
            <w:tcBorders>
              <w:bottom w:val="single" w:sz="18" w:space="0" w:color="000000"/>
              <w:right w:val="single" w:sz="18" w:space="0" w:color="000000"/>
            </w:tcBorders>
            <w:shd w:val="clear" w:color="auto" w:fill="auto"/>
            <w:tcMar>
              <w:top w:w="0" w:type="dxa"/>
              <w:left w:w="10" w:type="dxa"/>
              <w:bottom w:w="0" w:type="dxa"/>
              <w:right w:w="10" w:type="dxa"/>
            </w:tcMar>
            <w:vAlign w:val="center"/>
          </w:tcPr>
          <w:p w14:paraId="7EC58764" w14:textId="77777777" w:rsidR="00334155" w:rsidRDefault="00334155" w:rsidP="003574CA">
            <w:pPr>
              <w:jc w:val="center"/>
              <w:rPr>
                <w:rFonts w:ascii="Verdana" w:hAnsi="Verdana"/>
                <w:sz w:val="36"/>
              </w:rPr>
            </w:pPr>
            <w:r>
              <w:rPr>
                <w:rFonts w:ascii="Verdana" w:hAnsi="Verdana"/>
                <w:sz w:val="36"/>
              </w:rPr>
              <w:t xml:space="preserve">Il </w:t>
            </w:r>
            <w:proofErr w:type="gramStart"/>
            <w:r>
              <w:rPr>
                <w:rFonts w:ascii="Verdana" w:hAnsi="Verdana"/>
                <w:sz w:val="36"/>
              </w:rPr>
              <w:t>est….</w:t>
            </w:r>
            <w:proofErr w:type="gramEnd"/>
            <w:r>
              <w:rPr>
                <w:rFonts w:ascii="Verdana" w:hAnsi="Verdana"/>
                <w:sz w:val="36"/>
              </w:rPr>
              <w:t>.h….min</w:t>
            </w:r>
          </w:p>
        </w:tc>
      </w:tr>
    </w:tbl>
    <w:p w14:paraId="3367334A" w14:textId="77777777" w:rsidR="00334155" w:rsidRDefault="00334155" w:rsidP="00334155">
      <w:pPr>
        <w:tabs>
          <w:tab w:val="left" w:pos="5902"/>
        </w:tabs>
        <w:rPr>
          <w:rFonts w:ascii="Comic Sans MS" w:hAnsi="Comic Sans MS"/>
          <w:b/>
          <w:u w:val="single"/>
        </w:rPr>
      </w:pPr>
    </w:p>
    <w:p w14:paraId="19277D6B" w14:textId="77777777" w:rsidR="00334155" w:rsidRPr="00334155" w:rsidRDefault="00334155" w:rsidP="00334155">
      <w:pPr>
        <w:pStyle w:val="Pardeliste"/>
        <w:numPr>
          <w:ilvl w:val="0"/>
          <w:numId w:val="5"/>
        </w:numPr>
        <w:spacing w:line="360" w:lineRule="auto"/>
        <w:rPr>
          <w:rFonts w:ascii="Comic Sans MS" w:hAnsi="Comic Sans MS"/>
          <w:color w:val="FF0000"/>
        </w:rPr>
      </w:pPr>
      <w:r>
        <w:rPr>
          <w:rFonts w:ascii="Comic Sans MS" w:hAnsi="Comic Sans MS"/>
          <w:color w:val="FF0000"/>
        </w:rPr>
        <w:t>Calcul</w:t>
      </w:r>
    </w:p>
    <w:tbl>
      <w:tblPr>
        <w:tblW w:w="10780" w:type="dxa"/>
        <w:tblCellMar>
          <w:left w:w="10" w:type="dxa"/>
          <w:right w:w="10" w:type="dxa"/>
        </w:tblCellMar>
        <w:tblLook w:val="04A0" w:firstRow="1" w:lastRow="0" w:firstColumn="1" w:lastColumn="0" w:noHBand="0" w:noVBand="1"/>
      </w:tblPr>
      <w:tblGrid>
        <w:gridCol w:w="2496"/>
        <w:gridCol w:w="7038"/>
        <w:gridCol w:w="1246"/>
      </w:tblGrid>
      <w:tr w:rsidR="00334155" w14:paraId="2E186BC7" w14:textId="77777777" w:rsidTr="003574CA">
        <w:trPr>
          <w:trHeight w:val="813"/>
        </w:trPr>
        <w:tc>
          <w:tcPr>
            <w:tcW w:w="2496" w:type="dxa"/>
            <w:tcBorders>
              <w:top w:val="single" w:sz="18" w:space="0" w:color="000000"/>
              <w:left w:val="single" w:sz="18" w:space="0" w:color="000000"/>
              <w:bottom w:val="single" w:sz="18" w:space="0" w:color="auto"/>
              <w:right w:val="single" w:sz="18" w:space="0" w:color="000000"/>
            </w:tcBorders>
            <w:shd w:val="clear" w:color="auto" w:fill="auto"/>
            <w:tcMar>
              <w:top w:w="0" w:type="dxa"/>
              <w:left w:w="108" w:type="dxa"/>
              <w:bottom w:w="0" w:type="dxa"/>
              <w:right w:w="108" w:type="dxa"/>
            </w:tcMar>
            <w:vAlign w:val="center"/>
          </w:tcPr>
          <w:p w14:paraId="1B033C0D" w14:textId="77777777" w:rsidR="00334155" w:rsidRDefault="00334155" w:rsidP="003574CA">
            <w:pPr>
              <w:jc w:val="center"/>
            </w:pPr>
            <w:r>
              <w:rPr>
                <w:noProof/>
                <w:lang w:eastAsia="fr-FR"/>
              </w:rPr>
              <w:drawing>
                <wp:inline distT="0" distB="0" distL="0" distR="0" wp14:anchorId="38350262" wp14:editId="64A92B3D">
                  <wp:extent cx="1447800" cy="723900"/>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iard-155974_128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57" cy="725829"/>
                          </a:xfrm>
                          <a:prstGeom prst="rect">
                            <a:avLst/>
                          </a:prstGeom>
                        </pic:spPr>
                      </pic:pic>
                    </a:graphicData>
                  </a:graphic>
                </wp:inline>
              </w:drawing>
            </w:r>
          </w:p>
        </w:tc>
        <w:tc>
          <w:tcPr>
            <w:tcW w:w="7038" w:type="dxa"/>
            <w:tcBorders>
              <w:top w:val="single" w:sz="18" w:space="0" w:color="000000"/>
              <w:left w:val="single" w:sz="18" w:space="0" w:color="000000"/>
              <w:bottom w:val="single" w:sz="18" w:space="0" w:color="auto"/>
              <w:right w:val="single" w:sz="18" w:space="0" w:color="000000"/>
            </w:tcBorders>
            <w:shd w:val="clear" w:color="auto" w:fill="auto"/>
            <w:tcMar>
              <w:top w:w="0" w:type="dxa"/>
              <w:left w:w="108" w:type="dxa"/>
              <w:bottom w:w="0" w:type="dxa"/>
              <w:right w:w="108" w:type="dxa"/>
            </w:tcMar>
            <w:vAlign w:val="center"/>
          </w:tcPr>
          <w:p w14:paraId="662391D1" w14:textId="77777777" w:rsidR="00334155" w:rsidRDefault="00334155" w:rsidP="003574CA">
            <w:pPr>
              <w:jc w:val="center"/>
            </w:pPr>
            <w:r w:rsidRPr="006E553C">
              <w:rPr>
                <w:rFonts w:ascii="Arial" w:hAnsi="Arial" w:cs="Arial"/>
                <w:b/>
                <w:sz w:val="72"/>
              </w:rPr>
              <w:t xml:space="preserve">Le Billard </w:t>
            </w:r>
            <w:r>
              <w:rPr>
                <w:rFonts w:ascii="Arial" w:hAnsi="Arial" w:cs="Arial"/>
                <w:b/>
                <w:sz w:val="72"/>
              </w:rPr>
              <w:sym w:font="Wingdings" w:char="F0AB"/>
            </w:r>
            <w:r>
              <w:rPr>
                <w:rFonts w:ascii="Arial" w:hAnsi="Arial" w:cs="Arial"/>
                <w:b/>
                <w:sz w:val="72"/>
              </w:rPr>
              <w:sym w:font="Wingdings" w:char="F0AB"/>
            </w:r>
          </w:p>
        </w:tc>
        <w:tc>
          <w:tcPr>
            <w:tcW w:w="1246" w:type="dxa"/>
            <w:tcBorders>
              <w:top w:val="single" w:sz="18" w:space="0" w:color="000000"/>
              <w:left w:val="single" w:sz="18" w:space="0" w:color="000000"/>
              <w:bottom w:val="single" w:sz="18" w:space="0" w:color="auto"/>
              <w:right w:val="single" w:sz="18" w:space="0" w:color="000000"/>
            </w:tcBorders>
            <w:shd w:val="clear" w:color="auto" w:fill="FF3300"/>
            <w:tcMar>
              <w:top w:w="0" w:type="dxa"/>
              <w:left w:w="108" w:type="dxa"/>
              <w:bottom w:w="0" w:type="dxa"/>
              <w:right w:w="108" w:type="dxa"/>
            </w:tcMar>
            <w:vAlign w:val="center"/>
          </w:tcPr>
          <w:p w14:paraId="7D9DE99F" w14:textId="77777777" w:rsidR="00334155" w:rsidRDefault="00334155" w:rsidP="003574CA">
            <w:pPr>
              <w:jc w:val="center"/>
            </w:pPr>
            <w:r>
              <w:rPr>
                <w:rFonts w:ascii="Verdana" w:hAnsi="Verdana"/>
                <w:b/>
                <w:sz w:val="56"/>
              </w:rPr>
              <w:t>6</w:t>
            </w:r>
          </w:p>
        </w:tc>
      </w:tr>
      <w:tr w:rsidR="00334155" w14:paraId="5218705A" w14:textId="77777777" w:rsidTr="003574CA">
        <w:trPr>
          <w:trHeight w:val="1687"/>
        </w:trPr>
        <w:tc>
          <w:tcPr>
            <w:tcW w:w="2496" w:type="dxa"/>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79EB843C" w14:textId="77777777" w:rsidR="00334155" w:rsidRPr="0073668A" w:rsidRDefault="00334155" w:rsidP="003574CA">
            <w:pPr>
              <w:rPr>
                <w:rFonts w:ascii="Arial" w:hAnsi="Arial" w:cs="Arial"/>
                <w:noProof/>
                <w:sz w:val="56"/>
                <w:lang w:eastAsia="fr-FR"/>
              </w:rPr>
            </w:pPr>
            <w:r w:rsidRPr="0073668A">
              <w:rPr>
                <w:rFonts w:ascii="Verdana" w:hAnsi="Verdana"/>
                <w:noProof/>
                <w:sz w:val="72"/>
                <w:szCs w:val="48"/>
                <w:lang w:eastAsia="fr-FR"/>
              </w:rPr>
              <w:sym w:font="Wingdings" w:char="F0B0"/>
            </w:r>
            <w:r w:rsidRPr="0073668A">
              <w:rPr>
                <w:rFonts w:ascii="Arial" w:hAnsi="Arial" w:cs="Arial"/>
                <w:noProof/>
                <w:sz w:val="56"/>
                <w:lang w:eastAsia="fr-FR"/>
              </w:rPr>
              <w:t xml:space="preserve"> </w:t>
            </w:r>
            <w:r w:rsidRPr="007F679F">
              <w:rPr>
                <w:rFonts w:ascii="Arial" w:hAnsi="Arial" w:cs="Arial"/>
                <w:b/>
                <w:noProof/>
                <w:sz w:val="56"/>
                <w:lang w:eastAsia="fr-FR"/>
              </w:rPr>
              <w:t>15</w:t>
            </w:r>
          </w:p>
          <w:p w14:paraId="5B3CF4EC" w14:textId="77777777" w:rsidR="00334155" w:rsidRDefault="00334155" w:rsidP="003574CA">
            <w:pPr>
              <w:rPr>
                <w:rFonts w:ascii="Verdana" w:hAnsi="Verdana"/>
                <w:sz w:val="36"/>
              </w:rPr>
            </w:pPr>
            <w:r w:rsidRPr="0073668A">
              <w:rPr>
                <w:rFonts w:ascii="Arial" w:hAnsi="Arial" w:cs="Arial"/>
                <w:noProof/>
                <w:sz w:val="56"/>
                <w:lang w:eastAsia="fr-FR"/>
              </w:rPr>
              <w:sym w:font="Wingdings 2" w:char="F024"/>
            </w:r>
            <w:r w:rsidRPr="0073668A">
              <w:rPr>
                <w:rFonts w:ascii="Arial" w:hAnsi="Arial" w:cs="Arial"/>
                <w:noProof/>
                <w:sz w:val="56"/>
                <w:lang w:eastAsia="fr-FR"/>
              </w:rPr>
              <w:t xml:space="preserve"> </w:t>
            </w:r>
            <w:r>
              <w:rPr>
                <w:rFonts w:ascii="Arial" w:hAnsi="Arial" w:cs="Arial"/>
                <w:noProof/>
                <w:sz w:val="56"/>
                <w:lang w:eastAsia="fr-FR"/>
              </w:rPr>
              <w:t>3</w:t>
            </w:r>
          </w:p>
        </w:tc>
        <w:tc>
          <w:tcPr>
            <w:tcW w:w="8284" w:type="dxa"/>
            <w:gridSpan w:val="2"/>
            <w:tcBorders>
              <w:top w:val="single" w:sz="18" w:space="0" w:color="auto"/>
              <w:left w:val="single" w:sz="18" w:space="0" w:color="auto"/>
              <w:right w:val="single" w:sz="18" w:space="0" w:color="auto"/>
            </w:tcBorders>
            <w:shd w:val="clear" w:color="auto" w:fill="auto"/>
            <w:vAlign w:val="center"/>
          </w:tcPr>
          <w:p w14:paraId="4C8CD6C7" w14:textId="77777777" w:rsidR="00334155" w:rsidRDefault="00334155" w:rsidP="003574CA">
            <w:pPr>
              <w:rPr>
                <w:rFonts w:ascii="Verdana" w:hAnsi="Verdana"/>
                <w:sz w:val="36"/>
              </w:rPr>
            </w:pPr>
            <w:r>
              <w:rPr>
                <w:rFonts w:ascii="Verdana" w:hAnsi="Verdana"/>
                <w:noProof/>
                <w:sz w:val="36"/>
                <w:lang w:eastAsia="fr-FR"/>
              </w:rPr>
              <w:drawing>
                <wp:anchor distT="0" distB="0" distL="114300" distR="114300" simplePos="0" relativeHeight="251665408" behindDoc="0" locked="0" layoutInCell="1" allowOverlap="1" wp14:anchorId="48ECA17F" wp14:editId="38FC52EA">
                  <wp:simplePos x="0" y="0"/>
                  <wp:positionH relativeFrom="column">
                    <wp:posOffset>1612900</wp:posOffset>
                  </wp:positionH>
                  <wp:positionV relativeFrom="paragraph">
                    <wp:posOffset>679450</wp:posOffset>
                  </wp:positionV>
                  <wp:extent cx="719455" cy="730250"/>
                  <wp:effectExtent l="0" t="0" r="4445" b="0"/>
                  <wp:wrapNone/>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B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30250"/>
                          </a:xfrm>
                          <a:prstGeom prst="rect">
                            <a:avLst/>
                          </a:prstGeom>
                        </pic:spPr>
                      </pic:pic>
                    </a:graphicData>
                  </a:graphic>
                  <wp14:sizeRelH relativeFrom="margin">
                    <wp14:pctWidth>0</wp14:pctWidth>
                  </wp14:sizeRelH>
                  <wp14:sizeRelV relativeFrom="margin">
                    <wp14:pctHeight>0</wp14:pctHeight>
                  </wp14:sizeRelV>
                </wp:anchor>
              </w:drawing>
            </w:r>
            <w:r w:rsidRPr="00661C9B">
              <w:rPr>
                <w:rFonts w:ascii="Verdana" w:hAnsi="Verdana"/>
                <w:noProof/>
                <w:sz w:val="36"/>
                <w:lang w:eastAsia="fr-FR"/>
              </w:rPr>
              <w:drawing>
                <wp:anchor distT="0" distB="0" distL="114300" distR="114300" simplePos="0" relativeHeight="251664384" behindDoc="0" locked="0" layoutInCell="1" allowOverlap="1" wp14:anchorId="4305A350" wp14:editId="4A5718C4">
                  <wp:simplePos x="0" y="0"/>
                  <wp:positionH relativeFrom="column">
                    <wp:posOffset>2862580</wp:posOffset>
                  </wp:positionH>
                  <wp:positionV relativeFrom="paragraph">
                    <wp:posOffset>58420</wp:posOffset>
                  </wp:positionV>
                  <wp:extent cx="719455" cy="730250"/>
                  <wp:effectExtent l="0" t="0" r="4445" b="0"/>
                  <wp:wrapNone/>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B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730250"/>
                          </a:xfrm>
                          <a:prstGeom prst="rect">
                            <a:avLst/>
                          </a:prstGeom>
                        </pic:spPr>
                      </pic:pic>
                    </a:graphicData>
                  </a:graphic>
                  <wp14:sizeRelH relativeFrom="margin">
                    <wp14:pctWidth>0</wp14:pctWidth>
                  </wp14:sizeRelH>
                  <wp14:sizeRelV relativeFrom="margin">
                    <wp14:pctHeight>0</wp14:pctHeight>
                  </wp14:sizeRelV>
                </wp:anchor>
              </w:drawing>
            </w:r>
            <w:r w:rsidRPr="00661C9B">
              <w:rPr>
                <w:rFonts w:ascii="Verdana" w:hAnsi="Verdana"/>
                <w:noProof/>
                <w:sz w:val="36"/>
                <w:lang w:eastAsia="fr-FR"/>
              </w:rPr>
              <w:drawing>
                <wp:anchor distT="0" distB="0" distL="114300" distR="114300" simplePos="0" relativeHeight="251663360" behindDoc="0" locked="0" layoutInCell="1" allowOverlap="1" wp14:anchorId="0A5DF5D7" wp14:editId="51ACFC64">
                  <wp:simplePos x="0" y="0"/>
                  <wp:positionH relativeFrom="column">
                    <wp:posOffset>411480</wp:posOffset>
                  </wp:positionH>
                  <wp:positionV relativeFrom="paragraph">
                    <wp:posOffset>98425</wp:posOffset>
                  </wp:positionV>
                  <wp:extent cx="719455" cy="730250"/>
                  <wp:effectExtent l="0" t="0" r="4445" b="0"/>
                  <wp:wrapNone/>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B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455" cy="730250"/>
                          </a:xfrm>
                          <a:prstGeom prst="rect">
                            <a:avLst/>
                          </a:prstGeom>
                        </pic:spPr>
                      </pic:pic>
                    </a:graphicData>
                  </a:graphic>
                  <wp14:sizeRelH relativeFrom="margin">
                    <wp14:pctWidth>0</wp14:pctWidth>
                  </wp14:sizeRelH>
                  <wp14:sizeRelV relativeFrom="margin">
                    <wp14:pctHeight>0</wp14:pctHeight>
                  </wp14:sizeRelV>
                </wp:anchor>
              </w:drawing>
            </w:r>
          </w:p>
        </w:tc>
      </w:tr>
      <w:tr w:rsidR="00334155" w14:paraId="2755DF18" w14:textId="77777777" w:rsidTr="003574CA">
        <w:trPr>
          <w:trHeight w:val="1747"/>
        </w:trPr>
        <w:tc>
          <w:tcPr>
            <w:tcW w:w="2496" w:type="dxa"/>
            <w:tcBorders>
              <w:top w:val="single" w:sz="18" w:space="0" w:color="auto"/>
              <w:left w:val="single" w:sz="18" w:space="0" w:color="auto"/>
              <w:bottom w:val="single" w:sz="18" w:space="0" w:color="auto"/>
            </w:tcBorders>
            <w:shd w:val="clear" w:color="auto" w:fill="auto"/>
            <w:tcMar>
              <w:top w:w="0" w:type="dxa"/>
              <w:left w:w="108" w:type="dxa"/>
              <w:bottom w:w="0" w:type="dxa"/>
              <w:right w:w="108" w:type="dxa"/>
            </w:tcMar>
            <w:vAlign w:val="center"/>
          </w:tcPr>
          <w:p w14:paraId="0E9B014B" w14:textId="77777777" w:rsidR="00334155" w:rsidRDefault="00334155" w:rsidP="003574CA">
            <w:pPr>
              <w:rPr>
                <w:rFonts w:ascii="Verdana" w:hAnsi="Verdana"/>
                <w:noProof/>
                <w:sz w:val="36"/>
                <w:lang w:eastAsia="fr-FR"/>
              </w:rPr>
            </w:pPr>
          </w:p>
        </w:tc>
        <w:tc>
          <w:tcPr>
            <w:tcW w:w="8284" w:type="dxa"/>
            <w:gridSpan w:val="2"/>
            <w:tcBorders>
              <w:left w:val="nil"/>
              <w:bottom w:val="single" w:sz="18" w:space="0" w:color="auto"/>
              <w:right w:val="single" w:sz="18" w:space="0" w:color="auto"/>
            </w:tcBorders>
            <w:shd w:val="clear" w:color="auto" w:fill="auto"/>
            <w:vAlign w:val="center"/>
          </w:tcPr>
          <w:p w14:paraId="6B8D507E" w14:textId="77777777" w:rsidR="00334155" w:rsidRDefault="00334155" w:rsidP="003574CA">
            <w:pPr>
              <w:rPr>
                <w:rFonts w:ascii="Verdana" w:hAnsi="Verdana"/>
                <w:sz w:val="36"/>
              </w:rPr>
            </w:pPr>
            <w:r w:rsidRPr="0073668A">
              <w:rPr>
                <w:rFonts w:ascii="Verdana" w:hAnsi="Verdana"/>
                <w:noProof/>
                <w:sz w:val="72"/>
                <w:szCs w:val="48"/>
                <w:lang w:eastAsia="fr-FR"/>
              </w:rPr>
              <w:drawing>
                <wp:anchor distT="0" distB="0" distL="114300" distR="114300" simplePos="0" relativeHeight="251667456" behindDoc="0" locked="0" layoutInCell="1" allowOverlap="1" wp14:anchorId="745B6683" wp14:editId="717895CA">
                  <wp:simplePos x="0" y="0"/>
                  <wp:positionH relativeFrom="column">
                    <wp:posOffset>4434840</wp:posOffset>
                  </wp:positionH>
                  <wp:positionV relativeFrom="paragraph">
                    <wp:posOffset>40640</wp:posOffset>
                  </wp:positionV>
                  <wp:extent cx="719455" cy="730250"/>
                  <wp:effectExtent l="0" t="0" r="4445" b="0"/>
                  <wp:wrapNone/>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455" cy="73025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36"/>
                <w:lang w:eastAsia="fr-FR"/>
              </w:rPr>
              <w:drawing>
                <wp:anchor distT="0" distB="0" distL="114300" distR="114300" simplePos="0" relativeHeight="251662336" behindDoc="0" locked="0" layoutInCell="1" allowOverlap="1" wp14:anchorId="3A175D4B" wp14:editId="2D62EA47">
                  <wp:simplePos x="0" y="0"/>
                  <wp:positionH relativeFrom="column">
                    <wp:posOffset>377190</wp:posOffset>
                  </wp:positionH>
                  <wp:positionV relativeFrom="paragraph">
                    <wp:posOffset>102235</wp:posOffset>
                  </wp:positionV>
                  <wp:extent cx="719455" cy="730250"/>
                  <wp:effectExtent l="0" t="0" r="4445" b="0"/>
                  <wp:wrapNone/>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B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455" cy="730250"/>
                          </a:xfrm>
                          <a:prstGeom prst="rect">
                            <a:avLst/>
                          </a:prstGeom>
                        </pic:spPr>
                      </pic:pic>
                    </a:graphicData>
                  </a:graphic>
                  <wp14:sizeRelH relativeFrom="margin">
                    <wp14:pctWidth>0</wp14:pctWidth>
                  </wp14:sizeRelH>
                  <wp14:sizeRelV relativeFrom="margin">
                    <wp14:pctHeight>0</wp14:pctHeight>
                  </wp14:sizeRelV>
                </wp:anchor>
              </w:drawing>
            </w:r>
            <w:r w:rsidRPr="00661C9B">
              <w:rPr>
                <w:rFonts w:ascii="Verdana" w:hAnsi="Verdana"/>
                <w:noProof/>
                <w:sz w:val="36"/>
                <w:lang w:eastAsia="fr-FR"/>
              </w:rPr>
              <w:drawing>
                <wp:anchor distT="0" distB="0" distL="114300" distR="114300" simplePos="0" relativeHeight="251666432" behindDoc="0" locked="0" layoutInCell="1" allowOverlap="1" wp14:anchorId="46C26C13" wp14:editId="2BB8FD47">
                  <wp:simplePos x="0" y="0"/>
                  <wp:positionH relativeFrom="column">
                    <wp:posOffset>2945130</wp:posOffset>
                  </wp:positionH>
                  <wp:positionV relativeFrom="paragraph">
                    <wp:posOffset>52705</wp:posOffset>
                  </wp:positionV>
                  <wp:extent cx="719455" cy="730250"/>
                  <wp:effectExtent l="0" t="0" r="4445" b="0"/>
                  <wp:wrapNone/>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B0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9455" cy="73025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36"/>
                <w:lang w:eastAsia="fr-FR"/>
              </w:rPr>
              <w:drawing>
                <wp:anchor distT="0" distB="0" distL="114300" distR="114300" simplePos="0" relativeHeight="251661312" behindDoc="0" locked="0" layoutInCell="1" allowOverlap="1" wp14:anchorId="72D9679A" wp14:editId="196884D8">
                  <wp:simplePos x="0" y="0"/>
                  <wp:positionH relativeFrom="column">
                    <wp:posOffset>4067175</wp:posOffset>
                  </wp:positionH>
                  <wp:positionV relativeFrom="paragraph">
                    <wp:posOffset>-882650</wp:posOffset>
                  </wp:positionV>
                  <wp:extent cx="719455" cy="730250"/>
                  <wp:effectExtent l="0" t="0" r="4445" b="0"/>
                  <wp:wrapNone/>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30250"/>
                          </a:xfrm>
                          <a:prstGeom prst="rect">
                            <a:avLst/>
                          </a:prstGeom>
                        </pic:spPr>
                      </pic:pic>
                    </a:graphicData>
                  </a:graphic>
                  <wp14:sizeRelH relativeFrom="margin">
                    <wp14:pctWidth>0</wp14:pctWidth>
                  </wp14:sizeRelH>
                  <wp14:sizeRelV relativeFrom="margin">
                    <wp14:pctHeight>0</wp14:pctHeight>
                  </wp14:sizeRelV>
                </wp:anchor>
              </w:drawing>
            </w:r>
          </w:p>
        </w:tc>
      </w:tr>
    </w:tbl>
    <w:p w14:paraId="245C7629" w14:textId="77777777" w:rsidR="00334155" w:rsidRDefault="00334155" w:rsidP="00334155">
      <w:pPr>
        <w:tabs>
          <w:tab w:val="left" w:pos="5902"/>
        </w:tabs>
        <w:rPr>
          <w:rFonts w:ascii="Comic Sans MS" w:hAnsi="Comic Sans MS"/>
          <w:b/>
          <w:u w:val="single"/>
        </w:rPr>
      </w:pPr>
    </w:p>
    <w:p w14:paraId="0A2DBF97" w14:textId="77777777" w:rsidR="00334155" w:rsidRDefault="00101847" w:rsidP="00334155">
      <w:pPr>
        <w:tabs>
          <w:tab w:val="left" w:pos="5902"/>
        </w:tabs>
        <w:rPr>
          <w:rFonts w:ascii="Comic Sans MS" w:hAnsi="Comic Sans MS"/>
          <w:b/>
          <w:u w:val="single"/>
        </w:rPr>
      </w:pPr>
      <w:r>
        <w:rPr>
          <w:rFonts w:ascii="Comic Sans MS" w:hAnsi="Comic Sans MS"/>
          <w:b/>
          <w:u w:val="single"/>
        </w:rPr>
        <w:t>Résous le problème suivant :</w:t>
      </w:r>
    </w:p>
    <w:p w14:paraId="181BBC47" w14:textId="77777777" w:rsidR="00101847" w:rsidRPr="00D97F0F" w:rsidRDefault="00101847" w:rsidP="00334155">
      <w:pPr>
        <w:tabs>
          <w:tab w:val="left" w:pos="5902"/>
        </w:tabs>
        <w:rPr>
          <w:rFonts w:ascii="Comic Sans MS" w:hAnsi="Comic Sans MS"/>
          <w:b/>
          <w:u w:val="single"/>
        </w:rPr>
      </w:pPr>
    </w:p>
    <w:tbl>
      <w:tblPr>
        <w:tblStyle w:val="Grilledutableau"/>
        <w:tblW w:w="10342" w:type="dxa"/>
        <w:tblLook w:val="04A0" w:firstRow="1" w:lastRow="0" w:firstColumn="1" w:lastColumn="0" w:noHBand="0" w:noVBand="1"/>
      </w:tblPr>
      <w:tblGrid>
        <w:gridCol w:w="10342"/>
      </w:tblGrid>
      <w:tr w:rsidR="00101847" w:rsidRPr="00AE1370" w14:paraId="66ADE5B7" w14:textId="77777777" w:rsidTr="003574CA">
        <w:trPr>
          <w:trHeight w:val="713"/>
        </w:trPr>
        <w:tc>
          <w:tcPr>
            <w:tcW w:w="0" w:type="auto"/>
            <w:hideMark/>
          </w:tcPr>
          <w:p w14:paraId="7B12C103" w14:textId="77777777" w:rsidR="00101847" w:rsidRPr="00101847" w:rsidRDefault="00101847" w:rsidP="00101847">
            <w:pPr>
              <w:pStyle w:val="Normalweb"/>
              <w:shd w:val="clear" w:color="auto" w:fill="FFFFFF"/>
              <w:spacing w:before="0" w:beforeAutospacing="0" w:after="0" w:afterAutospacing="0"/>
              <w:contextualSpacing/>
              <w:rPr>
                <w:rFonts w:ascii="Comic Sans MS" w:hAnsi="Comic Sans MS"/>
                <w:sz w:val="24"/>
                <w:szCs w:val="24"/>
              </w:rPr>
            </w:pPr>
            <w:r w:rsidRPr="00101847">
              <w:rPr>
                <w:rFonts w:ascii="Comic Sans MS" w:hAnsi="Comic Sans MS"/>
                <w:sz w:val="24"/>
                <w:szCs w:val="24"/>
              </w:rPr>
              <w:t xml:space="preserve">Le facteur doit distribuer 9 paquets de 10 enveloppes et encore 3 enveloppes. </w:t>
            </w:r>
          </w:p>
          <w:p w14:paraId="19838C66" w14:textId="77777777" w:rsidR="00101847" w:rsidRPr="00101847" w:rsidRDefault="00101847" w:rsidP="00101847">
            <w:pPr>
              <w:pStyle w:val="Normalweb"/>
              <w:shd w:val="clear" w:color="auto" w:fill="FFFFFF"/>
              <w:spacing w:before="0" w:beforeAutospacing="0" w:after="0" w:afterAutospacing="0"/>
              <w:contextualSpacing/>
              <w:rPr>
                <w:rFonts w:ascii="Comic Sans MS" w:hAnsi="Comic Sans MS"/>
                <w:sz w:val="24"/>
                <w:szCs w:val="24"/>
              </w:rPr>
            </w:pPr>
            <w:r w:rsidRPr="00101847">
              <w:rPr>
                <w:rFonts w:ascii="Comic Sans MS" w:hAnsi="Comic Sans MS"/>
                <w:sz w:val="24"/>
                <w:szCs w:val="24"/>
              </w:rPr>
              <w:t xml:space="preserve">Combien d’enveloppes le facteur doit-il distribuer en tout ? </w:t>
            </w:r>
          </w:p>
        </w:tc>
      </w:tr>
      <w:tr w:rsidR="00101847" w14:paraId="5310C469" w14:textId="77777777" w:rsidTr="00101847">
        <w:trPr>
          <w:trHeight w:val="1164"/>
        </w:trPr>
        <w:tc>
          <w:tcPr>
            <w:tcW w:w="10342" w:type="dxa"/>
          </w:tcPr>
          <w:p w14:paraId="38529451" w14:textId="77777777" w:rsidR="00101847" w:rsidRPr="00AE1370" w:rsidRDefault="00101847" w:rsidP="003574CA">
            <w:pPr>
              <w:rPr>
                <w:rFonts w:ascii="Comic Sans MS" w:hAnsi="Comic Sans MS" w:cs="Arial"/>
                <w:b/>
                <w:bCs/>
                <w:sz w:val="24"/>
                <w:szCs w:val="24"/>
                <w:lang w:eastAsia="fr-FR"/>
              </w:rPr>
            </w:pPr>
            <w:r w:rsidRPr="00AE1370">
              <w:rPr>
                <w:rFonts w:ascii="Comic Sans MS" w:hAnsi="Comic Sans MS" w:cs="Arial"/>
                <w:b/>
                <w:bCs/>
                <w:sz w:val="24"/>
                <w:szCs w:val="24"/>
                <w:lang w:eastAsia="fr-FR"/>
              </w:rPr>
              <w:t>Dessin et calcul :</w:t>
            </w:r>
          </w:p>
        </w:tc>
      </w:tr>
      <w:tr w:rsidR="00101847" w14:paraId="6FA7C8B5" w14:textId="77777777" w:rsidTr="003574CA">
        <w:trPr>
          <w:trHeight w:val="1072"/>
        </w:trPr>
        <w:tc>
          <w:tcPr>
            <w:tcW w:w="10342" w:type="dxa"/>
          </w:tcPr>
          <w:p w14:paraId="454BD9F1" w14:textId="77777777" w:rsidR="00101847" w:rsidRPr="00AE1370" w:rsidRDefault="00101847" w:rsidP="003574CA">
            <w:pPr>
              <w:rPr>
                <w:rFonts w:ascii="Comic Sans MS" w:hAnsi="Comic Sans MS" w:cs="Arial"/>
                <w:b/>
                <w:bCs/>
                <w:sz w:val="24"/>
                <w:szCs w:val="24"/>
                <w:lang w:eastAsia="fr-FR"/>
              </w:rPr>
            </w:pPr>
            <w:r w:rsidRPr="00AE1370">
              <w:rPr>
                <w:rFonts w:ascii="Comic Sans MS" w:hAnsi="Comic Sans MS" w:cs="Arial"/>
                <w:b/>
                <w:bCs/>
                <w:sz w:val="24"/>
                <w:szCs w:val="24"/>
                <w:lang w:eastAsia="fr-FR"/>
              </w:rPr>
              <w:t>Phrase-réponse :</w:t>
            </w:r>
          </w:p>
          <w:p w14:paraId="09F4DEAD" w14:textId="77777777" w:rsidR="00101847" w:rsidRPr="0095258F" w:rsidRDefault="00101847" w:rsidP="003574CA">
            <w:pPr>
              <w:rPr>
                <w:rFonts w:ascii="Arial" w:hAnsi="Arial" w:cs="Arial"/>
                <w:b/>
                <w:bCs/>
                <w:sz w:val="28"/>
                <w:szCs w:val="28"/>
                <w:lang w:eastAsia="fr-FR"/>
              </w:rPr>
            </w:pPr>
          </w:p>
          <w:p w14:paraId="120F4A73" w14:textId="77777777" w:rsidR="00101847" w:rsidRDefault="00101847" w:rsidP="003574CA">
            <w:pPr>
              <w:rPr>
                <w:rFonts w:ascii="Arial" w:hAnsi="Arial" w:cs="Arial"/>
                <w:b/>
                <w:bCs/>
                <w:sz w:val="27"/>
                <w:szCs w:val="27"/>
                <w:lang w:eastAsia="fr-FR"/>
              </w:rPr>
            </w:pPr>
            <w:r>
              <w:rPr>
                <w:rFonts w:ascii="Arial" w:hAnsi="Arial" w:cs="Arial"/>
                <w:b/>
                <w:bCs/>
                <w:sz w:val="27"/>
                <w:szCs w:val="27"/>
                <w:lang w:eastAsia="fr-FR"/>
              </w:rPr>
              <w:t>................................................................................................................................</w:t>
            </w:r>
          </w:p>
        </w:tc>
      </w:tr>
    </w:tbl>
    <w:p w14:paraId="353E751C" w14:textId="77777777" w:rsidR="00334155" w:rsidRDefault="00334155" w:rsidP="00334155">
      <w:pPr>
        <w:rPr>
          <w:rFonts w:ascii="Cursive standard" w:hAnsi="Cursive standard"/>
          <w:sz w:val="28"/>
          <w:szCs w:val="28"/>
        </w:rPr>
      </w:pPr>
      <w:bookmarkStart w:id="0" w:name="_GoBack"/>
      <w:bookmarkEnd w:id="0"/>
    </w:p>
    <w:p w14:paraId="381F7F00" w14:textId="77777777" w:rsidR="00334155" w:rsidRDefault="00334155" w:rsidP="00334155">
      <w:pPr>
        <w:rPr>
          <w:rFonts w:ascii="Cursive standard" w:hAnsi="Cursive standard"/>
          <w:sz w:val="28"/>
          <w:szCs w:val="28"/>
        </w:rPr>
      </w:pPr>
    </w:p>
    <w:p w14:paraId="2B57F5F2" w14:textId="77777777" w:rsidR="00334155" w:rsidRDefault="00334155" w:rsidP="00334155">
      <w:pPr>
        <w:rPr>
          <w:rFonts w:ascii="Cursive standard" w:hAnsi="Cursive standard"/>
          <w:sz w:val="28"/>
          <w:szCs w:val="28"/>
        </w:rPr>
      </w:pPr>
    </w:p>
    <w:p w14:paraId="688321AC" w14:textId="77777777" w:rsidR="00334155" w:rsidRDefault="00334155" w:rsidP="00334155">
      <w:pPr>
        <w:rPr>
          <w:rFonts w:ascii="Cursive standard" w:hAnsi="Cursive standard"/>
          <w:sz w:val="28"/>
          <w:szCs w:val="28"/>
        </w:rPr>
      </w:pPr>
    </w:p>
    <w:p w14:paraId="09AFBEBF" w14:textId="77777777" w:rsidR="00334155" w:rsidRDefault="00334155" w:rsidP="00334155">
      <w:pPr>
        <w:rPr>
          <w:rFonts w:ascii="Cursive standard" w:hAnsi="Cursive standard"/>
          <w:sz w:val="28"/>
          <w:szCs w:val="28"/>
        </w:rPr>
      </w:pPr>
    </w:p>
    <w:p w14:paraId="36355125" w14:textId="77777777" w:rsidR="00334155" w:rsidRDefault="00334155" w:rsidP="00334155">
      <w:pPr>
        <w:rPr>
          <w:rFonts w:ascii="Cursive standard" w:hAnsi="Cursive standard"/>
          <w:sz w:val="28"/>
          <w:szCs w:val="28"/>
        </w:rPr>
      </w:pPr>
    </w:p>
    <w:p w14:paraId="3676D547" w14:textId="77777777" w:rsidR="00334155" w:rsidRDefault="00334155" w:rsidP="00334155">
      <w:pPr>
        <w:rPr>
          <w:rFonts w:ascii="Cursive standard" w:hAnsi="Cursive standard"/>
          <w:sz w:val="28"/>
          <w:szCs w:val="28"/>
        </w:rPr>
      </w:pPr>
    </w:p>
    <w:p w14:paraId="07E0E0A9" w14:textId="77777777" w:rsidR="00334155" w:rsidRDefault="00334155" w:rsidP="00334155">
      <w:pPr>
        <w:rPr>
          <w:rFonts w:ascii="Cursive standard" w:hAnsi="Cursive standard"/>
          <w:sz w:val="28"/>
          <w:szCs w:val="28"/>
        </w:rPr>
      </w:pPr>
    </w:p>
    <w:p w14:paraId="59175B08" w14:textId="77777777" w:rsidR="00334155" w:rsidRDefault="00334155" w:rsidP="00334155">
      <w:pPr>
        <w:rPr>
          <w:rFonts w:ascii="Cursive standard" w:hAnsi="Cursive standard"/>
          <w:sz w:val="28"/>
          <w:szCs w:val="28"/>
        </w:rPr>
      </w:pPr>
    </w:p>
    <w:p w14:paraId="700C1F1D" w14:textId="77777777" w:rsidR="00962F28" w:rsidRDefault="0040272B"/>
    <w:sectPr w:rsidR="00962F28" w:rsidSect="003341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ursive standard">
    <w:panose1 w:val="00000000000000000000"/>
    <w:charset w:val="00"/>
    <w:family w:val="auto"/>
    <w:pitch w:val="variable"/>
    <w:sig w:usb0="80000027" w:usb1="00000002"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neakerhead BTN Condensed">
    <w:altName w:val="Segoe Scrip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4C5E"/>
    <w:multiLevelType w:val="hybridMultilevel"/>
    <w:tmpl w:val="479230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914492"/>
    <w:multiLevelType w:val="hybridMultilevel"/>
    <w:tmpl w:val="A9DE2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D45710"/>
    <w:multiLevelType w:val="hybridMultilevel"/>
    <w:tmpl w:val="7A56D2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F900C0"/>
    <w:multiLevelType w:val="hybridMultilevel"/>
    <w:tmpl w:val="CB26E4AA"/>
    <w:lvl w:ilvl="0" w:tplc="040C000B">
      <w:start w:val="1"/>
      <w:numFmt w:val="bullet"/>
      <w:lvlText w:val=""/>
      <w:lvlJc w:val="left"/>
      <w:pPr>
        <w:ind w:left="720" w:hanging="360"/>
      </w:pPr>
      <w:rPr>
        <w:rFonts w:ascii="Wingdings" w:hAnsi="Wingding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90448F"/>
    <w:multiLevelType w:val="hybridMultilevel"/>
    <w:tmpl w:val="7F3A54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55"/>
    <w:rsid w:val="00101847"/>
    <w:rsid w:val="00334155"/>
    <w:rsid w:val="0040272B"/>
    <w:rsid w:val="004D08E0"/>
    <w:rsid w:val="004D0DFF"/>
    <w:rsid w:val="00F101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FD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1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34155"/>
    <w:pPr>
      <w:ind w:left="720"/>
      <w:contextualSpacing/>
    </w:pPr>
  </w:style>
  <w:style w:type="paragraph" w:styleId="Normalweb">
    <w:name w:val="Normal (Web)"/>
    <w:basedOn w:val="Normal"/>
    <w:uiPriority w:val="99"/>
    <w:unhideWhenUsed/>
    <w:rsid w:val="00334155"/>
    <w:pPr>
      <w:spacing w:before="100" w:beforeAutospacing="1" w:after="100" w:afterAutospacing="1"/>
    </w:pPr>
    <w:rPr>
      <w:rFonts w:ascii="Times New Roman" w:hAnsi="Times New Roman" w:cs="Times New Roman"/>
      <w:lang w:eastAsia="fr-FR"/>
    </w:rPr>
  </w:style>
  <w:style w:type="table" w:styleId="Grilledutableau">
    <w:name w:val="Table Grid"/>
    <w:basedOn w:val="TableauNormal"/>
    <w:uiPriority w:val="39"/>
    <w:rsid w:val="0033415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334155"/>
    <w:rPr>
      <w:rFonts w:ascii="Helvetica" w:hAnsi="Helvetica"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1007">
      <w:bodyDiv w:val="1"/>
      <w:marLeft w:val="0"/>
      <w:marRight w:val="0"/>
      <w:marTop w:val="0"/>
      <w:marBottom w:val="0"/>
      <w:divBdr>
        <w:top w:val="none" w:sz="0" w:space="0" w:color="auto"/>
        <w:left w:val="none" w:sz="0" w:space="0" w:color="auto"/>
        <w:bottom w:val="none" w:sz="0" w:space="0" w:color="auto"/>
        <w:right w:val="none" w:sz="0" w:space="0" w:color="auto"/>
      </w:divBdr>
      <w:divsChild>
        <w:div w:id="2051030011">
          <w:marLeft w:val="0"/>
          <w:marRight w:val="0"/>
          <w:marTop w:val="0"/>
          <w:marBottom w:val="0"/>
          <w:divBdr>
            <w:top w:val="none" w:sz="0" w:space="0" w:color="auto"/>
            <w:left w:val="none" w:sz="0" w:space="0" w:color="auto"/>
            <w:bottom w:val="none" w:sz="0" w:space="0" w:color="auto"/>
            <w:right w:val="none" w:sz="0" w:space="0" w:color="auto"/>
          </w:divBdr>
          <w:divsChild>
            <w:div w:id="1582061764">
              <w:marLeft w:val="0"/>
              <w:marRight w:val="0"/>
              <w:marTop w:val="0"/>
              <w:marBottom w:val="0"/>
              <w:divBdr>
                <w:top w:val="none" w:sz="0" w:space="0" w:color="auto"/>
                <w:left w:val="none" w:sz="0" w:space="0" w:color="auto"/>
                <w:bottom w:val="none" w:sz="0" w:space="0" w:color="auto"/>
                <w:right w:val="none" w:sz="0" w:space="0" w:color="auto"/>
              </w:divBdr>
              <w:divsChild>
                <w:div w:id="825903051">
                  <w:marLeft w:val="0"/>
                  <w:marRight w:val="0"/>
                  <w:marTop w:val="0"/>
                  <w:marBottom w:val="0"/>
                  <w:divBdr>
                    <w:top w:val="none" w:sz="0" w:space="0" w:color="auto"/>
                    <w:left w:val="none" w:sz="0" w:space="0" w:color="auto"/>
                    <w:bottom w:val="none" w:sz="0" w:space="0" w:color="auto"/>
                    <w:right w:val="none" w:sz="0" w:space="0" w:color="auto"/>
                  </w:divBdr>
                  <w:divsChild>
                    <w:div w:id="8028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55966">
      <w:bodyDiv w:val="1"/>
      <w:marLeft w:val="0"/>
      <w:marRight w:val="0"/>
      <w:marTop w:val="0"/>
      <w:marBottom w:val="0"/>
      <w:divBdr>
        <w:top w:val="none" w:sz="0" w:space="0" w:color="auto"/>
        <w:left w:val="none" w:sz="0" w:space="0" w:color="auto"/>
        <w:bottom w:val="none" w:sz="0" w:space="0" w:color="auto"/>
        <w:right w:val="none" w:sz="0" w:space="0" w:color="auto"/>
      </w:divBdr>
      <w:divsChild>
        <w:div w:id="443354611">
          <w:marLeft w:val="0"/>
          <w:marRight w:val="0"/>
          <w:marTop w:val="0"/>
          <w:marBottom w:val="0"/>
          <w:divBdr>
            <w:top w:val="none" w:sz="0" w:space="0" w:color="auto"/>
            <w:left w:val="none" w:sz="0" w:space="0" w:color="auto"/>
            <w:bottom w:val="none" w:sz="0" w:space="0" w:color="auto"/>
            <w:right w:val="none" w:sz="0" w:space="0" w:color="auto"/>
          </w:divBdr>
          <w:divsChild>
            <w:div w:id="320424979">
              <w:marLeft w:val="0"/>
              <w:marRight w:val="0"/>
              <w:marTop w:val="0"/>
              <w:marBottom w:val="0"/>
              <w:divBdr>
                <w:top w:val="none" w:sz="0" w:space="0" w:color="auto"/>
                <w:left w:val="none" w:sz="0" w:space="0" w:color="auto"/>
                <w:bottom w:val="none" w:sz="0" w:space="0" w:color="auto"/>
                <w:right w:val="none" w:sz="0" w:space="0" w:color="auto"/>
              </w:divBdr>
              <w:divsChild>
                <w:div w:id="821390768">
                  <w:marLeft w:val="0"/>
                  <w:marRight w:val="0"/>
                  <w:marTop w:val="0"/>
                  <w:marBottom w:val="0"/>
                  <w:divBdr>
                    <w:top w:val="none" w:sz="0" w:space="0" w:color="auto"/>
                    <w:left w:val="none" w:sz="0" w:space="0" w:color="auto"/>
                    <w:bottom w:val="none" w:sz="0" w:space="0" w:color="auto"/>
                    <w:right w:val="none" w:sz="0" w:space="0" w:color="auto"/>
                  </w:divBdr>
                  <w:divsChild>
                    <w:div w:id="19999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416</Words>
  <Characters>2292</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 974</dc:creator>
  <cp:keywords/>
  <dc:description/>
  <cp:lastModifiedBy>Doro 974</cp:lastModifiedBy>
  <cp:revision>2</cp:revision>
  <cp:lastPrinted>2020-05-21T17:51:00Z</cp:lastPrinted>
  <dcterms:created xsi:type="dcterms:W3CDTF">2020-05-21T17:35:00Z</dcterms:created>
  <dcterms:modified xsi:type="dcterms:W3CDTF">2020-05-21T17:52:00Z</dcterms:modified>
</cp:coreProperties>
</file>