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8115" w14:textId="21424060" w:rsidR="002C09B7" w:rsidRPr="00B84E02" w:rsidRDefault="00C24F47" w:rsidP="002C09B7">
      <w:pPr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Vendredi 19</w:t>
      </w:r>
      <w:r w:rsidR="002C09B7" w:rsidRPr="00B84E02">
        <w:rPr>
          <w:rFonts w:ascii="Cursive standard" w:hAnsi="Cursive standard"/>
          <w:sz w:val="28"/>
          <w:szCs w:val="28"/>
        </w:rPr>
        <w:t xml:space="preserve"> juin 2020</w:t>
      </w:r>
    </w:p>
    <w:p w14:paraId="114CE5B0" w14:textId="77777777" w:rsidR="002C09B7" w:rsidRPr="00BA0289" w:rsidRDefault="002C09B7" w:rsidP="002C09B7">
      <w:pPr>
        <w:pStyle w:val="Pardeliste"/>
        <w:ind w:left="360"/>
        <w:rPr>
          <w:rFonts w:ascii="Cursive standard" w:hAnsi="Cursive standard"/>
          <w:sz w:val="28"/>
          <w:szCs w:val="28"/>
        </w:rPr>
      </w:pPr>
    </w:p>
    <w:p w14:paraId="4E144982" w14:textId="6FC01C07" w:rsidR="002C09B7" w:rsidRDefault="00C24F47" w:rsidP="002C09B7">
      <w:pPr>
        <w:pStyle w:val="Pardeliste"/>
        <w:numPr>
          <w:ilvl w:val="0"/>
          <w:numId w:val="1"/>
        </w:numPr>
        <w:rPr>
          <w:rFonts w:ascii="Cursive standard" w:hAnsi="Cursive standard"/>
          <w:b/>
          <w:color w:val="FF0000"/>
          <w:sz w:val="28"/>
          <w:szCs w:val="28"/>
        </w:rPr>
      </w:pPr>
      <w:r>
        <w:rPr>
          <w:rFonts w:ascii="Cursive standard" w:hAnsi="Cursive standard"/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A586C49" wp14:editId="1A485D9A">
            <wp:simplePos x="0" y="0"/>
            <wp:positionH relativeFrom="column">
              <wp:posOffset>-245817</wp:posOffset>
            </wp:positionH>
            <wp:positionV relativeFrom="paragraph">
              <wp:posOffset>272616</wp:posOffset>
            </wp:positionV>
            <wp:extent cx="6688800" cy="7167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GDDM épisode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800" cy="71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9B7" w:rsidRPr="006134F8">
        <w:rPr>
          <w:rFonts w:ascii="Cursive standard" w:hAnsi="Cursive standard"/>
          <w:b/>
          <w:color w:val="FF0000"/>
          <w:sz w:val="28"/>
          <w:szCs w:val="28"/>
        </w:rPr>
        <w:t>Lecture</w:t>
      </w:r>
      <w:r w:rsidR="002C09B7">
        <w:rPr>
          <w:rFonts w:ascii="Cursive standard" w:hAnsi="Cursive standard"/>
          <w:b/>
          <w:color w:val="FF0000"/>
          <w:sz w:val="28"/>
          <w:szCs w:val="28"/>
        </w:rPr>
        <w:t> : le plus gra</w:t>
      </w:r>
      <w:r w:rsidR="00BC79CB">
        <w:rPr>
          <w:rFonts w:ascii="Cursive standard" w:hAnsi="Cursive standard"/>
          <w:b/>
          <w:color w:val="FF0000"/>
          <w:sz w:val="28"/>
          <w:szCs w:val="28"/>
        </w:rPr>
        <w:t>nd détective du monde (épisode 6</w:t>
      </w:r>
      <w:r w:rsidR="002C09B7">
        <w:rPr>
          <w:rFonts w:ascii="Cursive standard" w:hAnsi="Cursive standard"/>
          <w:b/>
          <w:color w:val="FF0000"/>
          <w:sz w:val="28"/>
          <w:szCs w:val="28"/>
        </w:rPr>
        <w:t>)</w:t>
      </w:r>
    </w:p>
    <w:p w14:paraId="772A056E" w14:textId="2BE0F267" w:rsidR="00AC04D4" w:rsidRPr="00AC04D4" w:rsidRDefault="00AC04D4" w:rsidP="00AC04D4">
      <w:pPr>
        <w:rPr>
          <w:rFonts w:ascii="Cursive standard" w:hAnsi="Cursive standard"/>
          <w:b/>
          <w:color w:val="FF0000"/>
          <w:sz w:val="28"/>
          <w:szCs w:val="28"/>
        </w:rPr>
      </w:pPr>
    </w:p>
    <w:p w14:paraId="7B54DF62" w14:textId="77777777" w:rsidR="002C09B7" w:rsidRPr="00847435" w:rsidRDefault="002C09B7" w:rsidP="002C09B7">
      <w:pPr>
        <w:rPr>
          <w:rFonts w:ascii="Cursive standard" w:hAnsi="Cursive standard"/>
          <w:b/>
          <w:color w:val="FF0000"/>
          <w:sz w:val="28"/>
          <w:szCs w:val="28"/>
        </w:rPr>
      </w:pPr>
    </w:p>
    <w:p w14:paraId="020AA6AB" w14:textId="77777777" w:rsidR="002C09B7" w:rsidRDefault="002C09B7" w:rsidP="002C09B7">
      <w:pPr>
        <w:pStyle w:val="Pardeliste"/>
        <w:ind w:left="360"/>
        <w:rPr>
          <w:rFonts w:ascii="Cursive standard" w:hAnsi="Cursive standard"/>
          <w:sz w:val="28"/>
          <w:szCs w:val="28"/>
        </w:rPr>
      </w:pPr>
    </w:p>
    <w:p w14:paraId="6DA8AF88" w14:textId="77777777" w:rsidR="002C09B7" w:rsidRDefault="002C09B7" w:rsidP="002C09B7">
      <w:pPr>
        <w:spacing w:line="360" w:lineRule="auto"/>
        <w:rPr>
          <w:rFonts w:ascii="Comic Sans MS" w:hAnsi="Comic Sans MS"/>
          <w:color w:val="000000" w:themeColor="text1"/>
        </w:rPr>
      </w:pPr>
    </w:p>
    <w:p w14:paraId="7B62E433" w14:textId="77777777" w:rsidR="002C09B7" w:rsidRDefault="002C09B7" w:rsidP="002C09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br w:type="page"/>
      </w:r>
    </w:p>
    <w:p w14:paraId="1BD23108" w14:textId="77777777" w:rsidR="00C24F47" w:rsidRPr="003B5813" w:rsidRDefault="00C24F47" w:rsidP="00C24F47">
      <w:pPr>
        <w:spacing w:line="360" w:lineRule="auto"/>
        <w:jc w:val="center"/>
        <w:rPr>
          <w:b/>
          <w:sz w:val="28"/>
          <w:szCs w:val="28"/>
        </w:rPr>
      </w:pPr>
      <w:r w:rsidRPr="003B5813">
        <w:rPr>
          <w:b/>
          <w:sz w:val="28"/>
          <w:szCs w:val="28"/>
        </w:rPr>
        <w:lastRenderedPageBreak/>
        <w:t>Le plus grand détective du monde -   Episode</w:t>
      </w:r>
      <w:r>
        <w:rPr>
          <w:b/>
          <w:sz w:val="28"/>
          <w:szCs w:val="28"/>
        </w:rPr>
        <w:t xml:space="preserve"> 6</w:t>
      </w:r>
    </w:p>
    <w:p w14:paraId="69AFB1BB" w14:textId="77777777" w:rsidR="00C24F47" w:rsidRPr="009269E7" w:rsidRDefault="00C24F47" w:rsidP="00C24F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Compréhension</w:t>
      </w:r>
    </w:p>
    <w:p w14:paraId="14424B1F" w14:textId="77777777" w:rsidR="00C24F47" w:rsidRDefault="00C24F47" w:rsidP="00C24F47">
      <w:pPr>
        <w:pStyle w:val="Pardeliste"/>
        <w:numPr>
          <w:ilvl w:val="0"/>
          <w:numId w:val="5"/>
        </w:numPr>
        <w:spacing w:after="200" w:line="276" w:lineRule="auto"/>
      </w:pPr>
      <w:r w:rsidRPr="00B209A3">
        <w:t>Quelle nouvelle énigme Gilou doit-il résoudre ?</w:t>
      </w:r>
    </w:p>
    <w:p w14:paraId="4E48A539" w14:textId="77777777" w:rsidR="00C24F47" w:rsidRPr="009269E7" w:rsidRDefault="00C24F47" w:rsidP="00C24F47">
      <w:r w:rsidRPr="003B5813">
        <w:t>........................................................................................................................................................................</w:t>
      </w:r>
    </w:p>
    <w:p w14:paraId="53F7680D" w14:textId="77777777" w:rsidR="00C24F47" w:rsidRPr="00026398" w:rsidRDefault="00C24F47" w:rsidP="00C24F47"/>
    <w:p w14:paraId="555FAD96" w14:textId="77777777" w:rsidR="00C24F47" w:rsidRPr="00B209A3" w:rsidRDefault="00C24F47" w:rsidP="00C24F47">
      <w:pPr>
        <w:pStyle w:val="Pardeliste"/>
        <w:numPr>
          <w:ilvl w:val="0"/>
          <w:numId w:val="5"/>
        </w:numPr>
        <w:spacing w:after="200" w:line="276" w:lineRule="auto"/>
      </w:pPr>
      <w:r w:rsidRPr="00B209A3">
        <w:rPr>
          <w:u w:val="single"/>
        </w:rPr>
        <w:t>Complète ce passage du texte avec les mots suivants</w:t>
      </w:r>
      <w:r w:rsidRPr="00B209A3">
        <w:t xml:space="preserve"> : </w:t>
      </w:r>
    </w:p>
    <w:p w14:paraId="52933ECA" w14:textId="77777777" w:rsidR="00C24F47" w:rsidRPr="009269E7" w:rsidRDefault="00C24F47" w:rsidP="00C24F47">
      <w:pPr>
        <w:pStyle w:val="Pardeliste"/>
        <w:rPr>
          <w:b/>
        </w:rPr>
      </w:pPr>
      <w:proofErr w:type="gramStart"/>
      <w:r w:rsidRPr="009269E7">
        <w:rPr>
          <w:b/>
          <w:i/>
        </w:rPr>
        <w:t>chat</w:t>
      </w:r>
      <w:proofErr w:type="gramEnd"/>
      <w:r w:rsidRPr="009269E7">
        <w:rPr>
          <w:b/>
          <w:i/>
        </w:rPr>
        <w:t>, voleur, précieux, certitude</w:t>
      </w:r>
    </w:p>
    <w:p w14:paraId="75DCA96A" w14:textId="77777777" w:rsidR="00C24F47" w:rsidRPr="00B209A3" w:rsidRDefault="00C24F47" w:rsidP="00C24F47">
      <w:pPr>
        <w:spacing w:line="360" w:lineRule="auto"/>
      </w:pPr>
      <w:proofErr w:type="gramStart"/>
      <w:r w:rsidRPr="00B209A3">
        <w:t>«  Le</w:t>
      </w:r>
      <w:proofErr w:type="gramEnd"/>
      <w:r w:rsidRPr="00B209A3">
        <w:t xml:space="preserve"> ……………………………profite d’une absence momentanée de votre part pour s’introduire chez vous. Nous avons déjà établi avec ……………………………………</w:t>
      </w:r>
      <w:proofErr w:type="gramStart"/>
      <w:r w:rsidRPr="00B209A3">
        <w:t>…….</w:t>
      </w:r>
      <w:proofErr w:type="gramEnd"/>
      <w:r w:rsidRPr="00B209A3">
        <w:t>qu’il est entré par la fenêtre. Il s’empare du ……………………………………</w:t>
      </w:r>
      <w:proofErr w:type="gramStart"/>
      <w:r w:rsidRPr="00B209A3">
        <w:t>…….</w:t>
      </w:r>
      <w:proofErr w:type="gramEnd"/>
      <w:r w:rsidRPr="00B209A3">
        <w:t>.vase, mais il n’aperçoit pas le ……………………………………… »</w:t>
      </w:r>
    </w:p>
    <w:p w14:paraId="2D5C4623" w14:textId="77777777" w:rsidR="00C24F47" w:rsidRPr="009269E7" w:rsidRDefault="00C24F47" w:rsidP="00C24F47">
      <w:pPr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Vocabulaire</w:t>
      </w:r>
    </w:p>
    <w:p w14:paraId="47FB85A8" w14:textId="77777777" w:rsidR="00C24F47" w:rsidRDefault="00C24F47" w:rsidP="00C24F47">
      <w:pPr>
        <w:pStyle w:val="Pardeliste"/>
        <w:numPr>
          <w:ilvl w:val="0"/>
          <w:numId w:val="5"/>
        </w:numPr>
        <w:spacing w:after="200" w:line="276" w:lineRule="auto"/>
      </w:pPr>
      <w:r w:rsidRPr="00B209A3">
        <w:rPr>
          <w:u w:val="single"/>
        </w:rPr>
        <w:t>Dans chaque phrase, entoure l’adverbe qui convient</w:t>
      </w:r>
      <w:r w:rsidRPr="00B209A3">
        <w:t> :</w:t>
      </w:r>
    </w:p>
    <w:p w14:paraId="174348D0" w14:textId="77777777" w:rsidR="00C24F47" w:rsidRPr="00B209A3" w:rsidRDefault="00C24F47" w:rsidP="00C24F47">
      <w:pPr>
        <w:pStyle w:val="Pardeliste"/>
      </w:pPr>
    </w:p>
    <w:p w14:paraId="0B4D11AE" w14:textId="77777777" w:rsidR="00C24F47" w:rsidRPr="00B209A3" w:rsidRDefault="00C24F47" w:rsidP="00C24F47">
      <w:pPr>
        <w:pStyle w:val="Pardeliste"/>
        <w:numPr>
          <w:ilvl w:val="0"/>
          <w:numId w:val="6"/>
        </w:numPr>
        <w:spacing w:after="200" w:line="276" w:lineRule="auto"/>
      </w:pPr>
      <w:r w:rsidRPr="00B209A3">
        <w:t xml:space="preserve">Elle essuie </w:t>
      </w:r>
      <w:r w:rsidRPr="00B209A3">
        <w:rPr>
          <w:b/>
        </w:rPr>
        <w:t>délicatement/brutalement</w:t>
      </w:r>
      <w:r w:rsidRPr="00B209A3">
        <w:t xml:space="preserve"> la vaisselle fragile.</w:t>
      </w:r>
    </w:p>
    <w:p w14:paraId="26AC09F1" w14:textId="77777777" w:rsidR="00C24F47" w:rsidRPr="00B209A3" w:rsidRDefault="00C24F47" w:rsidP="00C24F47">
      <w:pPr>
        <w:pStyle w:val="Pardeliste"/>
        <w:numPr>
          <w:ilvl w:val="0"/>
          <w:numId w:val="6"/>
        </w:numPr>
        <w:spacing w:after="200" w:line="276" w:lineRule="auto"/>
      </w:pPr>
      <w:r w:rsidRPr="00B209A3">
        <w:t xml:space="preserve">Ce conducteur roule </w:t>
      </w:r>
      <w:r w:rsidRPr="00B209A3">
        <w:rPr>
          <w:b/>
        </w:rPr>
        <w:t>lentement /rapidement</w:t>
      </w:r>
      <w:r w:rsidRPr="00B209A3">
        <w:t> : il ne fera pas d’excès de vitesse.</w:t>
      </w:r>
    </w:p>
    <w:p w14:paraId="31063233" w14:textId="77777777" w:rsidR="00C24F47" w:rsidRPr="00B209A3" w:rsidRDefault="00C24F47" w:rsidP="00C24F47">
      <w:pPr>
        <w:pStyle w:val="Pardeliste"/>
        <w:numPr>
          <w:ilvl w:val="0"/>
          <w:numId w:val="6"/>
        </w:numPr>
        <w:spacing w:after="200" w:line="276" w:lineRule="auto"/>
      </w:pPr>
      <w:r w:rsidRPr="00B209A3">
        <w:t xml:space="preserve">Tu manges trop </w:t>
      </w:r>
      <w:r w:rsidRPr="00B209A3">
        <w:rPr>
          <w:b/>
        </w:rPr>
        <w:t>délicatement/rapidement</w:t>
      </w:r>
      <w:r w:rsidRPr="00B209A3">
        <w:t> : tu es un vrai glouton.</w:t>
      </w:r>
    </w:p>
    <w:p w14:paraId="55C0AB96" w14:textId="77777777" w:rsidR="00C24F47" w:rsidRPr="00B209A3" w:rsidRDefault="00C24F47" w:rsidP="00C24F47">
      <w:pPr>
        <w:pStyle w:val="Pardeliste"/>
        <w:ind w:left="1080"/>
      </w:pPr>
    </w:p>
    <w:p w14:paraId="5B838A42" w14:textId="77777777" w:rsidR="00C24F47" w:rsidRDefault="00C24F47" w:rsidP="00C24F47">
      <w:pPr>
        <w:pStyle w:val="Pardeliste"/>
        <w:numPr>
          <w:ilvl w:val="0"/>
          <w:numId w:val="5"/>
        </w:numPr>
        <w:spacing w:after="200" w:line="276" w:lineRule="auto"/>
      </w:pPr>
      <w:r w:rsidRPr="00B209A3">
        <w:rPr>
          <w:u w:val="single"/>
        </w:rPr>
        <w:t>Trouve l’adverbe correspondant</w:t>
      </w:r>
      <w:r w:rsidRPr="00B209A3">
        <w:t> :</w:t>
      </w:r>
    </w:p>
    <w:p w14:paraId="605BEDFA" w14:textId="77777777" w:rsidR="00C24F47" w:rsidRPr="00B209A3" w:rsidRDefault="00C24F47" w:rsidP="00C24F47">
      <w:pPr>
        <w:pStyle w:val="Par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25"/>
        <w:gridCol w:w="3997"/>
      </w:tblGrid>
      <w:tr w:rsidR="00C24F47" w:rsidRPr="00B209A3" w14:paraId="336E1902" w14:textId="77777777" w:rsidTr="00C74BE0">
        <w:tc>
          <w:tcPr>
            <w:tcW w:w="3925" w:type="dxa"/>
          </w:tcPr>
          <w:p w14:paraId="41C56E28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de</w:t>
            </w:r>
            <w:proofErr w:type="gramEnd"/>
            <w:r w:rsidRPr="00B209A3">
              <w:rPr>
                <w:sz w:val="24"/>
                <w:szCs w:val="24"/>
              </w:rPr>
              <w:t xml:space="preserve"> manière lente</w:t>
            </w:r>
          </w:p>
        </w:tc>
        <w:tc>
          <w:tcPr>
            <w:tcW w:w="3997" w:type="dxa"/>
          </w:tcPr>
          <w:p w14:paraId="4E1FC24E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lentement</w:t>
            </w:r>
            <w:proofErr w:type="gramEnd"/>
          </w:p>
        </w:tc>
      </w:tr>
      <w:tr w:rsidR="00C24F47" w:rsidRPr="00B209A3" w14:paraId="6C8C90D9" w14:textId="77777777" w:rsidTr="00C74BE0">
        <w:tc>
          <w:tcPr>
            <w:tcW w:w="3925" w:type="dxa"/>
          </w:tcPr>
          <w:p w14:paraId="21C22012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de</w:t>
            </w:r>
            <w:proofErr w:type="gramEnd"/>
            <w:r w:rsidRPr="00B209A3">
              <w:rPr>
                <w:sz w:val="24"/>
                <w:szCs w:val="24"/>
              </w:rPr>
              <w:t xml:space="preserve"> manière délicate</w:t>
            </w:r>
          </w:p>
        </w:tc>
        <w:tc>
          <w:tcPr>
            <w:tcW w:w="3997" w:type="dxa"/>
          </w:tcPr>
          <w:p w14:paraId="2F550AD0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  <w:tr w:rsidR="00C24F47" w:rsidRPr="00B209A3" w14:paraId="44E28B73" w14:textId="77777777" w:rsidTr="00C74BE0">
        <w:tc>
          <w:tcPr>
            <w:tcW w:w="3925" w:type="dxa"/>
          </w:tcPr>
          <w:p w14:paraId="679DB304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de</w:t>
            </w:r>
            <w:proofErr w:type="gramEnd"/>
            <w:r w:rsidRPr="00B209A3">
              <w:rPr>
                <w:sz w:val="24"/>
                <w:szCs w:val="24"/>
              </w:rPr>
              <w:t xml:space="preserve"> manière méchante</w:t>
            </w:r>
          </w:p>
        </w:tc>
        <w:tc>
          <w:tcPr>
            <w:tcW w:w="3997" w:type="dxa"/>
          </w:tcPr>
          <w:p w14:paraId="27E986BB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  <w:tr w:rsidR="00C24F47" w:rsidRPr="00B209A3" w14:paraId="6950FA2E" w14:textId="77777777" w:rsidTr="00C74BE0">
        <w:tc>
          <w:tcPr>
            <w:tcW w:w="3925" w:type="dxa"/>
          </w:tcPr>
          <w:p w14:paraId="420C9A9C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de</w:t>
            </w:r>
            <w:proofErr w:type="gramEnd"/>
            <w:r w:rsidRPr="00B209A3">
              <w:rPr>
                <w:sz w:val="24"/>
                <w:szCs w:val="24"/>
              </w:rPr>
              <w:t xml:space="preserve"> manière rapide</w:t>
            </w:r>
          </w:p>
        </w:tc>
        <w:tc>
          <w:tcPr>
            <w:tcW w:w="3997" w:type="dxa"/>
          </w:tcPr>
          <w:p w14:paraId="789438B9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  <w:tr w:rsidR="00C24F47" w:rsidRPr="00B209A3" w14:paraId="6FC4E5AE" w14:textId="77777777" w:rsidTr="00C74BE0">
        <w:tc>
          <w:tcPr>
            <w:tcW w:w="3925" w:type="dxa"/>
          </w:tcPr>
          <w:p w14:paraId="629AA2FB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de</w:t>
            </w:r>
            <w:proofErr w:type="gramEnd"/>
            <w:r w:rsidRPr="00B209A3">
              <w:rPr>
                <w:sz w:val="24"/>
                <w:szCs w:val="24"/>
              </w:rPr>
              <w:t xml:space="preserve"> manière prudente</w:t>
            </w:r>
          </w:p>
        </w:tc>
        <w:tc>
          <w:tcPr>
            <w:tcW w:w="3997" w:type="dxa"/>
          </w:tcPr>
          <w:p w14:paraId="616B6314" w14:textId="77777777" w:rsidR="00C24F47" w:rsidRPr="00B209A3" w:rsidRDefault="00C24F47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</w:tbl>
    <w:p w14:paraId="6FAC483B" w14:textId="77777777" w:rsidR="00C24F47" w:rsidRDefault="00C24F47" w:rsidP="00C24F47"/>
    <w:p w14:paraId="3F5C01BC" w14:textId="77777777" w:rsidR="00C24F47" w:rsidRPr="009269E7" w:rsidRDefault="00C24F47" w:rsidP="00C24F47">
      <w:pPr>
        <w:pStyle w:val="Pardeliste"/>
        <w:ind w:left="1440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Ecrire des phrases ou un petit texte</w:t>
      </w:r>
    </w:p>
    <w:p w14:paraId="47BB5E57" w14:textId="77777777" w:rsidR="00C24F47" w:rsidRPr="00B209A3" w:rsidRDefault="00C24F47" w:rsidP="00C24F47">
      <w:pPr>
        <w:pStyle w:val="Pardeliste"/>
        <w:numPr>
          <w:ilvl w:val="0"/>
          <w:numId w:val="5"/>
        </w:numPr>
        <w:spacing w:after="200" w:line="276" w:lineRule="auto"/>
        <w:rPr>
          <w:u w:val="single"/>
        </w:rPr>
      </w:pPr>
      <w:r w:rsidRPr="00B209A3">
        <w:rPr>
          <w:u w:val="single"/>
        </w:rPr>
        <w:t>Réécris chaque phrase en remplaçant le mot en gras par le mot ou le groupe de mots qui convient :</w:t>
      </w:r>
    </w:p>
    <w:p w14:paraId="7A1F0FA9" w14:textId="77777777" w:rsidR="00C24F47" w:rsidRDefault="00C24F47" w:rsidP="00C24F47">
      <w:pPr>
        <w:pStyle w:val="Pardeliste"/>
      </w:pPr>
      <w:proofErr w:type="gramStart"/>
      <w:r w:rsidRPr="00B209A3">
        <w:t>le</w:t>
      </w:r>
      <w:proofErr w:type="gramEnd"/>
      <w:r w:rsidRPr="00B209A3">
        <w:t xml:space="preserve"> chat                </w:t>
      </w:r>
      <w:r>
        <w:t xml:space="preserve">           </w:t>
      </w:r>
      <w:r w:rsidRPr="00B209A3">
        <w:t xml:space="preserve">  maman                                      le voleur</w:t>
      </w:r>
    </w:p>
    <w:p w14:paraId="14A8C15B" w14:textId="77777777" w:rsidR="00C24F47" w:rsidRPr="00B209A3" w:rsidRDefault="00C24F47" w:rsidP="00C24F47">
      <w:pPr>
        <w:pStyle w:val="Pardeliste"/>
      </w:pPr>
    </w:p>
    <w:p w14:paraId="290E7662" w14:textId="77777777" w:rsidR="00C24F47" w:rsidRPr="00B209A3" w:rsidRDefault="00C24F47" w:rsidP="00C24F47">
      <w:pPr>
        <w:pStyle w:val="Pardeliste"/>
        <w:numPr>
          <w:ilvl w:val="0"/>
          <w:numId w:val="7"/>
        </w:numPr>
        <w:spacing w:after="200" w:line="276" w:lineRule="auto"/>
      </w:pPr>
      <w:r w:rsidRPr="00B209A3">
        <w:rPr>
          <w:b/>
          <w:u w:val="single"/>
        </w:rPr>
        <w:t>Il</w:t>
      </w:r>
      <w:r w:rsidRPr="00B209A3">
        <w:t xml:space="preserve"> s’empare du précieux vase.</w:t>
      </w:r>
    </w:p>
    <w:p w14:paraId="2AE05B87" w14:textId="77777777" w:rsidR="00C24F47" w:rsidRPr="00B209A3" w:rsidRDefault="00C24F47" w:rsidP="00C24F47">
      <w:pPr>
        <w:pStyle w:val="Pardeliste"/>
        <w:ind w:left="1080"/>
      </w:pPr>
      <w:r w:rsidRPr="00B209A3">
        <w:t> </w:t>
      </w:r>
    </w:p>
    <w:p w14:paraId="7C242048" w14:textId="77777777" w:rsidR="00C24F47" w:rsidRPr="00B209A3" w:rsidRDefault="00C24F47" w:rsidP="00C24F47">
      <w:pPr>
        <w:pStyle w:val="Pardeliste"/>
        <w:numPr>
          <w:ilvl w:val="0"/>
          <w:numId w:val="7"/>
        </w:numPr>
        <w:spacing w:after="200" w:line="276" w:lineRule="auto"/>
      </w:pPr>
      <w:r w:rsidRPr="00B209A3">
        <w:rPr>
          <w:b/>
          <w:u w:val="single"/>
        </w:rPr>
        <w:t>Il</w:t>
      </w:r>
      <w:r w:rsidRPr="00B209A3">
        <w:t xml:space="preserve"> a toujours faim.</w:t>
      </w:r>
    </w:p>
    <w:p w14:paraId="10F76CFC" w14:textId="77777777" w:rsidR="00C24F47" w:rsidRPr="00B209A3" w:rsidRDefault="00C24F47" w:rsidP="00C24F47"/>
    <w:p w14:paraId="7F1CB8B7" w14:textId="77777777" w:rsidR="00C24F47" w:rsidRPr="00B209A3" w:rsidRDefault="00C24F47" w:rsidP="00C24F47">
      <w:pPr>
        <w:pStyle w:val="Pardeliste"/>
        <w:numPr>
          <w:ilvl w:val="0"/>
          <w:numId w:val="7"/>
        </w:numPr>
        <w:spacing w:after="200" w:line="276" w:lineRule="auto"/>
      </w:pPr>
      <w:r w:rsidRPr="00B209A3">
        <w:rPr>
          <w:b/>
          <w:u w:val="single"/>
        </w:rPr>
        <w:t>Elle</w:t>
      </w:r>
      <w:r w:rsidRPr="00B209A3">
        <w:t xml:space="preserve"> sort délicatement les deux morceaux de verre.</w:t>
      </w:r>
    </w:p>
    <w:p w14:paraId="0BE73507" w14:textId="77777777" w:rsidR="00C24F47" w:rsidRPr="00B209A3" w:rsidRDefault="00C24F47" w:rsidP="00C24F47">
      <w:pPr>
        <w:pStyle w:val="Pardeliste"/>
        <w:ind w:left="1080"/>
      </w:pPr>
    </w:p>
    <w:p w14:paraId="3FE9FA6D" w14:textId="77777777" w:rsidR="00C24F47" w:rsidRPr="00B209A3" w:rsidRDefault="00C24F47" w:rsidP="00C24F47">
      <w:pPr>
        <w:pStyle w:val="Pardeliste"/>
        <w:numPr>
          <w:ilvl w:val="0"/>
          <w:numId w:val="5"/>
        </w:numPr>
        <w:spacing w:after="200" w:line="276" w:lineRule="auto"/>
      </w:pPr>
      <w:r w:rsidRPr="00B209A3">
        <w:rPr>
          <w:u w:val="single"/>
        </w:rPr>
        <w:t>Retrouve la phrase du texte dont les mots ont été mélangés</w:t>
      </w:r>
      <w:r w:rsidRPr="00B209A3">
        <w:t> :</w:t>
      </w:r>
    </w:p>
    <w:p w14:paraId="0E38F9DF" w14:textId="77777777" w:rsidR="00C24F47" w:rsidRPr="00B209A3" w:rsidRDefault="00C24F47" w:rsidP="00C24F47">
      <w:pPr>
        <w:pStyle w:val="Pardeliste"/>
      </w:pPr>
      <w:proofErr w:type="gramStart"/>
      <w:r w:rsidRPr="00B209A3">
        <w:t>du</w:t>
      </w:r>
      <w:proofErr w:type="gramEnd"/>
      <w:r w:rsidRPr="00B209A3">
        <w:t xml:space="preserve"> précieux vase   s’empare    mais    Il   n’aperçoit pas     il    chat.   </w:t>
      </w:r>
      <w:proofErr w:type="gramStart"/>
      <w:r w:rsidRPr="00B209A3">
        <w:t>le</w:t>
      </w:r>
      <w:proofErr w:type="gramEnd"/>
    </w:p>
    <w:p w14:paraId="576E96DA" w14:textId="77777777" w:rsidR="00C24F47" w:rsidRPr="00B209A3" w:rsidRDefault="00C24F47" w:rsidP="00454D16"/>
    <w:p w14:paraId="2B4F3E41" w14:textId="77777777" w:rsidR="00C24F47" w:rsidRDefault="00C24F47" w:rsidP="00C24F47">
      <w:pPr>
        <w:pStyle w:val="Pardeliste"/>
        <w:numPr>
          <w:ilvl w:val="0"/>
          <w:numId w:val="5"/>
        </w:numPr>
        <w:spacing w:after="200" w:line="276" w:lineRule="auto"/>
        <w:rPr>
          <w:u w:val="single"/>
        </w:rPr>
      </w:pPr>
      <w:r w:rsidRPr="00B209A3">
        <w:rPr>
          <w:u w:val="single"/>
        </w:rPr>
        <w:t>Numérote les phrases pour raconter ce qui s’est passé d’après Gilou :</w:t>
      </w:r>
    </w:p>
    <w:p w14:paraId="3EF82424" w14:textId="1A141434" w:rsidR="00C24F47" w:rsidRPr="00C24F47" w:rsidRDefault="00C24F47" w:rsidP="00C24F47">
      <w:pPr>
        <w:pStyle w:val="Pardeliste"/>
        <w:spacing w:after="200" w:line="276" w:lineRule="auto"/>
        <w:rPr>
          <w:u w:val="single"/>
        </w:rPr>
      </w:pPr>
      <w:r w:rsidRPr="00B209A3">
        <w:t xml:space="preserve">___ Il a essuyé l’eau et il est reparti comme il </w:t>
      </w:r>
      <w:proofErr w:type="gramStart"/>
      <w:r w:rsidRPr="00B209A3">
        <w:t>était  venu</w:t>
      </w:r>
      <w:proofErr w:type="gramEnd"/>
      <w:r w:rsidRPr="00B209A3">
        <w:t>.</w:t>
      </w:r>
    </w:p>
    <w:p w14:paraId="508F5CA8" w14:textId="77777777" w:rsidR="00C24F47" w:rsidRPr="00B209A3" w:rsidRDefault="00C24F47" w:rsidP="00C24F47">
      <w:pPr>
        <w:pStyle w:val="Pardeliste"/>
      </w:pPr>
      <w:r w:rsidRPr="00B209A3">
        <w:t>___ Le voleur a pris le vase.</w:t>
      </w:r>
    </w:p>
    <w:p w14:paraId="26E2823C" w14:textId="77777777" w:rsidR="00C24F47" w:rsidRPr="00B209A3" w:rsidRDefault="00C24F47" w:rsidP="00C24F47">
      <w:pPr>
        <w:pStyle w:val="Pardeliste"/>
      </w:pPr>
      <w:r w:rsidRPr="00B209A3">
        <w:t>___ Il a lâché le vase qui est tombé par terre.</w:t>
      </w:r>
    </w:p>
    <w:p w14:paraId="5AAAEC2C" w14:textId="77777777" w:rsidR="00C24F47" w:rsidRPr="00B209A3" w:rsidRDefault="00C24F47" w:rsidP="00C24F47">
      <w:pPr>
        <w:pStyle w:val="Pardeliste"/>
      </w:pPr>
      <w:r w:rsidRPr="00B209A3">
        <w:t>___ Un voleur est entré par la fenêtre restée ouverte.</w:t>
      </w:r>
    </w:p>
    <w:p w14:paraId="6A332C8C" w14:textId="77777777" w:rsidR="00C24F47" w:rsidRDefault="00C24F47" w:rsidP="00C24F47">
      <w:pPr>
        <w:pStyle w:val="Pardeliste"/>
      </w:pPr>
      <w:r w:rsidRPr="00B209A3">
        <w:t>___ Le vase s’est cassé.</w:t>
      </w:r>
    </w:p>
    <w:p w14:paraId="4840EB86" w14:textId="77777777" w:rsidR="00C24F47" w:rsidRDefault="00C24F47" w:rsidP="00C24F47">
      <w:pPr>
        <w:pStyle w:val="Pardeliste"/>
      </w:pPr>
    </w:p>
    <w:p w14:paraId="6BE7E4B3" w14:textId="77777777" w:rsidR="00F96C85" w:rsidRPr="00871D43" w:rsidRDefault="00F96C85" w:rsidP="00F96C85">
      <w:pPr>
        <w:pStyle w:val="Pardeliste"/>
        <w:numPr>
          <w:ilvl w:val="0"/>
          <w:numId w:val="9"/>
        </w:numPr>
        <w:spacing w:after="200" w:line="276" w:lineRule="auto"/>
        <w:rPr>
          <w:rFonts w:ascii="Comic Sans MS" w:hAnsi="Comic Sans MS"/>
          <w:color w:val="FF0000"/>
        </w:rPr>
      </w:pPr>
      <w:r w:rsidRPr="00871D43">
        <w:rPr>
          <w:rFonts w:ascii="Comic Sans MS" w:hAnsi="Comic Sans MS"/>
          <w:color w:val="FF0000"/>
        </w:rPr>
        <w:t>Conjugaison</w:t>
      </w:r>
    </w:p>
    <w:p w14:paraId="3A3DA0A3" w14:textId="77777777" w:rsidR="00F96C85" w:rsidRPr="009737F6" w:rsidRDefault="00F96C85" w:rsidP="00F96C85">
      <w:pPr>
        <w:pStyle w:val="Normalweb"/>
        <w:numPr>
          <w:ilvl w:val="0"/>
          <w:numId w:val="8"/>
        </w:numPr>
        <w:rPr>
          <w:rFonts w:ascii="Comic Sans MS" w:hAnsi="Comic Sans MS"/>
          <w:b/>
          <w:u w:val="single"/>
        </w:rPr>
      </w:pPr>
      <w:r w:rsidRPr="009737F6">
        <w:rPr>
          <w:rFonts w:ascii="Comic Sans MS" w:hAnsi="Comic Sans MS"/>
          <w:b/>
          <w:u w:val="single"/>
        </w:rPr>
        <w:t>Dans ton cahier rouge rec</w:t>
      </w:r>
      <w:r>
        <w:rPr>
          <w:rFonts w:ascii="Comic Sans MS" w:hAnsi="Comic Sans MS"/>
          <w:b/>
          <w:u w:val="single"/>
        </w:rPr>
        <w:t>opies la leçon sur le verbe jouer</w:t>
      </w:r>
      <w:r w:rsidRPr="009737F6">
        <w:rPr>
          <w:rFonts w:ascii="Comic Sans MS" w:hAnsi="Comic Sans MS"/>
          <w:b/>
          <w:u w:val="single"/>
        </w:rPr>
        <w:t xml:space="preserve"> au présent. </w:t>
      </w:r>
    </w:p>
    <w:p w14:paraId="69485F8F" w14:textId="77777777" w:rsidR="00F96C85" w:rsidRPr="00871D43" w:rsidRDefault="00F96C85" w:rsidP="00F96C85">
      <w:pPr>
        <w:pStyle w:val="Normalweb"/>
        <w:ind w:left="1428" w:firstLine="696"/>
        <w:rPr>
          <w:rFonts w:ascii="Cursive standard" w:hAnsi="Cursive standard"/>
          <w:color w:val="0070C0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Vendredi 19 juin 2020</w:t>
      </w:r>
    </w:p>
    <w:p w14:paraId="1886E2B1" w14:textId="77777777" w:rsidR="00F96C85" w:rsidRPr="00871D43" w:rsidRDefault="00F96C85" w:rsidP="00F96C85">
      <w:pPr>
        <w:pStyle w:val="Normalweb"/>
        <w:ind w:left="1428" w:firstLine="696"/>
        <w:rPr>
          <w:rFonts w:ascii="Cursive standard" w:hAnsi="Cursive standard"/>
          <w:color w:val="FF0000"/>
          <w:sz w:val="36"/>
          <w:szCs w:val="36"/>
        </w:rPr>
      </w:pPr>
      <w:r w:rsidRPr="00871D43">
        <w:rPr>
          <w:rFonts w:ascii="Cursive standard" w:hAnsi="Cursive standard"/>
          <w:color w:val="FF0000"/>
          <w:sz w:val="36"/>
          <w:szCs w:val="36"/>
        </w:rPr>
        <w:t>Le verbe jouer au futur</w:t>
      </w:r>
    </w:p>
    <w:p w14:paraId="09B36FCE" w14:textId="77777777" w:rsidR="00F96C85" w:rsidRPr="00871D43" w:rsidRDefault="00F96C85" w:rsidP="00F96C85">
      <w:pPr>
        <w:pStyle w:val="Normalweb"/>
        <w:ind w:left="720"/>
        <w:contextualSpacing/>
        <w:rPr>
          <w:rFonts w:ascii="Cursive standard" w:hAnsi="Cursive standard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Je jouer</w:t>
      </w:r>
      <w:r w:rsidRPr="00871D43">
        <w:rPr>
          <w:rFonts w:ascii="Cursive standard" w:hAnsi="Cursive standard"/>
          <w:color w:val="FF0000"/>
          <w:sz w:val="36"/>
          <w:szCs w:val="36"/>
        </w:rPr>
        <w:t>ai</w:t>
      </w:r>
    </w:p>
    <w:p w14:paraId="43D4DA99" w14:textId="77777777" w:rsidR="00F96C85" w:rsidRPr="00871D43" w:rsidRDefault="00F96C85" w:rsidP="00F96C85">
      <w:pPr>
        <w:pStyle w:val="Normalweb"/>
        <w:ind w:left="720"/>
        <w:contextualSpacing/>
        <w:rPr>
          <w:rFonts w:ascii="Cursive standard" w:hAnsi="Cursive standard"/>
          <w:color w:val="0070C0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Tu jouer</w:t>
      </w:r>
      <w:r w:rsidRPr="00871D43">
        <w:rPr>
          <w:rFonts w:ascii="Cursive standard" w:hAnsi="Cursive standard"/>
          <w:color w:val="FF0000"/>
          <w:sz w:val="36"/>
          <w:szCs w:val="36"/>
        </w:rPr>
        <w:t xml:space="preserve">as </w:t>
      </w:r>
    </w:p>
    <w:p w14:paraId="57D2F23A" w14:textId="77777777" w:rsidR="00F96C85" w:rsidRPr="00871D43" w:rsidRDefault="00F96C85" w:rsidP="00F96C85">
      <w:pPr>
        <w:pStyle w:val="Normalweb"/>
        <w:ind w:left="720"/>
        <w:contextualSpacing/>
        <w:rPr>
          <w:rFonts w:ascii="Cursive standard" w:hAnsi="Cursive standard"/>
          <w:color w:val="0070C0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Il, elle, on jouer</w:t>
      </w:r>
      <w:r w:rsidRPr="00871D43">
        <w:rPr>
          <w:rFonts w:ascii="Cursive standard" w:hAnsi="Cursive standard"/>
          <w:color w:val="FF0000"/>
          <w:sz w:val="36"/>
          <w:szCs w:val="36"/>
        </w:rPr>
        <w:t>a</w:t>
      </w:r>
    </w:p>
    <w:p w14:paraId="52A38252" w14:textId="77777777" w:rsidR="00F96C85" w:rsidRPr="00871D43" w:rsidRDefault="00F96C85" w:rsidP="00F96C85">
      <w:pPr>
        <w:pStyle w:val="Normalweb"/>
        <w:ind w:left="720"/>
        <w:contextualSpacing/>
        <w:rPr>
          <w:rFonts w:ascii="Cursive standard" w:hAnsi="Cursive standard"/>
          <w:color w:val="0070C0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Nous jouer</w:t>
      </w:r>
      <w:r w:rsidRPr="00871D43">
        <w:rPr>
          <w:rFonts w:ascii="Cursive standard" w:hAnsi="Cursive standard"/>
          <w:color w:val="FF0000"/>
          <w:sz w:val="36"/>
          <w:szCs w:val="36"/>
        </w:rPr>
        <w:t>ons</w:t>
      </w:r>
    </w:p>
    <w:p w14:paraId="65CB692A" w14:textId="77777777" w:rsidR="00F96C85" w:rsidRPr="00871D43" w:rsidRDefault="00F96C85" w:rsidP="00F96C85">
      <w:pPr>
        <w:pStyle w:val="Normalweb"/>
        <w:ind w:left="720"/>
        <w:contextualSpacing/>
        <w:rPr>
          <w:rFonts w:ascii="Cursive standard" w:hAnsi="Cursive standard"/>
          <w:color w:val="0070C0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Vous jouer</w:t>
      </w:r>
      <w:r w:rsidRPr="00871D43">
        <w:rPr>
          <w:rFonts w:ascii="Cursive standard" w:hAnsi="Cursive standard"/>
          <w:color w:val="FF0000"/>
          <w:sz w:val="36"/>
          <w:szCs w:val="36"/>
        </w:rPr>
        <w:t>ez</w:t>
      </w:r>
      <w:r w:rsidRPr="00871D43">
        <w:rPr>
          <w:rFonts w:ascii="Cursive standard" w:hAnsi="Cursive standard"/>
          <w:color w:val="0070C0"/>
          <w:sz w:val="36"/>
          <w:szCs w:val="36"/>
        </w:rPr>
        <w:t xml:space="preserve"> </w:t>
      </w:r>
    </w:p>
    <w:p w14:paraId="478E673E" w14:textId="77777777" w:rsidR="00F96C85" w:rsidRPr="00871D43" w:rsidRDefault="00F96C85" w:rsidP="00F96C85">
      <w:pPr>
        <w:pStyle w:val="Normalweb"/>
        <w:ind w:left="720"/>
        <w:contextualSpacing/>
        <w:rPr>
          <w:rFonts w:ascii="Cursive standard" w:hAnsi="Cursive standard"/>
          <w:color w:val="0070C0"/>
          <w:sz w:val="36"/>
          <w:szCs w:val="36"/>
        </w:rPr>
      </w:pPr>
      <w:r w:rsidRPr="00871D43">
        <w:rPr>
          <w:rFonts w:ascii="Cursive standard" w:hAnsi="Cursive standard"/>
          <w:color w:val="0070C0"/>
          <w:sz w:val="36"/>
          <w:szCs w:val="36"/>
        </w:rPr>
        <w:t>Ils, elles jouer</w:t>
      </w:r>
      <w:r w:rsidRPr="00871D43">
        <w:rPr>
          <w:rFonts w:ascii="Cursive standard" w:hAnsi="Cursive standard"/>
          <w:color w:val="FF0000"/>
          <w:sz w:val="36"/>
          <w:szCs w:val="36"/>
        </w:rPr>
        <w:t xml:space="preserve">ont </w:t>
      </w:r>
    </w:p>
    <w:p w14:paraId="3D1BA072" w14:textId="77777777" w:rsidR="00F96C85" w:rsidRDefault="00F96C85" w:rsidP="00F96C85">
      <w:pPr>
        <w:pStyle w:val="Pardeliste"/>
      </w:pPr>
    </w:p>
    <w:p w14:paraId="67E716F8" w14:textId="3A211241" w:rsidR="00F96C85" w:rsidRPr="00454D16" w:rsidRDefault="00454D16" w:rsidP="00454D1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Exercice 1 : r</w:t>
      </w:r>
      <w:r w:rsidR="00F96C85" w:rsidRPr="00454D16">
        <w:rPr>
          <w:rFonts w:ascii="Comic Sans MS" w:hAnsi="Comic Sans MS"/>
          <w:b/>
        </w:rPr>
        <w:t xml:space="preserve">elie le pronom personnel au sujet qui convient </w:t>
      </w:r>
    </w:p>
    <w:p w14:paraId="276914F7" w14:textId="77777777" w:rsidR="00F96C85" w:rsidRDefault="00F96C85" w:rsidP="00F96C85">
      <w:pPr>
        <w:pStyle w:val="Pardeliste"/>
      </w:pPr>
    </w:p>
    <w:p w14:paraId="05561EA7" w14:textId="77777777" w:rsidR="00F96C85" w:rsidRPr="00871D43" w:rsidRDefault="00F96C85" w:rsidP="00F96C85"/>
    <w:p w14:paraId="53E294C1" w14:textId="77777777" w:rsidR="00F96C85" w:rsidRPr="00871D43" w:rsidRDefault="00F96C85" w:rsidP="00F96C8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A725C" wp14:editId="74922D2D">
                <wp:simplePos x="0" y="0"/>
                <wp:positionH relativeFrom="column">
                  <wp:posOffset>3564255</wp:posOffset>
                </wp:positionH>
                <wp:positionV relativeFrom="paragraph">
                  <wp:posOffset>40005</wp:posOffset>
                </wp:positionV>
                <wp:extent cx="0" cy="114300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46D87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3.15pt" to="280.65pt,9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871D43">
        <w:rPr>
          <w:rFonts w:ascii="Comic Sans MS" w:hAnsi="Comic Sans MS"/>
        </w:rPr>
        <w:t>Tu</w:t>
      </w:r>
      <w:r w:rsidRPr="00871D43">
        <w:rPr>
          <w:rFonts w:ascii="Comic Sans MS" w:hAnsi="Comic Sans MS"/>
        </w:rPr>
        <w:tab/>
        <w:t xml:space="preserve"> •</w:t>
      </w:r>
      <w:r w:rsidRPr="00871D43">
        <w:rPr>
          <w:rFonts w:ascii="Comic Sans MS" w:hAnsi="Comic Sans MS"/>
        </w:rPr>
        <w:tab/>
      </w:r>
      <w:r w:rsidRPr="00871D43">
        <w:rPr>
          <w:rFonts w:ascii="Comic Sans MS" w:hAnsi="Comic Sans MS"/>
        </w:rPr>
        <w:tab/>
        <w:t>• chanterai avec la chorale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71D43">
        <w:rPr>
          <w:rFonts w:ascii="Comic Sans MS" w:hAnsi="Comic Sans MS"/>
        </w:rPr>
        <w:t xml:space="preserve">Il </w:t>
      </w:r>
      <w:r w:rsidRPr="00871D43">
        <w:rPr>
          <w:rFonts w:ascii="Comic Sans MS" w:hAnsi="Comic Sans MS"/>
        </w:rPr>
        <w:tab/>
        <w:t>•</w:t>
      </w:r>
      <w:r w:rsidRPr="00871D43">
        <w:rPr>
          <w:rFonts w:ascii="Comic Sans MS" w:hAnsi="Comic Sans MS"/>
        </w:rPr>
        <w:tab/>
        <w:t>•mangerons un couscous</w:t>
      </w:r>
    </w:p>
    <w:p w14:paraId="367190C6" w14:textId="77777777" w:rsidR="00F96C85" w:rsidRPr="00871D43" w:rsidRDefault="00F96C85" w:rsidP="00F96C85">
      <w:pPr>
        <w:spacing w:line="480" w:lineRule="auto"/>
        <w:rPr>
          <w:rFonts w:ascii="Comic Sans MS" w:hAnsi="Comic Sans MS"/>
        </w:rPr>
      </w:pPr>
      <w:r w:rsidRPr="00871D43">
        <w:rPr>
          <w:rFonts w:ascii="Comic Sans MS" w:hAnsi="Comic Sans MS"/>
        </w:rPr>
        <w:t>Vous</w:t>
      </w:r>
      <w:r w:rsidRPr="00871D43">
        <w:rPr>
          <w:rFonts w:ascii="Comic Sans MS" w:hAnsi="Comic Sans MS"/>
        </w:rPr>
        <w:tab/>
        <w:t>•</w:t>
      </w:r>
      <w:r w:rsidRPr="00871D43">
        <w:rPr>
          <w:rFonts w:ascii="Comic Sans MS" w:hAnsi="Comic Sans MS"/>
        </w:rPr>
        <w:tab/>
      </w:r>
      <w:r w:rsidRPr="00871D43">
        <w:rPr>
          <w:rFonts w:ascii="Comic Sans MS" w:hAnsi="Comic Sans MS"/>
        </w:rPr>
        <w:tab/>
        <w:t>• regarderas ton livre après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71D43">
        <w:rPr>
          <w:rFonts w:ascii="Comic Sans MS" w:hAnsi="Comic Sans MS"/>
        </w:rPr>
        <w:t xml:space="preserve">Ils </w:t>
      </w:r>
      <w:r w:rsidRPr="00871D43">
        <w:rPr>
          <w:rFonts w:ascii="Comic Sans MS" w:hAnsi="Comic Sans MS"/>
        </w:rPr>
        <w:tab/>
        <w:t>•</w:t>
      </w:r>
      <w:r w:rsidRPr="00871D43">
        <w:rPr>
          <w:rFonts w:ascii="Comic Sans MS" w:hAnsi="Comic Sans MS"/>
        </w:rPr>
        <w:tab/>
        <w:t>• fermera la porte</w:t>
      </w:r>
    </w:p>
    <w:p w14:paraId="1765426D" w14:textId="51338596" w:rsidR="00F96C85" w:rsidRPr="00F96C85" w:rsidRDefault="00F96C85" w:rsidP="00F96C85">
      <w:pPr>
        <w:spacing w:line="480" w:lineRule="auto"/>
        <w:ind w:right="-455"/>
        <w:rPr>
          <w:rFonts w:ascii="Comic Sans MS" w:hAnsi="Comic Sans MS"/>
        </w:rPr>
      </w:pPr>
      <w:r w:rsidRPr="00871D43">
        <w:rPr>
          <w:rFonts w:ascii="Comic Sans MS" w:hAnsi="Comic Sans MS"/>
        </w:rPr>
        <w:t xml:space="preserve">Je </w:t>
      </w:r>
      <w:r w:rsidRPr="00871D43">
        <w:rPr>
          <w:rFonts w:ascii="Comic Sans MS" w:hAnsi="Comic Sans MS"/>
        </w:rPr>
        <w:tab/>
        <w:t>•</w:t>
      </w:r>
      <w:r w:rsidRPr="00871D43">
        <w:rPr>
          <w:rFonts w:ascii="Comic Sans MS" w:hAnsi="Comic Sans MS"/>
        </w:rPr>
        <w:tab/>
      </w:r>
      <w:r w:rsidRPr="00871D43">
        <w:rPr>
          <w:rFonts w:ascii="Comic Sans MS" w:hAnsi="Comic Sans MS"/>
        </w:rPr>
        <w:tab/>
        <w:t>• trouverez le chemin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 w:rsidRPr="00871D43">
        <w:rPr>
          <w:rFonts w:ascii="Comic Sans MS" w:hAnsi="Comic Sans MS"/>
        </w:rPr>
        <w:t>Nous</w:t>
      </w:r>
      <w:r w:rsidRPr="00871D43">
        <w:rPr>
          <w:rFonts w:ascii="Comic Sans MS" w:hAnsi="Comic Sans MS"/>
        </w:rPr>
        <w:tab/>
        <w:t>•</w:t>
      </w:r>
      <w:r w:rsidRPr="00871D43">
        <w:rPr>
          <w:rFonts w:ascii="Comic Sans MS" w:hAnsi="Comic Sans MS"/>
        </w:rPr>
        <w:tab/>
        <w:t>• danseront pour le fête</w:t>
      </w:r>
    </w:p>
    <w:p w14:paraId="22B2167B" w14:textId="337C15CE" w:rsidR="00F96C85" w:rsidRPr="00454D16" w:rsidRDefault="00454D16" w:rsidP="00454D1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Exercice 2 : c</w:t>
      </w:r>
      <w:r w:rsidR="00F96C85" w:rsidRPr="00454D16">
        <w:rPr>
          <w:rFonts w:ascii="Comic Sans MS" w:hAnsi="Comic Sans MS"/>
          <w:b/>
        </w:rPr>
        <w:t>omplète les phrases avec les pronoms personnels sujets qui conviennent.</w:t>
      </w:r>
    </w:p>
    <w:p w14:paraId="25154015" w14:textId="77777777" w:rsidR="00F96C85" w:rsidRDefault="00F96C85" w:rsidP="00F96C85">
      <w:pPr>
        <w:pStyle w:val="Pardeliste"/>
        <w:rPr>
          <w:rFonts w:ascii="Comic Sans MS" w:hAnsi="Comic Sans MS"/>
        </w:rPr>
      </w:pPr>
    </w:p>
    <w:p w14:paraId="3B481F79" w14:textId="77777777" w:rsidR="00F96C85" w:rsidRDefault="00F96C85" w:rsidP="00F96C8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..................... visiteront la ville demain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..................... visiterons la ville demain</w:t>
      </w:r>
    </w:p>
    <w:p w14:paraId="58EC477D" w14:textId="77777777" w:rsidR="00F96C85" w:rsidRPr="00871D43" w:rsidRDefault="00F96C85" w:rsidP="00F96C8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..................... arriveras dès que possible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..................... arrivera dès que possible</w:t>
      </w:r>
    </w:p>
    <w:p w14:paraId="7B7F5AC7" w14:textId="77777777" w:rsidR="00F96C85" w:rsidRPr="00871D43" w:rsidRDefault="00F96C85" w:rsidP="00F96C85">
      <w:pPr>
        <w:rPr>
          <w:rFonts w:ascii="Comic Sans MS" w:hAnsi="Comic Sans MS"/>
        </w:rPr>
      </w:pPr>
    </w:p>
    <w:p w14:paraId="6C17BA26" w14:textId="7F24CD22" w:rsidR="002C09B7" w:rsidRPr="00454D16" w:rsidRDefault="00454D16" w:rsidP="002C09B7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Exercice 3 : c</w:t>
      </w:r>
      <w:r w:rsidR="00F96C85" w:rsidRPr="00454D16">
        <w:rPr>
          <w:rFonts w:ascii="Comic Sans MS" w:hAnsi="Comic Sans MS"/>
          <w:b/>
        </w:rPr>
        <w:t xml:space="preserve">omplète les verbes en les conjuguant au futur </w:t>
      </w:r>
    </w:p>
    <w:p w14:paraId="4098B225" w14:textId="020346C2" w:rsidR="00F96C85" w:rsidRPr="00454D16" w:rsidRDefault="00F96C85" w:rsidP="002C09B7">
      <w:pPr>
        <w:spacing w:line="360" w:lineRule="auto"/>
        <w:rPr>
          <w:rFonts w:ascii="Comic Sans MS" w:hAnsi="Comic Sans MS"/>
        </w:rPr>
      </w:pPr>
      <w:r w:rsidRPr="00454D16">
        <w:rPr>
          <w:rFonts w:ascii="Comic Sans MS" w:hAnsi="Comic Sans MS"/>
        </w:rPr>
        <w:t xml:space="preserve">Vous </w:t>
      </w:r>
      <w:proofErr w:type="spellStart"/>
      <w:r w:rsidRPr="00454D16">
        <w:rPr>
          <w:rFonts w:ascii="Comic Sans MS" w:hAnsi="Comic Sans MS"/>
        </w:rPr>
        <w:t>rest</w:t>
      </w:r>
      <w:proofErr w:type="spellEnd"/>
      <w:r w:rsidRPr="00454D16">
        <w:rPr>
          <w:rFonts w:ascii="Comic Sans MS" w:hAnsi="Comic Sans MS"/>
        </w:rPr>
        <w:t>..............</w:t>
      </w:r>
      <w:r w:rsidRPr="00454D16">
        <w:rPr>
          <w:rFonts w:ascii="Comic Sans MS" w:hAnsi="Comic Sans MS"/>
        </w:rPr>
        <w:t xml:space="preserve">  – il rang</w:t>
      </w:r>
      <w:r w:rsidRPr="00454D16">
        <w:rPr>
          <w:rFonts w:ascii="Comic Sans MS" w:hAnsi="Comic Sans MS"/>
        </w:rPr>
        <w:t>..............</w:t>
      </w:r>
      <w:r w:rsidRPr="00454D16">
        <w:rPr>
          <w:rFonts w:ascii="Comic Sans MS" w:hAnsi="Comic Sans MS"/>
        </w:rPr>
        <w:t xml:space="preserve"> – je </w:t>
      </w:r>
      <w:proofErr w:type="spellStart"/>
      <w:r w:rsidRPr="00454D16">
        <w:rPr>
          <w:rFonts w:ascii="Comic Sans MS" w:hAnsi="Comic Sans MS"/>
        </w:rPr>
        <w:t>téléphon</w:t>
      </w:r>
      <w:proofErr w:type="spellEnd"/>
      <w:r w:rsidR="00454D16" w:rsidRPr="00454D16">
        <w:rPr>
          <w:rFonts w:ascii="Comic Sans MS" w:hAnsi="Comic Sans MS"/>
        </w:rPr>
        <w:t>..............</w:t>
      </w:r>
      <w:r w:rsidR="00454D16" w:rsidRPr="00454D16">
        <w:rPr>
          <w:rFonts w:ascii="Comic Sans MS" w:hAnsi="Comic Sans MS"/>
        </w:rPr>
        <w:t xml:space="preserve"> – tu </w:t>
      </w:r>
      <w:proofErr w:type="spellStart"/>
      <w:r w:rsidR="00454D16" w:rsidRPr="00454D16">
        <w:rPr>
          <w:rFonts w:ascii="Comic Sans MS" w:hAnsi="Comic Sans MS"/>
        </w:rPr>
        <w:t>sign</w:t>
      </w:r>
      <w:proofErr w:type="spellEnd"/>
      <w:r w:rsidR="00454D16" w:rsidRPr="00454D16">
        <w:rPr>
          <w:rFonts w:ascii="Comic Sans MS" w:hAnsi="Comic Sans MS"/>
        </w:rPr>
        <w:t>..............</w:t>
      </w:r>
      <w:r w:rsidR="00454D16" w:rsidRPr="00454D16">
        <w:rPr>
          <w:rFonts w:ascii="Comic Sans MS" w:hAnsi="Comic Sans MS"/>
        </w:rPr>
        <w:t xml:space="preserve"> – elles </w:t>
      </w:r>
      <w:proofErr w:type="spellStart"/>
      <w:r w:rsidR="00454D16" w:rsidRPr="00454D16">
        <w:rPr>
          <w:rFonts w:ascii="Comic Sans MS" w:hAnsi="Comic Sans MS"/>
        </w:rPr>
        <w:t>arriv</w:t>
      </w:r>
      <w:proofErr w:type="spellEnd"/>
      <w:r w:rsidR="00454D16" w:rsidRPr="00454D16">
        <w:rPr>
          <w:rFonts w:ascii="Comic Sans MS" w:hAnsi="Comic Sans MS"/>
        </w:rPr>
        <w:t xml:space="preserve"> </w:t>
      </w:r>
      <w:r w:rsidR="00454D16" w:rsidRPr="00454D16">
        <w:rPr>
          <w:rFonts w:ascii="Comic Sans MS" w:hAnsi="Comic Sans MS"/>
        </w:rPr>
        <w:t>..............</w:t>
      </w:r>
    </w:p>
    <w:p w14:paraId="654D4641" w14:textId="77777777" w:rsidR="002C09B7" w:rsidRDefault="002C09B7" w:rsidP="002C09B7">
      <w:pPr>
        <w:spacing w:line="360" w:lineRule="auto"/>
      </w:pPr>
    </w:p>
    <w:p w14:paraId="41DE98E6" w14:textId="77777777" w:rsidR="00454D16" w:rsidRDefault="00454D16" w:rsidP="002C09B7">
      <w:pPr>
        <w:spacing w:line="360" w:lineRule="auto"/>
      </w:pPr>
    </w:p>
    <w:p w14:paraId="608D0E98" w14:textId="77777777" w:rsidR="002C09B7" w:rsidRDefault="002C09B7" w:rsidP="002C09B7">
      <w:pPr>
        <w:spacing w:line="360" w:lineRule="auto"/>
      </w:pPr>
    </w:p>
    <w:p w14:paraId="662B2F9A" w14:textId="77777777" w:rsidR="002C09B7" w:rsidRDefault="002C09B7" w:rsidP="002C09B7">
      <w:pPr>
        <w:spacing w:line="360" w:lineRule="auto"/>
      </w:pPr>
    </w:p>
    <w:p w14:paraId="1928BB5B" w14:textId="77777777" w:rsidR="00553D75" w:rsidRDefault="00553D75" w:rsidP="002C09B7">
      <w:pPr>
        <w:spacing w:line="480" w:lineRule="auto"/>
        <w:rPr>
          <w:rFonts w:ascii="Arial" w:hAnsi="Arial" w:cs="Arial"/>
          <w:sz w:val="28"/>
        </w:rPr>
      </w:pPr>
    </w:p>
    <w:p w14:paraId="0290CAAF" w14:textId="77777777" w:rsidR="00FE682A" w:rsidRPr="002D38CA" w:rsidRDefault="00FE682A" w:rsidP="00FE682A">
      <w:pPr>
        <w:rPr>
          <w:rFonts w:ascii="Arial" w:hAnsi="Arial" w:cs="Arial"/>
          <w:b/>
          <w:sz w:val="28"/>
        </w:rPr>
      </w:pPr>
      <w:r w:rsidRPr="002D38CA">
        <w:rPr>
          <w:rFonts w:ascii="Arial" w:hAnsi="Arial" w:cs="Arial"/>
          <w:b/>
          <w:sz w:val="28"/>
        </w:rPr>
        <w:t>Problème :</w:t>
      </w:r>
    </w:p>
    <w:p w14:paraId="07BC4F6E" w14:textId="77777777" w:rsidR="00FE682A" w:rsidRPr="002D38CA" w:rsidRDefault="00FE682A" w:rsidP="00FE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un zoo, les visiteurs peuvent faire des dons (donner de l’argent) pour aider leur espèce préférée. </w:t>
      </w:r>
      <w:r w:rsidRPr="002D38CA">
        <w:rPr>
          <w:rFonts w:ascii="Arial" w:hAnsi="Arial" w:cs="Arial"/>
        </w:rPr>
        <w:t xml:space="preserve">Voici le tableau </w:t>
      </w:r>
      <w:r>
        <w:rPr>
          <w:rFonts w:ascii="Arial" w:hAnsi="Arial" w:cs="Arial"/>
        </w:rPr>
        <w:t>qui compte l’argent récolté pendant plusieurs mois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6"/>
        <w:gridCol w:w="1441"/>
        <w:gridCol w:w="1442"/>
        <w:gridCol w:w="1440"/>
        <w:gridCol w:w="1469"/>
      </w:tblGrid>
      <w:tr w:rsidR="00FE682A" w14:paraId="504CE2CB" w14:textId="77777777" w:rsidTr="00C74BE0">
        <w:trPr>
          <w:trHeight w:val="573"/>
        </w:trPr>
        <w:tc>
          <w:tcPr>
            <w:tcW w:w="1464" w:type="dxa"/>
            <w:vAlign w:val="center"/>
          </w:tcPr>
          <w:p w14:paraId="5E3FEDBF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1" w:type="dxa"/>
            <w:shd w:val="clear" w:color="auto" w:fill="A6A6A6" w:themeFill="background1" w:themeFillShade="A6"/>
            <w:vAlign w:val="center"/>
          </w:tcPr>
          <w:p w14:paraId="559092D8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Tigres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14:paraId="265E43A9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 xml:space="preserve">Koalas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0956600C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Pandas</w:t>
            </w:r>
          </w:p>
        </w:tc>
        <w:tc>
          <w:tcPr>
            <w:tcW w:w="1469" w:type="dxa"/>
            <w:shd w:val="clear" w:color="auto" w:fill="A6A6A6" w:themeFill="background1" w:themeFillShade="A6"/>
            <w:vAlign w:val="center"/>
          </w:tcPr>
          <w:p w14:paraId="51AF61EF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Tortues</w:t>
            </w:r>
          </w:p>
        </w:tc>
      </w:tr>
      <w:tr w:rsidR="00FE682A" w14:paraId="129CFDCF" w14:textId="77777777" w:rsidTr="00C74BE0">
        <w:trPr>
          <w:trHeight w:val="573"/>
        </w:trPr>
        <w:tc>
          <w:tcPr>
            <w:tcW w:w="1464" w:type="dxa"/>
            <w:vAlign w:val="center"/>
          </w:tcPr>
          <w:p w14:paraId="30A55ED6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Juin</w:t>
            </w:r>
          </w:p>
        </w:tc>
        <w:tc>
          <w:tcPr>
            <w:tcW w:w="1441" w:type="dxa"/>
            <w:vAlign w:val="center"/>
          </w:tcPr>
          <w:p w14:paraId="53341075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156 €</w:t>
            </w:r>
          </w:p>
        </w:tc>
        <w:tc>
          <w:tcPr>
            <w:tcW w:w="1442" w:type="dxa"/>
            <w:vAlign w:val="center"/>
          </w:tcPr>
          <w:p w14:paraId="0F6834BE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  <w:tc>
          <w:tcPr>
            <w:tcW w:w="1440" w:type="dxa"/>
            <w:vAlign w:val="center"/>
          </w:tcPr>
          <w:p w14:paraId="2BBC2781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166 €</w:t>
            </w:r>
          </w:p>
        </w:tc>
        <w:tc>
          <w:tcPr>
            <w:tcW w:w="1469" w:type="dxa"/>
            <w:vAlign w:val="center"/>
          </w:tcPr>
          <w:p w14:paraId="6C444877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84 €</w:t>
            </w:r>
          </w:p>
        </w:tc>
      </w:tr>
      <w:tr w:rsidR="00FE682A" w14:paraId="1124C752" w14:textId="77777777" w:rsidTr="00C74BE0">
        <w:trPr>
          <w:trHeight w:val="573"/>
        </w:trPr>
        <w:tc>
          <w:tcPr>
            <w:tcW w:w="1464" w:type="dxa"/>
            <w:vAlign w:val="center"/>
          </w:tcPr>
          <w:p w14:paraId="2BC1BC5A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Juillet</w:t>
            </w:r>
          </w:p>
        </w:tc>
        <w:tc>
          <w:tcPr>
            <w:tcW w:w="1441" w:type="dxa"/>
            <w:vAlign w:val="center"/>
          </w:tcPr>
          <w:p w14:paraId="42638D7B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230 €</w:t>
            </w:r>
          </w:p>
        </w:tc>
        <w:tc>
          <w:tcPr>
            <w:tcW w:w="1442" w:type="dxa"/>
            <w:vAlign w:val="center"/>
          </w:tcPr>
          <w:p w14:paraId="003777C9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188 €</w:t>
            </w:r>
          </w:p>
        </w:tc>
        <w:tc>
          <w:tcPr>
            <w:tcW w:w="1440" w:type="dxa"/>
            <w:vAlign w:val="center"/>
          </w:tcPr>
          <w:p w14:paraId="6AFB1429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203 €</w:t>
            </w:r>
          </w:p>
        </w:tc>
        <w:tc>
          <w:tcPr>
            <w:tcW w:w="1469" w:type="dxa"/>
            <w:vAlign w:val="center"/>
          </w:tcPr>
          <w:p w14:paraId="3D41674D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231 €</w:t>
            </w:r>
          </w:p>
        </w:tc>
      </w:tr>
      <w:tr w:rsidR="00FE682A" w14:paraId="5E692B1C" w14:textId="77777777" w:rsidTr="00C74BE0">
        <w:trPr>
          <w:trHeight w:val="600"/>
        </w:trPr>
        <w:tc>
          <w:tcPr>
            <w:tcW w:w="1464" w:type="dxa"/>
            <w:vAlign w:val="center"/>
          </w:tcPr>
          <w:p w14:paraId="4AFF602B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Aout</w:t>
            </w:r>
          </w:p>
        </w:tc>
        <w:tc>
          <w:tcPr>
            <w:tcW w:w="1441" w:type="dxa"/>
            <w:vAlign w:val="center"/>
          </w:tcPr>
          <w:p w14:paraId="4219211F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195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 €</w:t>
            </w:r>
          </w:p>
        </w:tc>
        <w:tc>
          <w:tcPr>
            <w:tcW w:w="1442" w:type="dxa"/>
            <w:vAlign w:val="center"/>
          </w:tcPr>
          <w:p w14:paraId="59187163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213 €</w:t>
            </w:r>
          </w:p>
        </w:tc>
        <w:tc>
          <w:tcPr>
            <w:tcW w:w="1440" w:type="dxa"/>
            <w:vAlign w:val="center"/>
          </w:tcPr>
          <w:p w14:paraId="19C2B59D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255 €</w:t>
            </w:r>
          </w:p>
        </w:tc>
        <w:tc>
          <w:tcPr>
            <w:tcW w:w="1469" w:type="dxa"/>
            <w:vAlign w:val="center"/>
          </w:tcPr>
          <w:p w14:paraId="5DBE08EC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</w:tr>
      <w:tr w:rsidR="00FE682A" w14:paraId="63992563" w14:textId="77777777" w:rsidTr="00C74BE0">
        <w:trPr>
          <w:trHeight w:val="546"/>
        </w:trPr>
        <w:tc>
          <w:tcPr>
            <w:tcW w:w="1464" w:type="dxa"/>
            <w:vAlign w:val="center"/>
          </w:tcPr>
          <w:p w14:paraId="03A7C829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Septembre</w:t>
            </w:r>
          </w:p>
        </w:tc>
        <w:tc>
          <w:tcPr>
            <w:tcW w:w="1441" w:type="dxa"/>
            <w:vAlign w:val="center"/>
          </w:tcPr>
          <w:p w14:paraId="56B69174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93 €</w:t>
            </w:r>
          </w:p>
        </w:tc>
        <w:tc>
          <w:tcPr>
            <w:tcW w:w="1442" w:type="dxa"/>
            <w:vAlign w:val="center"/>
          </w:tcPr>
          <w:p w14:paraId="34F6F0B3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50 €</w:t>
            </w:r>
          </w:p>
        </w:tc>
        <w:tc>
          <w:tcPr>
            <w:tcW w:w="1440" w:type="dxa"/>
            <w:vAlign w:val="center"/>
          </w:tcPr>
          <w:p w14:paraId="007CC98A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35 €</w:t>
            </w:r>
          </w:p>
        </w:tc>
        <w:tc>
          <w:tcPr>
            <w:tcW w:w="1469" w:type="dxa"/>
            <w:vAlign w:val="center"/>
          </w:tcPr>
          <w:p w14:paraId="4E4C63B0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125 €</w:t>
            </w:r>
          </w:p>
        </w:tc>
      </w:tr>
    </w:tbl>
    <w:p w14:paraId="053C3317" w14:textId="77777777" w:rsidR="00FE682A" w:rsidRDefault="00FE682A" w:rsidP="00FE682A">
      <w:pPr>
        <w:rPr>
          <w:rFonts w:ascii="Arial" w:hAnsi="Arial" w:cs="Arial"/>
          <w:sz w:val="28"/>
        </w:rPr>
      </w:pPr>
    </w:p>
    <w:p w14:paraId="711151EF" w14:textId="55DC5746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 w:rsidRPr="00C62187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 xml:space="preserve">/ Quel animal a récolté 255 € en aout ? 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………………….</w:t>
      </w:r>
    </w:p>
    <w:p w14:paraId="39AE1EDC" w14:textId="6CB67BB3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 xml:space="preserve">/ Combien les koalas ont récolté en juillet ?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………………….</w:t>
      </w:r>
    </w:p>
    <w:p w14:paraId="7DB97C24" w14:textId="38236F1B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 xml:space="preserve">/ Quel animal a récolté le plus en juin ?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………………….</w:t>
      </w:r>
    </w:p>
    <w:p w14:paraId="4FDC691D" w14:textId="77777777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sz w:val="28"/>
        </w:rPr>
        <w:t xml:space="preserve">/ Au total, combien ont récolté chaque animal ? </w:t>
      </w:r>
    </w:p>
    <w:p w14:paraId="55B95713" w14:textId="77777777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Tigre : ………………….</w:t>
      </w:r>
    </w:p>
    <w:p w14:paraId="424E5010" w14:textId="77777777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Koala : ………………….</w:t>
      </w:r>
    </w:p>
    <w:p w14:paraId="51625FAF" w14:textId="77777777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Panda : ………………….</w:t>
      </w:r>
    </w:p>
    <w:p w14:paraId="45FDAFAA" w14:textId="77777777" w:rsidR="00FE682A" w:rsidRDefault="00FE682A" w:rsidP="00FE682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Tortue : ………………….</w:t>
      </w:r>
    </w:p>
    <w:p w14:paraId="3048E699" w14:textId="01B8150C" w:rsidR="00FE682A" w:rsidRPr="002D38CA" w:rsidRDefault="00FE682A" w:rsidP="00FE682A">
      <w:pPr>
        <w:rPr>
          <w:rFonts w:ascii="Arial" w:hAnsi="Arial" w:cs="Arial"/>
          <w:b/>
          <w:sz w:val="28"/>
        </w:rPr>
      </w:pPr>
      <w:r w:rsidRPr="005A583E">
        <w:rPr>
          <w:rFonts w:ascii="Arial" w:hAnsi="Arial" w:cs="Arial"/>
          <w:b/>
          <w:sz w:val="28"/>
          <w:highlight w:val="red"/>
        </w:rPr>
        <w:t>Correction</w:t>
      </w:r>
      <w:r>
        <w:rPr>
          <w:rFonts w:ascii="Arial" w:hAnsi="Arial" w:cs="Arial"/>
          <w:b/>
          <w:sz w:val="28"/>
        </w:rPr>
        <w:t xml:space="preserve"> </w:t>
      </w:r>
    </w:p>
    <w:p w14:paraId="77C34D40" w14:textId="0E0C22A3" w:rsidR="00FE682A" w:rsidRPr="002D38CA" w:rsidRDefault="00FE682A" w:rsidP="00FE682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6"/>
        <w:gridCol w:w="1441"/>
        <w:gridCol w:w="1442"/>
        <w:gridCol w:w="1440"/>
        <w:gridCol w:w="1469"/>
      </w:tblGrid>
      <w:tr w:rsidR="00FE682A" w14:paraId="23352654" w14:textId="77777777" w:rsidTr="00C74BE0">
        <w:trPr>
          <w:trHeight w:val="573"/>
        </w:trPr>
        <w:tc>
          <w:tcPr>
            <w:tcW w:w="1464" w:type="dxa"/>
            <w:vAlign w:val="center"/>
          </w:tcPr>
          <w:p w14:paraId="1A779001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41" w:type="dxa"/>
            <w:shd w:val="clear" w:color="auto" w:fill="A6A6A6" w:themeFill="background1" w:themeFillShade="A6"/>
            <w:vAlign w:val="center"/>
          </w:tcPr>
          <w:p w14:paraId="77DC44A9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Tigres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14:paraId="5843007A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 xml:space="preserve">Koalas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1D76368B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Pandas</w:t>
            </w:r>
          </w:p>
        </w:tc>
        <w:tc>
          <w:tcPr>
            <w:tcW w:w="1469" w:type="dxa"/>
            <w:shd w:val="clear" w:color="auto" w:fill="A6A6A6" w:themeFill="background1" w:themeFillShade="A6"/>
            <w:vAlign w:val="center"/>
          </w:tcPr>
          <w:p w14:paraId="5B172D63" w14:textId="77777777" w:rsidR="00FE682A" w:rsidRPr="00A059A5" w:rsidRDefault="00FE682A" w:rsidP="00C74B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59A5">
              <w:rPr>
                <w:rFonts w:ascii="Arial" w:hAnsi="Arial" w:cs="Arial"/>
                <w:b/>
                <w:sz w:val="28"/>
              </w:rPr>
              <w:t>Tortues</w:t>
            </w:r>
          </w:p>
        </w:tc>
      </w:tr>
      <w:tr w:rsidR="00FE682A" w14:paraId="38ADB4DF" w14:textId="77777777" w:rsidTr="00C74BE0">
        <w:trPr>
          <w:trHeight w:val="573"/>
        </w:trPr>
        <w:tc>
          <w:tcPr>
            <w:tcW w:w="1464" w:type="dxa"/>
            <w:vAlign w:val="center"/>
          </w:tcPr>
          <w:p w14:paraId="490C258E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Juin</w:t>
            </w:r>
          </w:p>
        </w:tc>
        <w:tc>
          <w:tcPr>
            <w:tcW w:w="1441" w:type="dxa"/>
            <w:vAlign w:val="center"/>
          </w:tcPr>
          <w:p w14:paraId="72098589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156 €</w:t>
            </w:r>
          </w:p>
        </w:tc>
        <w:tc>
          <w:tcPr>
            <w:tcW w:w="1442" w:type="dxa"/>
            <w:vAlign w:val="center"/>
          </w:tcPr>
          <w:p w14:paraId="7254C783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 w:rsidRPr="00FE682A">
              <w:rPr>
                <w:rFonts w:ascii="Arial" w:hAnsi="Arial" w:cs="Arial"/>
                <w:color w:val="00B050"/>
                <w:sz w:val="28"/>
              </w:rPr>
              <w:t>301 €</w:t>
            </w:r>
          </w:p>
        </w:tc>
        <w:tc>
          <w:tcPr>
            <w:tcW w:w="1440" w:type="dxa"/>
            <w:vAlign w:val="center"/>
          </w:tcPr>
          <w:p w14:paraId="3976D86A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166 €</w:t>
            </w:r>
          </w:p>
        </w:tc>
        <w:tc>
          <w:tcPr>
            <w:tcW w:w="1469" w:type="dxa"/>
            <w:vAlign w:val="center"/>
          </w:tcPr>
          <w:p w14:paraId="1F591CAC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84 €</w:t>
            </w:r>
          </w:p>
        </w:tc>
      </w:tr>
      <w:tr w:rsidR="00FE682A" w14:paraId="39953BBF" w14:textId="77777777" w:rsidTr="00C74BE0">
        <w:trPr>
          <w:trHeight w:val="573"/>
        </w:trPr>
        <w:tc>
          <w:tcPr>
            <w:tcW w:w="1464" w:type="dxa"/>
            <w:vAlign w:val="center"/>
          </w:tcPr>
          <w:p w14:paraId="7B00A64D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Juillet</w:t>
            </w:r>
          </w:p>
        </w:tc>
        <w:tc>
          <w:tcPr>
            <w:tcW w:w="1441" w:type="dxa"/>
            <w:vAlign w:val="center"/>
          </w:tcPr>
          <w:p w14:paraId="62F8C943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230 €</w:t>
            </w:r>
          </w:p>
        </w:tc>
        <w:tc>
          <w:tcPr>
            <w:tcW w:w="1442" w:type="dxa"/>
            <w:vAlign w:val="center"/>
          </w:tcPr>
          <w:p w14:paraId="7D4E01C0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 w:rsidRPr="00FE682A">
              <w:rPr>
                <w:rFonts w:ascii="Arial" w:hAnsi="Arial" w:cs="Arial"/>
                <w:color w:val="7030A0"/>
                <w:sz w:val="28"/>
              </w:rPr>
              <w:t>188 €</w:t>
            </w:r>
          </w:p>
        </w:tc>
        <w:tc>
          <w:tcPr>
            <w:tcW w:w="1440" w:type="dxa"/>
            <w:vAlign w:val="center"/>
          </w:tcPr>
          <w:p w14:paraId="34A630F7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203 €</w:t>
            </w:r>
          </w:p>
        </w:tc>
        <w:tc>
          <w:tcPr>
            <w:tcW w:w="1469" w:type="dxa"/>
            <w:vAlign w:val="center"/>
          </w:tcPr>
          <w:p w14:paraId="66B14447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231 €</w:t>
            </w:r>
          </w:p>
        </w:tc>
      </w:tr>
      <w:tr w:rsidR="00FE682A" w14:paraId="4CD3D5EB" w14:textId="77777777" w:rsidTr="00C74BE0">
        <w:trPr>
          <w:trHeight w:val="600"/>
        </w:trPr>
        <w:tc>
          <w:tcPr>
            <w:tcW w:w="1464" w:type="dxa"/>
            <w:vAlign w:val="center"/>
          </w:tcPr>
          <w:p w14:paraId="2D21F411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Aout</w:t>
            </w:r>
          </w:p>
        </w:tc>
        <w:tc>
          <w:tcPr>
            <w:tcW w:w="1441" w:type="dxa"/>
            <w:vAlign w:val="center"/>
          </w:tcPr>
          <w:p w14:paraId="0A9CF650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195 €</w:t>
            </w:r>
          </w:p>
        </w:tc>
        <w:tc>
          <w:tcPr>
            <w:tcW w:w="1442" w:type="dxa"/>
            <w:vAlign w:val="center"/>
          </w:tcPr>
          <w:p w14:paraId="42A20F23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213 €</w:t>
            </w:r>
          </w:p>
        </w:tc>
        <w:tc>
          <w:tcPr>
            <w:tcW w:w="1440" w:type="dxa"/>
            <w:vAlign w:val="center"/>
          </w:tcPr>
          <w:p w14:paraId="5E2B94C5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 w:rsidRPr="00FE682A">
              <w:rPr>
                <w:rFonts w:ascii="Arial" w:hAnsi="Arial" w:cs="Arial"/>
                <w:color w:val="FF0000"/>
                <w:sz w:val="28"/>
              </w:rPr>
              <w:t>255 €</w:t>
            </w:r>
          </w:p>
        </w:tc>
        <w:tc>
          <w:tcPr>
            <w:tcW w:w="1469" w:type="dxa"/>
            <w:vAlign w:val="center"/>
          </w:tcPr>
          <w:p w14:paraId="48F7285A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301 €</w:t>
            </w:r>
          </w:p>
        </w:tc>
      </w:tr>
      <w:tr w:rsidR="00FE682A" w14:paraId="56C66244" w14:textId="77777777" w:rsidTr="00C74BE0">
        <w:trPr>
          <w:trHeight w:val="546"/>
        </w:trPr>
        <w:tc>
          <w:tcPr>
            <w:tcW w:w="1464" w:type="dxa"/>
            <w:vAlign w:val="center"/>
          </w:tcPr>
          <w:p w14:paraId="75C26E50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Septembre</w:t>
            </w:r>
          </w:p>
        </w:tc>
        <w:tc>
          <w:tcPr>
            <w:tcW w:w="1441" w:type="dxa"/>
            <w:vAlign w:val="center"/>
          </w:tcPr>
          <w:p w14:paraId="3F0EDA04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93 €</w:t>
            </w:r>
          </w:p>
        </w:tc>
        <w:tc>
          <w:tcPr>
            <w:tcW w:w="1442" w:type="dxa"/>
            <w:vAlign w:val="center"/>
          </w:tcPr>
          <w:p w14:paraId="37CE951C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50 €</w:t>
            </w:r>
          </w:p>
        </w:tc>
        <w:tc>
          <w:tcPr>
            <w:tcW w:w="1440" w:type="dxa"/>
            <w:vAlign w:val="center"/>
          </w:tcPr>
          <w:p w14:paraId="0B3B1BDB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35 €</w:t>
            </w:r>
          </w:p>
        </w:tc>
        <w:tc>
          <w:tcPr>
            <w:tcW w:w="1469" w:type="dxa"/>
            <w:vAlign w:val="center"/>
          </w:tcPr>
          <w:p w14:paraId="75A85B60" w14:textId="77777777" w:rsidR="00FE682A" w:rsidRDefault="00FE682A" w:rsidP="00C74BE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125 €</w:t>
            </w:r>
          </w:p>
        </w:tc>
      </w:tr>
    </w:tbl>
    <w:p w14:paraId="4FC2FB35" w14:textId="78FFF898" w:rsidR="00FE682A" w:rsidRPr="00FE682A" w:rsidRDefault="00FE682A" w:rsidP="005A583E">
      <w:pPr>
        <w:spacing w:line="276" w:lineRule="auto"/>
        <w:rPr>
          <w:rFonts w:ascii="Arial" w:hAnsi="Arial" w:cs="Arial"/>
          <w:color w:val="FF0000"/>
          <w:sz w:val="28"/>
        </w:rPr>
      </w:pPr>
      <w:r w:rsidRPr="00C62187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 xml:space="preserve">/ Quel animal a récolté 255 € en aout ?  </w:t>
      </w:r>
      <w:r>
        <w:rPr>
          <w:rFonts w:ascii="Arial" w:hAnsi="Arial" w:cs="Arial"/>
          <w:sz w:val="28"/>
        </w:rPr>
        <w:t xml:space="preserve"> </w:t>
      </w:r>
      <w:r w:rsidRPr="00FE682A">
        <w:rPr>
          <w:rFonts w:ascii="Arial" w:hAnsi="Arial" w:cs="Arial"/>
          <w:color w:val="FF0000"/>
          <w:sz w:val="28"/>
        </w:rPr>
        <w:t>255 €</w:t>
      </w:r>
    </w:p>
    <w:p w14:paraId="60291C42" w14:textId="6D35AD82" w:rsidR="00FE682A" w:rsidRPr="00FE682A" w:rsidRDefault="00FE682A" w:rsidP="005A583E">
      <w:pPr>
        <w:spacing w:line="276" w:lineRule="auto"/>
        <w:rPr>
          <w:rFonts w:ascii="Arial" w:hAnsi="Arial" w:cs="Arial"/>
          <w:color w:val="7030A0"/>
          <w:sz w:val="28"/>
        </w:rPr>
      </w:pPr>
      <w:r w:rsidRPr="00A059A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sz w:val="28"/>
        </w:rPr>
        <w:t xml:space="preserve">/ Combien les koalas ont récolté en juillet ? </w:t>
      </w:r>
      <w:r>
        <w:rPr>
          <w:rFonts w:ascii="Arial" w:hAnsi="Arial" w:cs="Arial"/>
          <w:sz w:val="28"/>
        </w:rPr>
        <w:t xml:space="preserve"> </w:t>
      </w:r>
      <w:r w:rsidRPr="00FE682A">
        <w:rPr>
          <w:rFonts w:ascii="Arial" w:hAnsi="Arial" w:cs="Arial"/>
          <w:color w:val="7030A0"/>
          <w:sz w:val="28"/>
        </w:rPr>
        <w:t>188 €</w:t>
      </w:r>
    </w:p>
    <w:p w14:paraId="15802E46" w14:textId="3749BCE7" w:rsidR="00FE682A" w:rsidRPr="00FE682A" w:rsidRDefault="00FE682A" w:rsidP="005A583E">
      <w:pPr>
        <w:spacing w:line="276" w:lineRule="auto"/>
        <w:rPr>
          <w:rFonts w:ascii="Arial" w:hAnsi="Arial" w:cs="Arial"/>
          <w:color w:val="00B050"/>
          <w:sz w:val="28"/>
        </w:rPr>
      </w:pPr>
      <w:r w:rsidRPr="00A059A5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sz w:val="28"/>
        </w:rPr>
        <w:t xml:space="preserve">/ Quel animal a récolté le plus en juin ? </w:t>
      </w:r>
      <w:r w:rsidRPr="00FE682A">
        <w:rPr>
          <w:rFonts w:ascii="Arial" w:hAnsi="Arial" w:cs="Arial"/>
          <w:color w:val="00B050"/>
          <w:sz w:val="28"/>
        </w:rPr>
        <w:t>Les koalas</w:t>
      </w:r>
    </w:p>
    <w:p w14:paraId="31752599" w14:textId="77777777" w:rsidR="005A583E" w:rsidRDefault="00FE682A" w:rsidP="005A583E">
      <w:pPr>
        <w:spacing w:line="276" w:lineRule="auto"/>
        <w:rPr>
          <w:rFonts w:ascii="Arial" w:hAnsi="Arial" w:cs="Arial"/>
          <w:sz w:val="28"/>
        </w:rPr>
      </w:pPr>
      <w:r w:rsidRPr="00A059A5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sz w:val="28"/>
        </w:rPr>
        <w:t xml:space="preserve">/ Au total, combien ont récolté chaque animal ? </w:t>
      </w:r>
      <w:r w:rsidR="005A583E" w:rsidRPr="005A583E">
        <w:rPr>
          <w:rFonts w:ascii="Arial" w:hAnsi="Arial" w:cs="Arial"/>
          <w:sz w:val="28"/>
          <w:highlight w:val="yellow"/>
        </w:rPr>
        <w:t>Chaque calcul peut être posé en colonnes.</w:t>
      </w:r>
    </w:p>
    <w:p w14:paraId="3C726021" w14:textId="314809D5" w:rsidR="00FE682A" w:rsidRDefault="00FE682A" w:rsidP="005A583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Tigre : </w:t>
      </w:r>
      <w:r>
        <w:rPr>
          <w:rFonts w:ascii="Arial" w:hAnsi="Arial" w:cs="Arial"/>
          <w:sz w:val="28"/>
        </w:rPr>
        <w:t>156 + 230 + 195 + 93 = 674</w:t>
      </w:r>
    </w:p>
    <w:p w14:paraId="0ADEB4D3" w14:textId="3494917E" w:rsidR="00FE682A" w:rsidRDefault="00FE682A" w:rsidP="005A583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Koala : </w:t>
      </w:r>
      <w:r>
        <w:rPr>
          <w:rFonts w:ascii="Arial" w:hAnsi="Arial" w:cs="Arial"/>
          <w:sz w:val="28"/>
        </w:rPr>
        <w:t>301+ 188 +213 + 50 = 752</w:t>
      </w:r>
    </w:p>
    <w:p w14:paraId="1CCBA62C" w14:textId="429E6E62" w:rsidR="00FE682A" w:rsidRDefault="00FE682A" w:rsidP="005A583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Panda : </w:t>
      </w:r>
      <w:r>
        <w:rPr>
          <w:rFonts w:ascii="Arial" w:hAnsi="Arial" w:cs="Arial"/>
          <w:sz w:val="28"/>
        </w:rPr>
        <w:t>166 + 203 + 255 + 35 = 659</w:t>
      </w:r>
    </w:p>
    <w:p w14:paraId="4BB29D35" w14:textId="1D4E3A27" w:rsidR="00FE682A" w:rsidRDefault="00FE682A" w:rsidP="005A583E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Tortue :</w:t>
      </w:r>
      <w:r>
        <w:rPr>
          <w:rFonts w:ascii="Arial" w:hAnsi="Arial" w:cs="Arial"/>
          <w:sz w:val="28"/>
        </w:rPr>
        <w:t xml:space="preserve"> 84 + 231 + 301 + 125 = </w:t>
      </w:r>
      <w:r w:rsidR="005A583E">
        <w:rPr>
          <w:rFonts w:ascii="Arial" w:hAnsi="Arial" w:cs="Arial"/>
          <w:sz w:val="28"/>
        </w:rPr>
        <w:t>741</w:t>
      </w:r>
    </w:p>
    <w:p w14:paraId="73E8770F" w14:textId="5454B667" w:rsidR="00553D75" w:rsidRDefault="00FE682A" w:rsidP="005A583E">
      <w:pPr>
        <w:spacing w:line="276" w:lineRule="auto"/>
        <w:rPr>
          <w:rFonts w:ascii="Arial" w:hAnsi="Arial" w:cs="Arial"/>
          <w:sz w:val="28"/>
        </w:rPr>
      </w:pPr>
      <w:r w:rsidRPr="005A583E">
        <w:rPr>
          <w:rFonts w:ascii="Arial" w:hAnsi="Arial" w:cs="Arial"/>
          <w:sz w:val="28"/>
          <w:highlight w:val="yellow"/>
        </w:rPr>
        <w:t>Chaque calcul peut être posé en colonnes.</w:t>
      </w:r>
    </w:p>
    <w:sectPr w:rsidR="00553D75" w:rsidSect="002C09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8A6"/>
    <w:multiLevelType w:val="hybridMultilevel"/>
    <w:tmpl w:val="EAA68714"/>
    <w:lvl w:ilvl="0" w:tplc="DDEC2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84F56"/>
    <w:multiLevelType w:val="hybridMultilevel"/>
    <w:tmpl w:val="B1DCD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18DC"/>
    <w:multiLevelType w:val="hybridMultilevel"/>
    <w:tmpl w:val="C520DB1E"/>
    <w:lvl w:ilvl="0" w:tplc="E4788B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3474E"/>
    <w:multiLevelType w:val="hybridMultilevel"/>
    <w:tmpl w:val="EF6201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0D82"/>
    <w:multiLevelType w:val="hybridMultilevel"/>
    <w:tmpl w:val="DDB60960"/>
    <w:lvl w:ilvl="0" w:tplc="BB30A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06C56"/>
    <w:multiLevelType w:val="hybridMultilevel"/>
    <w:tmpl w:val="33B65A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7237"/>
    <w:multiLevelType w:val="hybridMultilevel"/>
    <w:tmpl w:val="67FE19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AA39C5"/>
    <w:multiLevelType w:val="hybridMultilevel"/>
    <w:tmpl w:val="A9F21EB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F32EE"/>
    <w:multiLevelType w:val="hybridMultilevel"/>
    <w:tmpl w:val="842E4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E1"/>
    <w:rsid w:val="000D6A88"/>
    <w:rsid w:val="00155FE1"/>
    <w:rsid w:val="00180234"/>
    <w:rsid w:val="002C09B7"/>
    <w:rsid w:val="003A78BF"/>
    <w:rsid w:val="00454D16"/>
    <w:rsid w:val="004D08E0"/>
    <w:rsid w:val="004D0DFF"/>
    <w:rsid w:val="00553D75"/>
    <w:rsid w:val="0059656F"/>
    <w:rsid w:val="005A583E"/>
    <w:rsid w:val="005F4D30"/>
    <w:rsid w:val="00820440"/>
    <w:rsid w:val="009A0A77"/>
    <w:rsid w:val="00A7051B"/>
    <w:rsid w:val="00AC04D4"/>
    <w:rsid w:val="00B55531"/>
    <w:rsid w:val="00BC79CB"/>
    <w:rsid w:val="00C24F47"/>
    <w:rsid w:val="00F96C85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F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C09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09B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9656F"/>
    <w:rPr>
      <w:rFonts w:ascii="Arial" w:hAnsi="Arial" w:cs="Arial"/>
      <w:sz w:val="18"/>
      <w:szCs w:val="18"/>
      <w:lang w:eastAsia="fr-FR"/>
    </w:rPr>
  </w:style>
  <w:style w:type="paragraph" w:customStyle="1" w:styleId="p2">
    <w:name w:val="p2"/>
    <w:basedOn w:val="Normal"/>
    <w:rsid w:val="0059656F"/>
    <w:rPr>
      <w:rFonts w:ascii="Arial" w:hAnsi="Arial" w:cs="Arial"/>
      <w:sz w:val="27"/>
      <w:szCs w:val="27"/>
      <w:lang w:eastAsia="fr-FR"/>
    </w:rPr>
  </w:style>
  <w:style w:type="paragraph" w:customStyle="1" w:styleId="p3">
    <w:name w:val="p3"/>
    <w:basedOn w:val="Normal"/>
    <w:rsid w:val="0059656F"/>
    <w:rPr>
      <w:rFonts w:ascii="Arial" w:hAnsi="Arial" w:cs="Arial"/>
      <w:lang w:eastAsia="fr-FR"/>
    </w:rPr>
  </w:style>
  <w:style w:type="paragraph" w:customStyle="1" w:styleId="p4">
    <w:name w:val="p4"/>
    <w:basedOn w:val="Normal"/>
    <w:rsid w:val="0059656F"/>
    <w:rPr>
      <w:rFonts w:ascii="Wingdings" w:hAnsi="Wingdings" w:cs="Times New Roman"/>
      <w:sz w:val="27"/>
      <w:szCs w:val="27"/>
      <w:lang w:eastAsia="fr-FR"/>
    </w:rPr>
  </w:style>
  <w:style w:type="character" w:customStyle="1" w:styleId="s2">
    <w:name w:val="s2"/>
    <w:basedOn w:val="Policepardfaut"/>
    <w:rsid w:val="0059656F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Policepardfaut"/>
    <w:rsid w:val="0059656F"/>
  </w:style>
  <w:style w:type="paragraph" w:styleId="Normalweb">
    <w:name w:val="Normal (Web)"/>
    <w:basedOn w:val="Normal"/>
    <w:uiPriority w:val="99"/>
    <w:unhideWhenUsed/>
    <w:rsid w:val="00F96C8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626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2</cp:revision>
  <dcterms:created xsi:type="dcterms:W3CDTF">2020-06-18T15:58:00Z</dcterms:created>
  <dcterms:modified xsi:type="dcterms:W3CDTF">2020-06-18T15:58:00Z</dcterms:modified>
</cp:coreProperties>
</file>