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0D" w:rsidRDefault="00056441" w:rsidP="0075260D">
      <w:pPr>
        <w:jc w:val="center"/>
        <w:rPr>
          <w:b/>
          <w:sz w:val="28"/>
          <w:szCs w:val="28"/>
          <w:u w:val="single"/>
        </w:rPr>
      </w:pPr>
      <w:r>
        <w:t xml:space="preserve">  </w:t>
      </w:r>
      <w:r w:rsidR="0075260D" w:rsidRPr="0075260D">
        <w:rPr>
          <w:b/>
          <w:color w:val="FF0000"/>
          <w:sz w:val="28"/>
          <w:szCs w:val="28"/>
          <w:u w:val="single"/>
        </w:rPr>
        <w:t>Correction des</w:t>
      </w:r>
      <w:r w:rsidR="0075260D" w:rsidRPr="0075260D">
        <w:rPr>
          <w:color w:val="FF0000"/>
        </w:rPr>
        <w:t xml:space="preserve"> </w:t>
      </w:r>
      <w:r w:rsidR="0075260D" w:rsidRPr="0075260D">
        <w:rPr>
          <w:b/>
          <w:color w:val="FF0000"/>
          <w:sz w:val="28"/>
          <w:szCs w:val="28"/>
          <w:u w:val="single"/>
        </w:rPr>
        <w:t>Exercices de Mathématiques du Jeudi 30 avril 2020</w:t>
      </w:r>
    </w:p>
    <w:p w:rsidR="0075260D" w:rsidRDefault="00056441" w:rsidP="00056441">
      <w:r>
        <w:t xml:space="preserve">                                               </w:t>
      </w:r>
    </w:p>
    <w:p w:rsidR="00056441" w:rsidRPr="0075260D" w:rsidRDefault="00056441" w:rsidP="00056441">
      <w:pPr>
        <w:rPr>
          <w:b/>
          <w:sz w:val="28"/>
          <w:szCs w:val="28"/>
          <w:u w:val="single"/>
        </w:rPr>
      </w:pPr>
      <w:r>
        <w:t xml:space="preserve"> </w:t>
      </w:r>
      <w:r w:rsidRPr="00A25246">
        <w:rPr>
          <w:b/>
          <w:sz w:val="28"/>
          <w:szCs w:val="28"/>
          <w:u w:val="single"/>
        </w:rPr>
        <w:t>Multiplications à virgule</w:t>
      </w:r>
    </w:p>
    <w:p w:rsidR="00056441" w:rsidRDefault="00056441" w:rsidP="00056441">
      <w:r>
        <w:t>11)  37,8X65</w:t>
      </w:r>
      <w:proofErr w:type="gramStart"/>
      <w:r>
        <w:t>,4</w:t>
      </w:r>
      <w:proofErr w:type="gramEnd"/>
      <w:r>
        <w:t>=</w:t>
      </w:r>
      <w:r w:rsidRPr="00403E65">
        <w:rPr>
          <w:color w:val="FF0000"/>
        </w:rPr>
        <w:t>2472,12</w:t>
      </w:r>
    </w:p>
    <w:p w:rsidR="00056441" w:rsidRPr="00403E65" w:rsidRDefault="00056441" w:rsidP="00056441">
      <w:pPr>
        <w:rPr>
          <w:color w:val="000000"/>
        </w:rPr>
      </w:pPr>
      <w:r>
        <w:t xml:space="preserve">12)  </w:t>
      </w:r>
      <w:r>
        <w:rPr>
          <w:color w:val="000000"/>
        </w:rPr>
        <w:t>926X62</w:t>
      </w:r>
      <w:proofErr w:type="gramStart"/>
      <w:r>
        <w:rPr>
          <w:color w:val="000000"/>
        </w:rPr>
        <w:t>,3</w:t>
      </w:r>
      <w:proofErr w:type="gramEnd"/>
      <w:r>
        <w:rPr>
          <w:color w:val="000000"/>
        </w:rPr>
        <w:t>=</w:t>
      </w:r>
      <w:r w:rsidRPr="0015248E">
        <w:rPr>
          <w:color w:val="FF0000"/>
        </w:rPr>
        <w:t>57689,8</w:t>
      </w:r>
    </w:p>
    <w:p w:rsidR="00056441" w:rsidRDefault="00056441" w:rsidP="00056441">
      <w:r>
        <w:t>13)  34,9X7</w:t>
      </w:r>
      <w:proofErr w:type="gramStart"/>
      <w:r>
        <w:t>,24</w:t>
      </w:r>
      <w:proofErr w:type="gramEnd"/>
      <w:r>
        <w:t>=</w:t>
      </w:r>
      <w:r w:rsidRPr="00145E75">
        <w:rPr>
          <w:color w:val="FF0000"/>
        </w:rPr>
        <w:t>252,676</w:t>
      </w:r>
    </w:p>
    <w:p w:rsidR="00056441" w:rsidRDefault="00056441" w:rsidP="00056441">
      <w:r>
        <w:t>14)  48,7X73</w:t>
      </w:r>
      <w:proofErr w:type="gramStart"/>
      <w:r>
        <w:t>,5</w:t>
      </w:r>
      <w:proofErr w:type="gramEnd"/>
      <w:r>
        <w:t>=</w:t>
      </w:r>
      <w:r w:rsidRPr="00145E75">
        <w:rPr>
          <w:color w:val="FF0000"/>
        </w:rPr>
        <w:t>3579,45</w:t>
      </w:r>
    </w:p>
    <w:p w:rsidR="00056441" w:rsidRDefault="00056441" w:rsidP="00056441">
      <w:pPr>
        <w:rPr>
          <w:color w:val="FF0000"/>
        </w:rPr>
      </w:pPr>
      <w:r>
        <w:t>15)  6,34X6</w:t>
      </w:r>
      <w:proofErr w:type="gramStart"/>
      <w:r>
        <w:t>,58</w:t>
      </w:r>
      <w:proofErr w:type="gramEnd"/>
      <w:r>
        <w:t>=</w:t>
      </w:r>
      <w:r w:rsidRPr="00145E75">
        <w:rPr>
          <w:color w:val="FF0000"/>
        </w:rPr>
        <w:t>41,7172</w:t>
      </w:r>
    </w:p>
    <w:p w:rsidR="00F24363" w:rsidRDefault="00F24363" w:rsidP="00056441">
      <w:bookmarkStart w:id="0" w:name="_GoBack"/>
      <w:bookmarkEnd w:id="0"/>
    </w:p>
    <w:p w:rsidR="00056441" w:rsidRPr="00F24363" w:rsidRDefault="0075260D" w:rsidP="00056441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Numération </w:t>
      </w:r>
      <w:proofErr w:type="gramStart"/>
      <w:r>
        <w:rPr>
          <w:b/>
          <w:sz w:val="24"/>
          <w:szCs w:val="24"/>
          <w:u w:val="single"/>
        </w:rPr>
        <w:t>:</w:t>
      </w:r>
      <w:r w:rsidR="00056441" w:rsidRPr="00056441">
        <w:rPr>
          <w:b/>
          <w:sz w:val="24"/>
          <w:szCs w:val="24"/>
          <w:u w:val="single"/>
        </w:rPr>
        <w:t>Transforme</w:t>
      </w:r>
      <w:proofErr w:type="gramEnd"/>
      <w:r w:rsidR="00056441" w:rsidRPr="00056441">
        <w:rPr>
          <w:b/>
          <w:sz w:val="24"/>
          <w:szCs w:val="24"/>
          <w:u w:val="single"/>
        </w:rPr>
        <w:t xml:space="preserve"> ces fractions décimales en nombres décimaux (nombres à virgule) N’oublie pas de lire la leçon</w:t>
      </w:r>
    </w:p>
    <w:p w:rsidR="00056441" w:rsidRPr="00056441" w:rsidRDefault="00056441" w:rsidP="00056441">
      <w:pPr>
        <w:spacing w:after="160" w:line="259" w:lineRule="auto"/>
        <w:rPr>
          <w:color w:val="FF0000"/>
          <w:sz w:val="24"/>
          <w:szCs w:val="24"/>
        </w:rPr>
      </w:pPr>
      <w:r w:rsidRPr="00056441">
        <w:rPr>
          <w:sz w:val="24"/>
          <w:szCs w:val="24"/>
        </w:rPr>
        <w:t xml:space="preserve">5/10=    </w:t>
      </w:r>
      <w:r w:rsidRPr="00056441">
        <w:rPr>
          <w:color w:val="FF0000"/>
          <w:sz w:val="24"/>
          <w:szCs w:val="24"/>
        </w:rPr>
        <w:t xml:space="preserve">0,5                                   </w:t>
      </w:r>
      <w:r w:rsidRPr="00056441">
        <w:rPr>
          <w:sz w:val="24"/>
          <w:szCs w:val="24"/>
        </w:rPr>
        <w:t xml:space="preserve">47/100=    </w:t>
      </w:r>
      <w:r w:rsidRPr="00056441">
        <w:rPr>
          <w:color w:val="FF0000"/>
          <w:sz w:val="24"/>
          <w:szCs w:val="24"/>
        </w:rPr>
        <w:t xml:space="preserve">0,47                               </w:t>
      </w:r>
      <w:r w:rsidRPr="00056441">
        <w:rPr>
          <w:sz w:val="24"/>
          <w:szCs w:val="24"/>
        </w:rPr>
        <w:t xml:space="preserve">529/1000=  </w:t>
      </w:r>
      <w:r w:rsidRPr="00056441">
        <w:rPr>
          <w:color w:val="FF0000"/>
          <w:sz w:val="24"/>
          <w:szCs w:val="24"/>
        </w:rPr>
        <w:t>0,529</w:t>
      </w:r>
    </w:p>
    <w:p w:rsidR="00056441" w:rsidRPr="00056441" w:rsidRDefault="00056441" w:rsidP="00056441">
      <w:pPr>
        <w:spacing w:after="160" w:line="259" w:lineRule="auto"/>
        <w:rPr>
          <w:color w:val="FF0000"/>
          <w:sz w:val="24"/>
          <w:szCs w:val="24"/>
        </w:rPr>
      </w:pPr>
      <w:r w:rsidRPr="00056441">
        <w:rPr>
          <w:sz w:val="24"/>
          <w:szCs w:val="24"/>
        </w:rPr>
        <w:t xml:space="preserve">21/10=    </w:t>
      </w:r>
      <w:r w:rsidRPr="00056441">
        <w:rPr>
          <w:color w:val="FF0000"/>
          <w:sz w:val="24"/>
          <w:szCs w:val="24"/>
        </w:rPr>
        <w:t xml:space="preserve">2,1       </w:t>
      </w:r>
      <w:r w:rsidRPr="00056441">
        <w:rPr>
          <w:sz w:val="24"/>
          <w:szCs w:val="24"/>
        </w:rPr>
        <w:t xml:space="preserve">                            986/100=    </w:t>
      </w:r>
      <w:r w:rsidRPr="00056441">
        <w:rPr>
          <w:color w:val="FF0000"/>
          <w:sz w:val="24"/>
          <w:szCs w:val="24"/>
        </w:rPr>
        <w:t xml:space="preserve">9,86                       </w:t>
      </w:r>
      <w:r w:rsidRPr="00056441">
        <w:rPr>
          <w:sz w:val="24"/>
          <w:szCs w:val="24"/>
        </w:rPr>
        <w:t xml:space="preserve">82547/1000=    </w:t>
      </w:r>
      <w:r w:rsidRPr="00056441">
        <w:rPr>
          <w:color w:val="FF0000"/>
          <w:sz w:val="24"/>
          <w:szCs w:val="24"/>
        </w:rPr>
        <w:t>82,547</w:t>
      </w:r>
    </w:p>
    <w:p w:rsidR="00056441" w:rsidRPr="00056441" w:rsidRDefault="00056441" w:rsidP="00056441">
      <w:pPr>
        <w:spacing w:after="160" w:line="259" w:lineRule="auto"/>
        <w:rPr>
          <w:sz w:val="24"/>
          <w:szCs w:val="24"/>
        </w:rPr>
      </w:pPr>
    </w:p>
    <w:p w:rsidR="00056441" w:rsidRPr="00056441" w:rsidRDefault="00056441" w:rsidP="00056441">
      <w:pPr>
        <w:spacing w:after="160" w:line="259" w:lineRule="auto"/>
      </w:pPr>
      <w:r w:rsidRPr="00056441">
        <w:t xml:space="preserve">Toutes les fractions décimales avec </w:t>
      </w:r>
      <w:r w:rsidRPr="00056441">
        <w:rPr>
          <w:color w:val="FF0000"/>
        </w:rPr>
        <w:t xml:space="preserve">/10 </w:t>
      </w:r>
      <w:r w:rsidRPr="00056441">
        <w:t xml:space="preserve">en dénominateur ont </w:t>
      </w:r>
      <w:r w:rsidRPr="00056441">
        <w:rPr>
          <w:color w:val="FF0000"/>
        </w:rPr>
        <w:t>un chiffre après la virgule.</w:t>
      </w:r>
    </w:p>
    <w:p w:rsidR="00056441" w:rsidRPr="00056441" w:rsidRDefault="00056441" w:rsidP="00056441">
      <w:pPr>
        <w:spacing w:after="160" w:line="259" w:lineRule="auto"/>
      </w:pPr>
      <w:r w:rsidRPr="00056441">
        <w:t>Toutes les fractions décimales avec</w:t>
      </w:r>
      <w:r w:rsidRPr="00056441">
        <w:rPr>
          <w:color w:val="FF0000"/>
        </w:rPr>
        <w:t xml:space="preserve"> /100 </w:t>
      </w:r>
      <w:r w:rsidRPr="00056441">
        <w:t xml:space="preserve">en dénominateur ont </w:t>
      </w:r>
      <w:r w:rsidRPr="00056441">
        <w:rPr>
          <w:color w:val="FF0000"/>
        </w:rPr>
        <w:t xml:space="preserve">deux chiffres après la virgule. </w:t>
      </w:r>
    </w:p>
    <w:p w:rsidR="00056441" w:rsidRPr="00056441" w:rsidRDefault="00056441" w:rsidP="00056441">
      <w:pPr>
        <w:spacing w:after="160" w:line="259" w:lineRule="auto"/>
      </w:pPr>
      <w:r w:rsidRPr="00056441">
        <w:t xml:space="preserve">Toutes les fractions décimales avec </w:t>
      </w:r>
      <w:r w:rsidRPr="00056441">
        <w:rPr>
          <w:color w:val="FF0000"/>
        </w:rPr>
        <w:t xml:space="preserve">/1000 </w:t>
      </w:r>
      <w:r w:rsidRPr="00056441">
        <w:t xml:space="preserve">en dénominateur ont </w:t>
      </w:r>
      <w:r w:rsidRPr="00056441">
        <w:rPr>
          <w:color w:val="FF0000"/>
        </w:rPr>
        <w:t>trois chiffres après la virgule.</w:t>
      </w:r>
    </w:p>
    <w:p w:rsid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6441" w:rsidRPr="00056441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7442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  <w:r w:rsidR="00056441" w:rsidRPr="00056441">
        <w:rPr>
          <w:rFonts w:ascii="Arial" w:hAnsi="Arial" w:cs="Arial"/>
          <w:b/>
          <w:bCs/>
          <w:sz w:val="24"/>
          <w:szCs w:val="24"/>
        </w:rPr>
        <w:t>Le gâteau aux bananes.</w:t>
      </w:r>
    </w:p>
    <w:p w:rsidR="00056441" w:rsidRPr="00056441" w:rsidRDefault="00056441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6441">
        <w:rPr>
          <w:rFonts w:ascii="Arial" w:hAnsi="Arial" w:cs="Arial"/>
          <w:sz w:val="24"/>
          <w:szCs w:val="24"/>
        </w:rPr>
        <w:t xml:space="preserve">Pour faire un gâteau pour 2 personnes, Loïc doit acheter 3 bananes, 4 </w:t>
      </w:r>
      <w:proofErr w:type="spellStart"/>
      <w:r w:rsidRPr="00056441">
        <w:rPr>
          <w:rFonts w:ascii="Arial" w:hAnsi="Arial" w:cs="Arial"/>
          <w:sz w:val="24"/>
          <w:szCs w:val="24"/>
        </w:rPr>
        <w:t>oeufs</w:t>
      </w:r>
      <w:proofErr w:type="spellEnd"/>
      <w:r w:rsidRPr="00056441">
        <w:rPr>
          <w:rFonts w:ascii="Arial" w:hAnsi="Arial" w:cs="Arial"/>
          <w:sz w:val="24"/>
          <w:szCs w:val="24"/>
        </w:rPr>
        <w:t>, 100g de</w:t>
      </w:r>
      <w:r w:rsidR="00257442">
        <w:rPr>
          <w:rFonts w:ascii="Arial" w:hAnsi="Arial" w:cs="Arial"/>
          <w:sz w:val="24"/>
          <w:szCs w:val="24"/>
        </w:rPr>
        <w:t xml:space="preserve"> </w:t>
      </w:r>
      <w:r w:rsidRPr="00056441">
        <w:rPr>
          <w:rFonts w:ascii="Arial" w:hAnsi="Arial" w:cs="Arial"/>
          <w:sz w:val="24"/>
          <w:szCs w:val="24"/>
        </w:rPr>
        <w:t>sucre et 50cl de lait.</w:t>
      </w:r>
    </w:p>
    <w:p w:rsidR="00056441" w:rsidRDefault="00056441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6441">
        <w:rPr>
          <w:rFonts w:ascii="Arial" w:hAnsi="Arial" w:cs="Arial"/>
          <w:sz w:val="24"/>
          <w:szCs w:val="24"/>
        </w:rPr>
        <w:t>Que doit-il acheter pour faire ce dessert pour 4 personnes ?</w:t>
      </w:r>
    </w:p>
    <w:p w:rsid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7442" w:rsidRP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57442">
        <w:rPr>
          <w:rFonts w:ascii="Arial" w:hAnsi="Arial" w:cs="Arial"/>
          <w:color w:val="FF0000"/>
          <w:sz w:val="24"/>
          <w:szCs w:val="24"/>
        </w:rPr>
        <w:t>Evidemment puisqu’il y a 2 fois plus de personnes (2X2=4) il faut donc multiplier les proportions de chaque aliment par 2.</w:t>
      </w:r>
    </w:p>
    <w:p w:rsidR="00257442" w:rsidRP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57442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Pr="00257442">
        <w:rPr>
          <w:rFonts w:ascii="Arial" w:hAnsi="Arial" w:cs="Arial"/>
          <w:color w:val="FF0000"/>
          <w:sz w:val="24"/>
          <w:szCs w:val="24"/>
        </w:rPr>
        <w:t xml:space="preserve"> 3bananes X2= 6 bananes</w:t>
      </w:r>
    </w:p>
    <w:p w:rsidR="00257442" w:rsidRP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57442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Pr="00257442">
        <w:rPr>
          <w:rFonts w:ascii="Arial" w:hAnsi="Arial" w:cs="Arial"/>
          <w:color w:val="FF0000"/>
          <w:sz w:val="24"/>
          <w:szCs w:val="24"/>
        </w:rPr>
        <w:t xml:space="preserve"> 4 œufs X2= 8 œufs</w:t>
      </w:r>
    </w:p>
    <w:p w:rsidR="00257442" w:rsidRP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57442">
        <w:rPr>
          <w:rFonts w:ascii="Arial" w:hAnsi="Arial" w:cs="Arial"/>
          <w:color w:val="FF0000"/>
          <w:sz w:val="24"/>
          <w:szCs w:val="24"/>
        </w:rPr>
        <w:t>100 grammes de sucre X2 = 200 grammes de sucre</w:t>
      </w:r>
    </w:p>
    <w:p w:rsidR="00257442" w:rsidRP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57442">
        <w:rPr>
          <w:rFonts w:ascii="Arial" w:hAnsi="Arial" w:cs="Arial"/>
          <w:color w:val="FF0000"/>
          <w:sz w:val="24"/>
          <w:szCs w:val="24"/>
        </w:rPr>
        <w:t>50 cl de lait X2 = 100 cl de lait</w:t>
      </w:r>
    </w:p>
    <w:p w:rsidR="00257442" w:rsidRP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57442" w:rsidRP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57442">
        <w:rPr>
          <w:rFonts w:ascii="Arial" w:hAnsi="Arial" w:cs="Arial"/>
          <w:color w:val="FF0000"/>
          <w:sz w:val="24"/>
          <w:szCs w:val="24"/>
          <w:u w:val="single"/>
        </w:rPr>
        <w:t>Phrase réponse</w:t>
      </w:r>
      <w:r w:rsidRPr="00257442">
        <w:rPr>
          <w:rFonts w:ascii="Arial" w:hAnsi="Arial" w:cs="Arial"/>
          <w:color w:val="FF0000"/>
          <w:sz w:val="24"/>
          <w:szCs w:val="24"/>
        </w:rPr>
        <w:t xml:space="preserve"> : </w:t>
      </w:r>
      <w:r w:rsidRPr="00257442">
        <w:rPr>
          <w:rFonts w:ascii="Arial" w:hAnsi="Arial" w:cs="Arial"/>
          <w:b/>
          <w:color w:val="FF0000"/>
          <w:sz w:val="24"/>
          <w:szCs w:val="24"/>
        </w:rPr>
        <w:t xml:space="preserve">Loïc doit acheter 6 bananes, 8 œufs, 200 grammes de sucre et </w:t>
      </w:r>
    </w:p>
    <w:p w:rsidR="00257442" w:rsidRPr="00257442" w:rsidRDefault="00257442" w:rsidP="0005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57442">
        <w:rPr>
          <w:rFonts w:ascii="Arial" w:hAnsi="Arial" w:cs="Arial"/>
          <w:b/>
          <w:color w:val="FF0000"/>
          <w:sz w:val="24"/>
          <w:szCs w:val="24"/>
        </w:rPr>
        <w:t>100 centilitres de lait pour faire ce dessert (gâteau) pour 4 personnes.</w:t>
      </w:r>
    </w:p>
    <w:p w:rsidR="00927F1B" w:rsidRDefault="00F24363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2A"/>
    <w:rsid w:val="00056441"/>
    <w:rsid w:val="00257442"/>
    <w:rsid w:val="00282A98"/>
    <w:rsid w:val="003F132A"/>
    <w:rsid w:val="00712492"/>
    <w:rsid w:val="0075260D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DC7D-1533-4B88-9B2D-552CA9EF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2020-04-26T17:17:00Z</dcterms:created>
  <dcterms:modified xsi:type="dcterms:W3CDTF">2020-04-29T16:40:00Z</dcterms:modified>
</cp:coreProperties>
</file>