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0" w:rsidRPr="003B3E09" w:rsidRDefault="00C00830" w:rsidP="00C00830">
      <w:pPr>
        <w:pBdr>
          <w:bottom w:val="single" w:sz="12" w:space="1" w:color="FF0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LUNDI</w:t>
      </w:r>
    </w:p>
    <w:p w:rsidR="00C00830" w:rsidRPr="00FA6C34" w:rsidRDefault="00C85E59" w:rsidP="00C00830">
      <w:pPr>
        <w:rPr>
          <w:rFonts w:ascii="Arial Rounded MT Bold" w:hAnsi="Arial Rounded MT Bold"/>
          <w:sz w:val="26"/>
          <w:szCs w:val="26"/>
        </w:rPr>
      </w:pP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  <w:u w:val="single"/>
        </w:rPr>
        <w:t>Anglais</w:t>
      </w:r>
      <w:r w:rsidRPr="00FA6C34">
        <w:rPr>
          <w:rFonts w:ascii="Arial Rounded MT Bold" w:hAnsi="Arial Rounded MT Bold"/>
          <w:sz w:val="26"/>
          <w:szCs w:val="26"/>
        </w:rPr>
        <w:t xml:space="preserve"> : Regarde la vidéo sur les vêtements et entraîne toi à répéter les noms : </w:t>
      </w:r>
      <w:hyperlink r:id="rId7" w:history="1">
        <w:r w:rsidRPr="00FA6C34">
          <w:rPr>
            <w:rStyle w:val="Lienhypertexte"/>
            <w:rFonts w:ascii="Arial Rounded MT Bold" w:hAnsi="Arial Rounded MT Bold"/>
            <w:sz w:val="26"/>
            <w:szCs w:val="26"/>
            <w:u w:val="none"/>
          </w:rPr>
          <w:t>lien</w:t>
        </w:r>
      </w:hyperlink>
      <w:r w:rsidRPr="00FA6C34">
        <w:rPr>
          <w:rFonts w:ascii="Arial Rounded MT Bold" w:hAnsi="Arial Rounded MT Bold"/>
          <w:sz w:val="26"/>
          <w:szCs w:val="26"/>
        </w:rPr>
        <w:t xml:space="preserve"> </w:t>
      </w:r>
    </w:p>
    <w:p w:rsidR="0030550B" w:rsidRDefault="0030550B" w:rsidP="00C00830">
      <w:pPr>
        <w:rPr>
          <w:rFonts w:ascii="Arial Rounded MT Bold" w:hAnsi="Arial Rounded MT Bold"/>
          <w:sz w:val="26"/>
          <w:szCs w:val="26"/>
        </w:rPr>
      </w:pP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  <w:u w:val="single"/>
        </w:rPr>
        <w:t>Questionner le monde</w:t>
      </w:r>
      <w:r>
        <w:rPr>
          <w:rFonts w:ascii="Arial Rounded MT Bold" w:hAnsi="Arial Rounded MT Bold"/>
          <w:sz w:val="26"/>
          <w:szCs w:val="26"/>
        </w:rPr>
        <w:t xml:space="preserve"> : </w:t>
      </w:r>
      <w:r w:rsidR="004958FC">
        <w:rPr>
          <w:rFonts w:ascii="Arial Rounded MT Bold" w:hAnsi="Arial Rounded MT Bold"/>
          <w:sz w:val="26"/>
          <w:szCs w:val="26"/>
        </w:rPr>
        <w:t xml:space="preserve">On commence à aborder la notion de vivant/non vivant avec cette vidéo (Qu’est-ce que les végétaux) : </w:t>
      </w:r>
      <w:hyperlink r:id="rId8" w:history="1">
        <w:r w:rsidR="004958FC" w:rsidRPr="004958FC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</w:p>
    <w:p w:rsidR="00C00830" w:rsidRPr="00C00830" w:rsidRDefault="00C00830" w:rsidP="00C00830">
      <w:pPr>
        <w:pBdr>
          <w:bottom w:val="single" w:sz="12" w:space="1" w:color="0070C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C00830" w:rsidRDefault="00C85E59" w:rsidP="00C00830">
      <w:pPr>
        <w:rPr>
          <w:rFonts w:ascii="Arial Rounded MT Bold" w:hAnsi="Arial Rounded MT Bold"/>
          <w:sz w:val="26"/>
          <w:szCs w:val="26"/>
        </w:rPr>
      </w:pP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  <w:u w:val="single"/>
        </w:rPr>
        <w:t>Anglais</w:t>
      </w:r>
      <w:r>
        <w:rPr>
          <w:rFonts w:ascii="Arial Rounded MT Bold" w:hAnsi="Arial Rounded MT Bold"/>
          <w:sz w:val="26"/>
          <w:szCs w:val="26"/>
        </w:rPr>
        <w:t xml:space="preserve"> : Jeux sur les vêtements en anglais : </w:t>
      </w:r>
      <w:hyperlink r:id="rId9" w:history="1">
        <w:r w:rsidR="0030550B" w:rsidRPr="0030550B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  <w:r w:rsidR="0030550B">
        <w:rPr>
          <w:rFonts w:ascii="Arial Rounded MT Bold" w:hAnsi="Arial Rounded MT Bold"/>
          <w:sz w:val="26"/>
          <w:szCs w:val="26"/>
        </w:rPr>
        <w:t xml:space="preserve"> . Ne laisse pas ton personnage se mouiller ! </w:t>
      </w:r>
    </w:p>
    <w:p w:rsidR="00017310" w:rsidRDefault="00FA6C34" w:rsidP="00017310">
      <w:pPr>
        <w:spacing w:after="0"/>
        <w:rPr>
          <w:rFonts w:ascii="Arial Rounded MT Bold" w:hAnsi="Arial Rounded MT Bold"/>
          <w:sz w:val="26"/>
          <w:szCs w:val="26"/>
        </w:rPr>
      </w:pP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</w:rPr>
        <w:t xml:space="preserve">EMC : </w:t>
      </w:r>
      <w:r>
        <w:rPr>
          <w:rFonts w:ascii="Arial Rounded MT Bold" w:hAnsi="Arial Rounded MT Bold"/>
          <w:sz w:val="26"/>
          <w:szCs w:val="26"/>
        </w:rPr>
        <w:t>Tu as pu le voir à la télé, on parle de George Floyd, un homme noir qui à été tué par des policiers blancs</w:t>
      </w:r>
      <w:r w:rsidR="00FA1BD6">
        <w:rPr>
          <w:rFonts w:ascii="Arial Rounded MT Bold" w:hAnsi="Arial Rounded MT Bold"/>
          <w:sz w:val="26"/>
          <w:szCs w:val="26"/>
        </w:rPr>
        <w:t>, à</w:t>
      </w:r>
      <w:r>
        <w:rPr>
          <w:rFonts w:ascii="Arial Rounded MT Bold" w:hAnsi="Arial Rounded MT Bold"/>
          <w:sz w:val="26"/>
          <w:szCs w:val="26"/>
        </w:rPr>
        <w:t xml:space="preserve"> cause du </w:t>
      </w:r>
      <w:r w:rsidRPr="00017310">
        <w:rPr>
          <w:rFonts w:ascii="Arial Rounded MT Bold" w:hAnsi="Arial Rounded MT Bold"/>
          <w:color w:val="E36C0A" w:themeColor="accent6" w:themeShade="BF"/>
          <w:sz w:val="26"/>
          <w:szCs w:val="26"/>
        </w:rPr>
        <w:t>racisme</w:t>
      </w:r>
      <w:r>
        <w:rPr>
          <w:rFonts w:ascii="Arial Rounded MT Bold" w:hAnsi="Arial Rounded MT Bold"/>
          <w:i/>
          <w:sz w:val="26"/>
          <w:szCs w:val="26"/>
        </w:rPr>
        <w:t xml:space="preserve">. </w:t>
      </w:r>
      <w:r>
        <w:rPr>
          <w:rFonts w:ascii="Arial Rounded MT Bold" w:hAnsi="Arial Rounded MT Bold"/>
          <w:sz w:val="26"/>
          <w:szCs w:val="26"/>
        </w:rPr>
        <w:t xml:space="preserve">Regarde cette vidéo pour </w:t>
      </w:r>
      <w:r w:rsidRPr="00FA6C34">
        <w:rPr>
          <w:rFonts w:ascii="Arial Rounded MT Bold" w:hAnsi="Arial Rounded MT Bold"/>
          <w:sz w:val="26"/>
          <w:szCs w:val="26"/>
          <w:u w:val="single"/>
        </w:rPr>
        <w:t>comprendre le racisme</w:t>
      </w:r>
      <w:r>
        <w:rPr>
          <w:rFonts w:ascii="Arial Rounded MT Bold" w:hAnsi="Arial Rounded MT Bold"/>
          <w:sz w:val="26"/>
          <w:szCs w:val="26"/>
        </w:rPr>
        <w:t xml:space="preserve"> </w:t>
      </w:r>
      <w:r>
        <w:rPr>
          <w:rFonts w:ascii="Arial Rounded MT Bold" w:hAnsi="Arial Rounded MT Bold"/>
          <w:i/>
          <w:sz w:val="26"/>
          <w:szCs w:val="26"/>
        </w:rPr>
        <w:t xml:space="preserve"> </w:t>
      </w:r>
      <w:hyperlink r:id="rId10" w:history="1">
        <w:r w:rsidRPr="00FA6C34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</w:p>
    <w:p w:rsidR="00FA6C34" w:rsidRDefault="00017310" w:rsidP="00C00830">
      <w:pPr>
        <w:rPr>
          <w:rFonts w:ascii="Arial Rounded MT Bold" w:hAnsi="Arial Rounded MT Bold"/>
          <w:sz w:val="26"/>
          <w:szCs w:val="26"/>
        </w:rPr>
      </w:pPr>
      <w:r w:rsidRPr="00017310">
        <w:rPr>
          <w:rFonts w:ascii="Arial Rounded MT Bold" w:hAnsi="Arial Rounded MT Bold"/>
          <w:sz w:val="26"/>
          <w:szCs w:val="26"/>
        </w:rPr>
        <w:sym w:font="Wingdings" w:char="F0E0"/>
      </w:r>
      <w:r>
        <w:rPr>
          <w:rFonts w:ascii="Arial Rounded MT Bold" w:hAnsi="Arial Rounded MT Bold"/>
          <w:sz w:val="26"/>
          <w:szCs w:val="26"/>
        </w:rPr>
        <w:t xml:space="preserve"> Discutes en ensuite avec un adulte. </w:t>
      </w:r>
    </w:p>
    <w:p w:rsidR="00C00830" w:rsidRPr="00C00830" w:rsidRDefault="00C85E59" w:rsidP="00C00830">
      <w:pPr>
        <w:pBdr>
          <w:bottom w:val="single" w:sz="12" w:space="1" w:color="00B05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>
        <w:rPr>
          <w:rFonts w:ascii="Arial Rounded MT Bold" w:hAnsi="Arial Rounded MT Bold"/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12065</wp:posOffset>
            </wp:positionV>
            <wp:extent cx="4608195" cy="3457575"/>
            <wp:effectExtent l="1905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830" w:rsidRPr="003B3E09">
        <w:rPr>
          <w:rFonts w:ascii="Arial Rounded MT Bold" w:hAnsi="Arial Rounded MT Bold"/>
          <w:color w:val="FFFFFF" w:themeColor="background1"/>
          <w:sz w:val="26"/>
          <w:szCs w:val="26"/>
          <w:highlight w:val="darkGreen"/>
        </w:rPr>
        <w:t>JEUDI</w:t>
      </w:r>
    </w:p>
    <w:p w:rsidR="00C00830" w:rsidRPr="00FA6C34" w:rsidRDefault="00C85E59" w:rsidP="00C00830">
      <w:pPr>
        <w:rPr>
          <w:rFonts w:ascii="Arial Rounded MT Bold" w:hAnsi="Arial Rounded MT Bold"/>
          <w:color w:val="E36C0A" w:themeColor="accent6" w:themeShade="BF"/>
          <w:sz w:val="26"/>
          <w:szCs w:val="26"/>
        </w:rPr>
      </w:pP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  <w:u w:val="single"/>
        </w:rPr>
        <w:t>Anglais</w:t>
      </w: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</w:rPr>
        <w:t> :</w:t>
      </w:r>
      <w:r w:rsidR="004958FC" w:rsidRPr="00FA6C34">
        <w:rPr>
          <w:rFonts w:ascii="Arial Rounded MT Bold" w:hAnsi="Arial Rounded MT Bold"/>
          <w:color w:val="E36C0A" w:themeColor="accent6" w:themeShade="BF"/>
          <w:sz w:val="26"/>
          <w:szCs w:val="26"/>
        </w:rPr>
        <w:t xml:space="preserve"> </w:t>
      </w:r>
      <w:r w:rsidR="004958FC" w:rsidRPr="00FA6C34">
        <w:rPr>
          <w:rFonts w:ascii="Arial Rounded MT Bold" w:hAnsi="Arial Rounded MT Bold"/>
          <w:sz w:val="26"/>
          <w:szCs w:val="26"/>
        </w:rPr>
        <w:t>Lis les consignes pour « Girl » et « Boy » et colorie de la bonne couleur leurs vêtements</w:t>
      </w:r>
      <w:r w:rsidR="004958FC" w:rsidRPr="00FA6C34">
        <w:rPr>
          <w:rFonts w:ascii="Arial Rounded MT Bold" w:hAnsi="Arial Rounded MT Bold"/>
          <w:color w:val="E36C0A" w:themeColor="accent6" w:themeShade="BF"/>
          <w:sz w:val="26"/>
          <w:szCs w:val="26"/>
        </w:rPr>
        <w:t xml:space="preserve">. </w:t>
      </w: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</w:rPr>
        <w:t xml:space="preserve"> </w:t>
      </w:r>
    </w:p>
    <w:p w:rsidR="00C85E59" w:rsidRDefault="00AE3E19" w:rsidP="00C00830">
      <w:pPr>
        <w:rPr>
          <w:rFonts w:ascii="Arial Rounded MT Bold" w:hAnsi="Arial Rounded MT Bold"/>
          <w:sz w:val="26"/>
          <w:szCs w:val="26"/>
        </w:rPr>
      </w:pPr>
      <w:r w:rsidRPr="00AE3E19">
        <w:rPr>
          <w:rFonts w:ascii="Arial Rounded MT Bold" w:hAnsi="Arial Rounded MT Bold"/>
          <w:noProof/>
          <w:color w:val="FFFFFF" w:themeColor="background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7.4pt;margin-top:12.85pt;width:105.75pt;height:123.75pt;z-index:251660288">
            <v:textbox>
              <w:txbxContent>
                <w:p w:rsidR="0030550B" w:rsidRPr="0030550B" w:rsidRDefault="0030550B" w:rsidP="0030550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54D9F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Boy</w:t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 :</w:t>
                  </w:r>
                </w:p>
                <w:p w:rsidR="0030550B" w:rsidRPr="0030550B" w:rsidRDefault="00FA6C34" w:rsidP="0030550B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Pants</w:t>
                  </w:r>
                  <w:r w:rsidR="0030550B"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30550B" w:rsidRPr="0030550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="0030550B"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blue</w:t>
                  </w:r>
                </w:p>
                <w:p w:rsidR="0030550B" w:rsidRPr="0030550B" w:rsidRDefault="0030550B" w:rsidP="0030550B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Tee-shirt </w:t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Orange</w:t>
                  </w:r>
                </w:p>
                <w:p w:rsidR="0030550B" w:rsidRPr="0030550B" w:rsidRDefault="0030550B" w:rsidP="0030550B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Shoes </w:t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E0"/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green</w:t>
                  </w:r>
                </w:p>
              </w:txbxContent>
            </v:textbox>
          </v:shape>
        </w:pict>
      </w:r>
      <w:r>
        <w:rPr>
          <w:rFonts w:ascii="Arial Rounded MT Bold" w:hAnsi="Arial Rounded MT Bold"/>
          <w:noProof/>
          <w:sz w:val="26"/>
          <w:szCs w:val="26"/>
        </w:rPr>
        <w:pict>
          <v:shape id="_x0000_s1026" type="#_x0000_t202" style="position:absolute;margin-left:1.15pt;margin-top:12.85pt;width:105.75pt;height:123.75pt;z-index:251659264">
            <v:textbox>
              <w:txbxContent>
                <w:p w:rsidR="00C85E59" w:rsidRPr="0030550B" w:rsidRDefault="00C85E59" w:rsidP="0030550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54D9F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Girl</w:t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 :</w:t>
                  </w:r>
                </w:p>
                <w:p w:rsidR="00C85E59" w:rsidRPr="0030550B" w:rsidRDefault="00C85E5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Skirt </w:t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pink</w:t>
                  </w:r>
                </w:p>
                <w:p w:rsidR="00C85E59" w:rsidRPr="0030550B" w:rsidRDefault="00C85E5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Tee-shirt </w:t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yellow</w:t>
                  </w:r>
                </w:p>
                <w:p w:rsidR="00C85E59" w:rsidRPr="0030550B" w:rsidRDefault="00C85E5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Shoes </w:t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E0"/>
                  </w:r>
                  <w:r w:rsidRPr="0030550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black</w:t>
                  </w:r>
                </w:p>
              </w:txbxContent>
            </v:textbox>
          </v:shape>
        </w:pict>
      </w:r>
    </w:p>
    <w:p w:rsidR="00C85E59" w:rsidRDefault="00C85E59" w:rsidP="00C00830">
      <w:pPr>
        <w:rPr>
          <w:rFonts w:ascii="Arial Rounded MT Bold" w:hAnsi="Arial Rounded MT Bold"/>
          <w:sz w:val="26"/>
          <w:szCs w:val="26"/>
        </w:rPr>
      </w:pPr>
    </w:p>
    <w:p w:rsidR="00C85E59" w:rsidRDefault="00C85E59" w:rsidP="00C00830">
      <w:pPr>
        <w:rPr>
          <w:rFonts w:ascii="Arial Rounded MT Bold" w:hAnsi="Arial Rounded MT Bold"/>
          <w:sz w:val="26"/>
          <w:szCs w:val="26"/>
        </w:rPr>
      </w:pPr>
    </w:p>
    <w:p w:rsidR="00C85E59" w:rsidRDefault="00C85E59" w:rsidP="00C00830">
      <w:pPr>
        <w:rPr>
          <w:rFonts w:ascii="Arial Rounded MT Bold" w:hAnsi="Arial Rounded MT Bold"/>
          <w:sz w:val="26"/>
          <w:szCs w:val="26"/>
        </w:rPr>
      </w:pPr>
    </w:p>
    <w:p w:rsidR="00C85E59" w:rsidRDefault="00C85E59" w:rsidP="00C00830">
      <w:pPr>
        <w:rPr>
          <w:rFonts w:ascii="Arial Rounded MT Bold" w:hAnsi="Arial Rounded MT Bold"/>
          <w:sz w:val="26"/>
          <w:szCs w:val="26"/>
        </w:rPr>
      </w:pPr>
    </w:p>
    <w:p w:rsidR="00C85E59" w:rsidRDefault="00C85E59" w:rsidP="00C00830">
      <w:pPr>
        <w:rPr>
          <w:rFonts w:ascii="Arial Rounded MT Bold" w:hAnsi="Arial Rounded MT Bold"/>
          <w:sz w:val="26"/>
          <w:szCs w:val="26"/>
        </w:rPr>
      </w:pPr>
    </w:p>
    <w:p w:rsidR="00C85E59" w:rsidRDefault="00FA6C34" w:rsidP="00C00830">
      <w:pPr>
        <w:rPr>
          <w:rFonts w:ascii="Arial Rounded MT Bold" w:hAnsi="Arial Rounded MT Bold"/>
          <w:sz w:val="26"/>
          <w:szCs w:val="26"/>
        </w:rPr>
      </w:pPr>
      <w:r w:rsidRPr="00FA6C34">
        <w:rPr>
          <w:rFonts w:ascii="Arial Rounded MT Bold" w:hAnsi="Arial Rounded MT Bold"/>
          <w:color w:val="E36C0A" w:themeColor="accent6" w:themeShade="BF"/>
          <w:sz w:val="26"/>
          <w:szCs w:val="26"/>
          <w:u w:val="single"/>
        </w:rPr>
        <w:t>Questionner le monde</w:t>
      </w:r>
      <w:r>
        <w:rPr>
          <w:rFonts w:ascii="Arial Rounded MT Bold" w:hAnsi="Arial Rounded MT Bold"/>
          <w:sz w:val="26"/>
          <w:szCs w:val="26"/>
        </w:rPr>
        <w:t> : Jeux sur</w:t>
      </w:r>
      <w:r w:rsidR="00797694">
        <w:rPr>
          <w:rFonts w:ascii="Arial Rounded MT Bold" w:hAnsi="Arial Rounded MT Bold"/>
          <w:sz w:val="26"/>
          <w:szCs w:val="26"/>
        </w:rPr>
        <w:t xml:space="preserve"> : </w:t>
      </w:r>
      <w:r>
        <w:rPr>
          <w:rFonts w:ascii="Arial Rounded MT Bold" w:hAnsi="Arial Rounded MT Bold"/>
          <w:sz w:val="26"/>
          <w:szCs w:val="26"/>
        </w:rPr>
        <w:t xml:space="preserve">vivant ou non vivant ? </w:t>
      </w:r>
      <w:hyperlink r:id="rId12" w:history="1">
        <w:r w:rsidRPr="00FA6C34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  <w:r>
        <w:rPr>
          <w:rFonts w:ascii="Arial Rounded MT Bold" w:hAnsi="Arial Rounded MT Bold"/>
          <w:sz w:val="26"/>
          <w:szCs w:val="26"/>
        </w:rPr>
        <w:t xml:space="preserve"> </w:t>
      </w:r>
    </w:p>
    <w:p w:rsidR="00C00830" w:rsidRPr="003B3E09" w:rsidRDefault="00C00830" w:rsidP="00C00830">
      <w:pPr>
        <w:pBdr>
          <w:bottom w:val="single" w:sz="12" w:space="1" w:color="FFC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yellow"/>
        </w:rPr>
        <w:t>VENDREDI</w:t>
      </w:r>
    </w:p>
    <w:p w:rsidR="00C00830" w:rsidRPr="00797694" w:rsidRDefault="00017310" w:rsidP="00C00830">
      <w:pPr>
        <w:rPr>
          <w:rFonts w:ascii="Arial" w:hAnsi="Arial" w:cs="Arial"/>
          <w:b/>
          <w:sz w:val="26"/>
          <w:szCs w:val="26"/>
        </w:rPr>
      </w:pPr>
      <w:r>
        <w:rPr>
          <w:rFonts w:ascii="Arial Rounded MT Bold" w:hAnsi="Arial Rounded MT Bold" w:cs="Arial"/>
          <w:noProof/>
          <w:color w:val="E36C0A" w:themeColor="accent6" w:themeShade="BF"/>
          <w:sz w:val="26"/>
          <w:szCs w:val="26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327025</wp:posOffset>
            </wp:positionV>
            <wp:extent cx="2133600" cy="201930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rial"/>
          <w:noProof/>
          <w:color w:val="E36C0A" w:themeColor="accent6" w:themeShade="BF"/>
          <w:sz w:val="26"/>
          <w:szCs w:val="2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327025</wp:posOffset>
            </wp:positionV>
            <wp:extent cx="2181225" cy="2076860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310">
        <w:rPr>
          <w:rFonts w:ascii="Arial Rounded MT Bold" w:hAnsi="Arial Rounded MT Bold" w:cs="Arial"/>
          <w:color w:val="E36C0A" w:themeColor="accent6" w:themeShade="BF"/>
          <w:sz w:val="26"/>
          <w:szCs w:val="26"/>
          <w:u w:val="single"/>
        </w:rPr>
        <w:t>Art plastique</w:t>
      </w:r>
      <w:r>
        <w:rPr>
          <w:rFonts w:ascii="Arial" w:hAnsi="Arial" w:cs="Arial"/>
          <w:sz w:val="26"/>
          <w:szCs w:val="26"/>
        </w:rPr>
        <w:t xml:space="preserve"> : </w:t>
      </w:r>
      <w:r w:rsidR="00A54D9F">
        <w:rPr>
          <w:rFonts w:ascii="Arial" w:hAnsi="Arial" w:cs="Arial"/>
          <w:b/>
          <w:sz w:val="26"/>
          <w:szCs w:val="26"/>
        </w:rPr>
        <w:t>Continue l’autre moitié des</w:t>
      </w:r>
      <w:r w:rsidRPr="00797694">
        <w:rPr>
          <w:rFonts w:ascii="Arial" w:hAnsi="Arial" w:cs="Arial"/>
          <w:b/>
          <w:sz w:val="26"/>
          <w:szCs w:val="26"/>
        </w:rPr>
        <w:t xml:space="preserve"> dessin</w:t>
      </w:r>
      <w:r w:rsidR="00A54D9F">
        <w:rPr>
          <w:rFonts w:ascii="Arial" w:hAnsi="Arial" w:cs="Arial"/>
          <w:b/>
          <w:sz w:val="26"/>
          <w:szCs w:val="26"/>
        </w:rPr>
        <w:t>s</w:t>
      </w:r>
      <w:r w:rsidRPr="00797694">
        <w:rPr>
          <w:rFonts w:ascii="Arial" w:hAnsi="Arial" w:cs="Arial"/>
          <w:b/>
          <w:sz w:val="26"/>
          <w:szCs w:val="26"/>
        </w:rPr>
        <w:t xml:space="preserve"> puis colorie-le</w:t>
      </w:r>
      <w:r w:rsidR="00A54D9F">
        <w:rPr>
          <w:rFonts w:ascii="Arial" w:hAnsi="Arial" w:cs="Arial"/>
          <w:b/>
          <w:sz w:val="26"/>
          <w:szCs w:val="26"/>
        </w:rPr>
        <w:t>s</w:t>
      </w:r>
    </w:p>
    <w:p w:rsidR="00C00830" w:rsidRPr="00EA38B2" w:rsidRDefault="00C00830" w:rsidP="00C00830">
      <w:pPr>
        <w:rPr>
          <w:rFonts w:ascii="Arial Rounded MT Bold" w:hAnsi="Arial Rounded MT Bold"/>
          <w:sz w:val="26"/>
          <w:szCs w:val="26"/>
        </w:rPr>
      </w:pPr>
    </w:p>
    <w:p w:rsidR="00B54A18" w:rsidRPr="00C00830" w:rsidRDefault="00B54A18" w:rsidP="00C00830">
      <w:pPr>
        <w:tabs>
          <w:tab w:val="left" w:pos="2640"/>
        </w:tabs>
      </w:pPr>
    </w:p>
    <w:sectPr w:rsidR="00B54A18" w:rsidRPr="00C00830" w:rsidSect="000001AD">
      <w:head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BA" w:rsidRDefault="00A853BA" w:rsidP="00C00830">
      <w:pPr>
        <w:spacing w:after="0" w:line="240" w:lineRule="auto"/>
      </w:pPr>
      <w:r>
        <w:separator/>
      </w:r>
    </w:p>
  </w:endnote>
  <w:endnote w:type="continuationSeparator" w:id="1">
    <w:p w:rsidR="00A853BA" w:rsidRDefault="00A853BA" w:rsidP="00C0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BA" w:rsidRDefault="00A853BA" w:rsidP="00C00830">
      <w:pPr>
        <w:spacing w:after="0" w:line="240" w:lineRule="auto"/>
      </w:pPr>
      <w:r>
        <w:separator/>
      </w:r>
    </w:p>
  </w:footnote>
  <w:footnote w:type="continuationSeparator" w:id="1">
    <w:p w:rsidR="00A853BA" w:rsidRDefault="00A853BA" w:rsidP="00C0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30" w:rsidRDefault="00FA1BD6" w:rsidP="00FA1BD6">
    <w:pPr>
      <w:pStyle w:val="En-tte"/>
      <w:jc w:val="center"/>
    </w:pPr>
    <w:r>
      <w:t>ACTIVITE SUPPLEMENTAIRE SEMAINE DU 8 AU 12 JUIN</w:t>
    </w:r>
  </w:p>
  <w:p w:rsidR="00C00830" w:rsidRDefault="00C0083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830"/>
    <w:rsid w:val="000001AD"/>
    <w:rsid w:val="00005ACA"/>
    <w:rsid w:val="00017310"/>
    <w:rsid w:val="00172E60"/>
    <w:rsid w:val="0030550B"/>
    <w:rsid w:val="004958FC"/>
    <w:rsid w:val="00797694"/>
    <w:rsid w:val="007B5A60"/>
    <w:rsid w:val="00874F9C"/>
    <w:rsid w:val="00A54D9F"/>
    <w:rsid w:val="00A853BA"/>
    <w:rsid w:val="00AE3E19"/>
    <w:rsid w:val="00B54A18"/>
    <w:rsid w:val="00C00830"/>
    <w:rsid w:val="00C3321E"/>
    <w:rsid w:val="00C85E59"/>
    <w:rsid w:val="00CE7D6C"/>
    <w:rsid w:val="00FA1BD6"/>
    <w:rsid w:val="00FA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830"/>
  </w:style>
  <w:style w:type="paragraph" w:styleId="Pieddepage">
    <w:name w:val="footer"/>
    <w:basedOn w:val="Normal"/>
    <w:link w:val="PieddepageCar"/>
    <w:uiPriority w:val="99"/>
    <w:semiHidden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0830"/>
  </w:style>
  <w:style w:type="paragraph" w:styleId="Textedebulles">
    <w:name w:val="Balloon Text"/>
    <w:basedOn w:val="Normal"/>
    <w:link w:val="TextedebullesCar"/>
    <w:uiPriority w:val="99"/>
    <w:semiHidden/>
    <w:unhideWhenUsed/>
    <w:rsid w:val="00C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83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8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discipline/sciences/sciences/les-vegetaux/les-vegetaux-des-etres-vivants.htm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afeYouTube.net/w/PTLJ" TargetMode="External"/><Relationship Id="rId12" Type="http://schemas.openxmlformats.org/officeDocument/2006/relationships/hyperlink" Target="http://www.jeuxpedago.com/jeux-svt-cp-ce1-vivant-non-vivant-_pageid131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afeYouTube.net/w/XrM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ile-anglais.com/index.php/jeux-apprendre-anglais-facile/308-jeu-de-vocabulaire-trouver-les-bons-vetements-en-anglai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Vinguidassalom</dc:creator>
  <cp:lastModifiedBy>Florence Vinguidassalom</cp:lastModifiedBy>
  <cp:revision>6</cp:revision>
  <dcterms:created xsi:type="dcterms:W3CDTF">2020-03-21T15:35:00Z</dcterms:created>
  <dcterms:modified xsi:type="dcterms:W3CDTF">2020-06-06T10:39:00Z</dcterms:modified>
</cp:coreProperties>
</file>