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84DC0" w14:textId="77777777" w:rsidR="00C46473" w:rsidRDefault="00C46473" w:rsidP="00C46473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 w:rsidRPr="00C8754E">
        <w:rPr>
          <w:b/>
          <w:bCs/>
          <w:color w:val="FF0000"/>
          <w:sz w:val="28"/>
          <w:szCs w:val="28"/>
          <w:u w:val="single"/>
        </w:rPr>
        <w:t>Mardi 26 mai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14:paraId="083B9BD1" w14:textId="77777777" w:rsidR="00C46473" w:rsidRPr="00594AA8" w:rsidRDefault="00C46473" w:rsidP="00C46473">
      <w:pPr>
        <w:rPr>
          <w:b/>
          <w:bCs/>
          <w:color w:val="FF0000"/>
          <w:sz w:val="32"/>
          <w:szCs w:val="32"/>
          <w:u w:val="single"/>
        </w:rPr>
      </w:pPr>
      <w:r w:rsidRPr="00594AA8">
        <w:rPr>
          <w:sz w:val="24"/>
          <w:szCs w:val="24"/>
        </w:rPr>
        <w:t>1/</w:t>
      </w:r>
      <w:r w:rsidRPr="00594AA8">
        <w:rPr>
          <w:b/>
          <w:bCs/>
          <w:sz w:val="24"/>
          <w:szCs w:val="24"/>
        </w:rPr>
        <w:t xml:space="preserve"> </w:t>
      </w:r>
      <w:r w:rsidRPr="00594AA8">
        <w:rPr>
          <w:b/>
          <w:bCs/>
          <w:color w:val="7030A0"/>
          <w:sz w:val="24"/>
          <w:szCs w:val="24"/>
        </w:rPr>
        <w:t xml:space="preserve">Titre : La cuisine de grammaire </w:t>
      </w:r>
      <w:r w:rsidRPr="00594AA8">
        <w:rPr>
          <w:color w:val="7030A0"/>
          <w:sz w:val="24"/>
          <w:szCs w:val="24"/>
        </w:rPr>
        <w:t xml:space="preserve">  </w:t>
      </w:r>
      <w:r w:rsidRPr="00594AA8">
        <w:rPr>
          <w:sz w:val="24"/>
          <w:szCs w:val="24"/>
        </w:rPr>
        <w:t>( 5 minutes) : Recopie les trois phrases puis fais l’exercice.</w:t>
      </w:r>
    </w:p>
    <w:p w14:paraId="71D544F7" w14:textId="77777777" w:rsidR="00C46473" w:rsidRPr="00594AA8" w:rsidRDefault="00C46473" w:rsidP="00C464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76E882" wp14:editId="7DC2A17C">
            <wp:extent cx="4750058" cy="3237470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8853" cy="324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9FBC" w14:textId="77777777" w:rsidR="00C46473" w:rsidRDefault="00C46473" w:rsidP="00C46473">
      <w:pPr>
        <w:rPr>
          <w:sz w:val="24"/>
          <w:szCs w:val="24"/>
        </w:rPr>
      </w:pPr>
    </w:p>
    <w:p w14:paraId="74D3A744" w14:textId="77777777" w:rsidR="00C46473" w:rsidRPr="00594AA8" w:rsidRDefault="00C46473" w:rsidP="00C46473">
      <w:pPr>
        <w:rPr>
          <w:sz w:val="24"/>
          <w:szCs w:val="24"/>
        </w:rPr>
      </w:pPr>
      <w:r w:rsidRPr="00594AA8">
        <w:rPr>
          <w:sz w:val="24"/>
          <w:szCs w:val="24"/>
        </w:rPr>
        <w:t>2/</w:t>
      </w:r>
      <w:r w:rsidRPr="00594AA8">
        <w:rPr>
          <w:b/>
          <w:bCs/>
          <w:sz w:val="24"/>
          <w:szCs w:val="24"/>
        </w:rPr>
        <w:t xml:space="preserve"> </w:t>
      </w:r>
      <w:r w:rsidRPr="00594AA8">
        <w:rPr>
          <w:b/>
          <w:bCs/>
          <w:color w:val="7030A0"/>
          <w:sz w:val="24"/>
          <w:szCs w:val="24"/>
        </w:rPr>
        <w:t>Titre</w:t>
      </w:r>
      <w:r w:rsidRPr="00594AA8">
        <w:rPr>
          <w:b/>
          <w:bCs/>
          <w:sz w:val="24"/>
          <w:szCs w:val="24"/>
        </w:rPr>
        <w:t xml:space="preserve"> : </w:t>
      </w:r>
      <w:r w:rsidRPr="00594AA8">
        <w:rPr>
          <w:b/>
          <w:bCs/>
          <w:color w:val="7030A0"/>
          <w:sz w:val="24"/>
          <w:szCs w:val="24"/>
        </w:rPr>
        <w:t>Dictée</w:t>
      </w:r>
      <w:r w:rsidRPr="00594AA8">
        <w:rPr>
          <w:color w:val="7030A0"/>
          <w:sz w:val="24"/>
          <w:szCs w:val="24"/>
        </w:rPr>
        <w:t> </w:t>
      </w:r>
      <w:r w:rsidRPr="00594AA8">
        <w:rPr>
          <w:sz w:val="24"/>
          <w:szCs w:val="24"/>
        </w:rPr>
        <w:t xml:space="preserve"> ( 20 minutes) : </w:t>
      </w:r>
      <w:r w:rsidRPr="00594AA8">
        <w:rPr>
          <w:b/>
          <w:bCs/>
          <w:color w:val="FF0000"/>
          <w:sz w:val="24"/>
          <w:szCs w:val="24"/>
        </w:rPr>
        <w:t>Attention de cacher les mots écris correctement dans le cahier hier</w:t>
      </w:r>
    </w:p>
    <w:p w14:paraId="76C4CFD7" w14:textId="77777777" w:rsidR="00C46473" w:rsidRDefault="00C46473" w:rsidP="00C46473">
      <w:pPr>
        <w:rPr>
          <w:sz w:val="24"/>
          <w:szCs w:val="24"/>
        </w:rPr>
      </w:pPr>
      <w:r w:rsidRPr="00594AA8">
        <w:rPr>
          <w:b/>
          <w:bCs/>
          <w:sz w:val="24"/>
          <w:szCs w:val="24"/>
          <w:u w:val="single"/>
        </w:rPr>
        <w:t>Consigne </w:t>
      </w:r>
      <w:r w:rsidRPr="00594AA8">
        <w:rPr>
          <w:sz w:val="24"/>
          <w:szCs w:val="24"/>
        </w:rPr>
        <w:t>: Ecris chaque groupe nominal dicté. Attention au genre (masculin / féminin) et au nombre (singulier/pluriel). (Il n’y a pas forcément du sens mais c’est pour entraîner votre enfant à la dictée finale de vendredi) </w:t>
      </w:r>
    </w:p>
    <w:p w14:paraId="776659EC" w14:textId="77777777" w:rsidR="00C46473" w:rsidRPr="00594AA8" w:rsidRDefault="00C46473" w:rsidP="00C46473">
      <w:pPr>
        <w:rPr>
          <w:sz w:val="24"/>
          <w:szCs w:val="24"/>
        </w:rPr>
      </w:pPr>
      <w:r>
        <w:rPr>
          <w:sz w:val="24"/>
          <w:szCs w:val="24"/>
        </w:rPr>
        <w:t>l’hiver- la neige- les sapins du village- mes petits frères sages- un coin de la chambre- une jolie chanson- une bonne tarte- une heureuse maison.</w:t>
      </w:r>
    </w:p>
    <w:p w14:paraId="2C94A573" w14:textId="77777777" w:rsidR="00C46473" w:rsidRPr="00594AA8" w:rsidRDefault="00C46473" w:rsidP="00C46473">
      <w:pPr>
        <w:rPr>
          <w:b/>
          <w:bCs/>
          <w:sz w:val="24"/>
          <w:szCs w:val="24"/>
          <w:u w:val="single"/>
        </w:rPr>
      </w:pPr>
      <w:r w:rsidRPr="00594AA8">
        <w:rPr>
          <w:b/>
          <w:bCs/>
          <w:sz w:val="24"/>
          <w:szCs w:val="24"/>
          <w:u w:val="single"/>
        </w:rPr>
        <w:t xml:space="preserve">Mots de dictée à recopier dans le cahier et à apprendre en fin de journée : </w:t>
      </w:r>
    </w:p>
    <w:p w14:paraId="5D9C0A36" w14:textId="77777777" w:rsidR="00C46473" w:rsidRPr="00594AA8" w:rsidRDefault="00C46473" w:rsidP="00C46473">
      <w:pPr>
        <w:rPr>
          <w:b/>
          <w:bCs/>
          <w:color w:val="7030A0"/>
          <w:sz w:val="24"/>
          <w:szCs w:val="24"/>
        </w:rPr>
      </w:pPr>
      <w:r w:rsidRPr="00594AA8">
        <w:rPr>
          <w:b/>
          <w:bCs/>
          <w:color w:val="7030A0"/>
          <w:sz w:val="24"/>
          <w:szCs w:val="24"/>
        </w:rPr>
        <w:t>Votre enfant peut sur le modèle d’hier effectuer une recherche (en écrivant recherche dans son cahier) en tentant d’écrire correctement les mots à apprendre. Il pourra ainsi comparer avec la bonne écriture en analysant ses erreurs.</w:t>
      </w:r>
    </w:p>
    <w:p w14:paraId="4640A6DD" w14:textId="77777777" w:rsidR="00C46473" w:rsidRPr="00594AA8" w:rsidRDefault="00C46473" w:rsidP="00C46473">
      <w:pPr>
        <w:rPr>
          <w:sz w:val="24"/>
          <w:szCs w:val="24"/>
        </w:rPr>
      </w:pPr>
      <w:r w:rsidRPr="00594AA8">
        <w:rPr>
          <w:b/>
          <w:bCs/>
          <w:sz w:val="24"/>
          <w:szCs w:val="24"/>
          <w:u w:val="single"/>
        </w:rPr>
        <w:t xml:space="preserve">Mots invariables </w:t>
      </w:r>
      <w:r w:rsidRPr="00594AA8">
        <w:rPr>
          <w:sz w:val="24"/>
          <w:szCs w:val="24"/>
        </w:rPr>
        <w:t xml:space="preserve"> : </w:t>
      </w:r>
      <w:r w:rsidRPr="00594AA8">
        <w:rPr>
          <w:rFonts w:ascii="Verdana" w:eastAsia="Times New Roman" w:hAnsi="Verdana" w:cs="Times New Roman"/>
          <w:color w:val="333333"/>
          <w:lang w:eastAsia="fr-FR"/>
        </w:rPr>
        <w:t xml:space="preserve">dans, et, à, en </w:t>
      </w:r>
    </w:p>
    <w:p w14:paraId="394E3FAE" w14:textId="77777777" w:rsidR="00C46473" w:rsidRPr="00594AA8" w:rsidRDefault="00C46473" w:rsidP="00C46473">
      <w:pPr>
        <w:rPr>
          <w:sz w:val="24"/>
          <w:szCs w:val="24"/>
        </w:rPr>
      </w:pPr>
      <w:r w:rsidRPr="00594AA8">
        <w:rPr>
          <w:b/>
          <w:bCs/>
          <w:sz w:val="24"/>
          <w:szCs w:val="24"/>
          <w:u w:val="single"/>
        </w:rPr>
        <w:t xml:space="preserve">Verbes à l’infinitif </w:t>
      </w:r>
      <w:r w:rsidRPr="00594AA8">
        <w:rPr>
          <w:sz w:val="24"/>
          <w:szCs w:val="24"/>
        </w:rPr>
        <w:t> : 1</w:t>
      </w:r>
      <w:r w:rsidRPr="00594AA8">
        <w:rPr>
          <w:sz w:val="24"/>
          <w:szCs w:val="24"/>
          <w:vertAlign w:val="superscript"/>
        </w:rPr>
        <w:t>er</w:t>
      </w:r>
      <w:r w:rsidRPr="00594AA8">
        <w:rPr>
          <w:sz w:val="24"/>
          <w:szCs w:val="24"/>
        </w:rPr>
        <w:t xml:space="preserve"> groupe :Tomber-jouer- chanter-préparer</w:t>
      </w:r>
    </w:p>
    <w:p w14:paraId="09EDD66C" w14:textId="77777777" w:rsidR="00C46473" w:rsidRPr="00594AA8" w:rsidRDefault="00C46473" w:rsidP="00C46473">
      <w:pPr>
        <w:rPr>
          <w:sz w:val="24"/>
          <w:szCs w:val="24"/>
        </w:rPr>
      </w:pPr>
      <w:r w:rsidRPr="00594AA8">
        <w:rPr>
          <w:sz w:val="24"/>
          <w:szCs w:val="24"/>
        </w:rPr>
        <w:t>3</w:t>
      </w:r>
      <w:r w:rsidRPr="00594AA8">
        <w:rPr>
          <w:sz w:val="24"/>
          <w:szCs w:val="24"/>
          <w:vertAlign w:val="superscript"/>
        </w:rPr>
        <w:t>ème</w:t>
      </w:r>
      <w:r w:rsidRPr="00594AA8">
        <w:rPr>
          <w:sz w:val="24"/>
          <w:szCs w:val="24"/>
        </w:rPr>
        <w:t xml:space="preserve"> groupe : rire -être</w:t>
      </w:r>
    </w:p>
    <w:p w14:paraId="0447A968" w14:textId="77777777" w:rsidR="00C46473" w:rsidRPr="00594AA8" w:rsidRDefault="00C46473" w:rsidP="00C46473">
      <w:pPr>
        <w:rPr>
          <w:sz w:val="24"/>
          <w:szCs w:val="24"/>
        </w:rPr>
      </w:pPr>
      <w:r w:rsidRPr="00594AA8">
        <w:rPr>
          <w:b/>
          <w:bCs/>
          <w:color w:val="7030A0"/>
          <w:sz w:val="24"/>
          <w:szCs w:val="24"/>
        </w:rPr>
        <w:t>3/</w:t>
      </w:r>
      <w:r w:rsidRPr="00594AA8">
        <w:rPr>
          <w:color w:val="7030A0"/>
          <w:sz w:val="24"/>
          <w:szCs w:val="24"/>
        </w:rPr>
        <w:t xml:space="preserve"> </w:t>
      </w:r>
      <w:r w:rsidRPr="00594AA8">
        <w:rPr>
          <w:b/>
          <w:bCs/>
          <w:color w:val="7030A0"/>
          <w:sz w:val="24"/>
          <w:szCs w:val="24"/>
        </w:rPr>
        <w:t>Lecture-compréhension</w:t>
      </w:r>
      <w:r w:rsidRPr="00594AA8">
        <w:rPr>
          <w:color w:val="7030A0"/>
          <w:sz w:val="24"/>
          <w:szCs w:val="24"/>
        </w:rPr>
        <w:t xml:space="preserve">  </w:t>
      </w:r>
      <w:r w:rsidRPr="00594AA8">
        <w:rPr>
          <w:sz w:val="24"/>
          <w:szCs w:val="24"/>
        </w:rPr>
        <w:t xml:space="preserve">(45 minutes) </w:t>
      </w:r>
      <w:r>
        <w:rPr>
          <w:sz w:val="24"/>
          <w:szCs w:val="24"/>
        </w:rPr>
        <w:t xml:space="preserve">  </w:t>
      </w:r>
      <w:r w:rsidRPr="00594AA8">
        <w:rPr>
          <w:b/>
          <w:bCs/>
          <w:color w:val="7030A0"/>
          <w:sz w:val="24"/>
          <w:szCs w:val="24"/>
        </w:rPr>
        <w:t xml:space="preserve">Titre :  « Un violent orage » </w:t>
      </w:r>
      <w:r w:rsidRPr="00594AA8">
        <w:rPr>
          <w:sz w:val="24"/>
          <w:szCs w:val="24"/>
        </w:rPr>
        <w:t xml:space="preserve"> </w:t>
      </w:r>
    </w:p>
    <w:p w14:paraId="4C3AA8C9" w14:textId="77777777" w:rsidR="00C46473" w:rsidRDefault="00C46473" w:rsidP="00C46473">
      <w:pPr>
        <w:rPr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9FF38" wp14:editId="3080D3D9">
                <wp:simplePos x="0" y="0"/>
                <wp:positionH relativeFrom="column">
                  <wp:posOffset>-174865</wp:posOffset>
                </wp:positionH>
                <wp:positionV relativeFrom="paragraph">
                  <wp:posOffset>482531</wp:posOffset>
                </wp:positionV>
                <wp:extent cx="5972432" cy="518984"/>
                <wp:effectExtent l="0" t="0" r="28575" b="1460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432" cy="518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2021D4" w14:textId="77777777" w:rsidR="00C46473" w:rsidRPr="00594AA8" w:rsidRDefault="00C46473" w:rsidP="00C464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4AA8">
                              <w:rPr>
                                <w:sz w:val="24"/>
                                <w:szCs w:val="24"/>
                              </w:rPr>
                              <w:t xml:space="preserve">(La « mise en commun » / correction et lecture-fluidité se fera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jeudi</w:t>
                            </w:r>
                            <w:r w:rsidRPr="00594AA8">
                              <w:rPr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02BE7D37" w14:textId="77777777" w:rsidR="00C46473" w:rsidRDefault="00C46473" w:rsidP="00C46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B9FF38" id="_x0000_t202" coordsize="21600,21600" o:spt="202" path="m,l,21600r21600,l21600,xe">
                <v:stroke joinstyle="miter"/>
                <v:path gradientshapeok="t" o:connecttype="rect"/>
              </v:shapetype>
              <v:shape id="Zone de texte 63" o:spid="_x0000_s1026" type="#_x0000_t202" style="position:absolute;margin-left:-13.75pt;margin-top:38pt;width:470.25pt;height:4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" fillcolor="white [3201]" strokecolor="white [3212]" strokeweight=".5pt">
                <v:textbox>
                  <w:txbxContent>
                    <w:p w14:paraId="032021D4" w14:textId="77777777" w:rsidR="00C46473" w:rsidRPr="00594AA8" w:rsidRDefault="00C46473" w:rsidP="00C46473">
                      <w:pPr>
                        <w:rPr>
                          <w:sz w:val="24"/>
                          <w:szCs w:val="24"/>
                        </w:rPr>
                      </w:pPr>
                      <w:r w:rsidRPr="00594AA8">
                        <w:rPr>
                          <w:sz w:val="24"/>
                          <w:szCs w:val="24"/>
                        </w:rPr>
                        <w:t xml:space="preserve">(La « mise en commun » / correction et lecture-fluidité se fera </w:t>
                      </w:r>
                      <w:r>
                        <w:rPr>
                          <w:sz w:val="24"/>
                          <w:szCs w:val="24"/>
                        </w:rPr>
                        <w:t>jeudi</w:t>
                      </w:r>
                      <w:r w:rsidRPr="00594AA8">
                        <w:rPr>
                          <w:sz w:val="24"/>
                          <w:szCs w:val="24"/>
                        </w:rPr>
                        <w:t>.)</w:t>
                      </w:r>
                    </w:p>
                    <w:p w14:paraId="02BE7D37" w14:textId="77777777" w:rsidR="00C46473" w:rsidRDefault="00C46473" w:rsidP="00C46473"/>
                  </w:txbxContent>
                </v:textbox>
              </v:shape>
            </w:pict>
          </mc:Fallback>
        </mc:AlternateContent>
      </w:r>
      <w:r w:rsidRPr="00594AA8">
        <w:rPr>
          <w:b/>
          <w:bCs/>
          <w:color w:val="7030A0"/>
          <w:sz w:val="24"/>
          <w:szCs w:val="24"/>
          <w:u w:val="single"/>
        </w:rPr>
        <w:t>Consigne</w:t>
      </w:r>
      <w:r w:rsidRPr="00594AA8">
        <w:rPr>
          <w:b/>
          <w:bCs/>
          <w:sz w:val="24"/>
          <w:szCs w:val="24"/>
          <w:u w:val="single"/>
        </w:rPr>
        <w:t> </w:t>
      </w:r>
      <w:r w:rsidRPr="00594AA8">
        <w:rPr>
          <w:sz w:val="24"/>
          <w:szCs w:val="24"/>
        </w:rPr>
        <w:t>: « Lis le texte puis répondre aux questions de l’autre page sans réécrire les questions (indique le numéro de la question uniquement) ».</w:t>
      </w:r>
    </w:p>
    <w:p w14:paraId="016A1518" w14:textId="77777777" w:rsidR="00C46473" w:rsidRPr="00594AA8" w:rsidRDefault="00C46473" w:rsidP="00C46473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BF0C4" wp14:editId="51606D3D">
                <wp:simplePos x="0" y="0"/>
                <wp:positionH relativeFrom="margin">
                  <wp:align>center</wp:align>
                </wp:positionH>
                <wp:positionV relativeFrom="paragraph">
                  <wp:posOffset>-640595</wp:posOffset>
                </wp:positionV>
                <wp:extent cx="7016621" cy="10151706"/>
                <wp:effectExtent l="0" t="0" r="13335" b="2159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621" cy="1015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3848B" w14:textId="77777777" w:rsidR="00C46473" w:rsidRDefault="00C46473" w:rsidP="00C464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A9F6A" wp14:editId="38626366">
                                  <wp:extent cx="6817995" cy="9422130"/>
                                  <wp:effectExtent l="0" t="0" r="1905" b="762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7995" cy="942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F0C4" id="Zone de texte 58" o:spid="_x0000_s1027" type="#_x0000_t202" style="position:absolute;margin-left:0;margin-top:-50.45pt;width:552.5pt;height:79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" fillcolor="white [3201]" strokeweight=".5pt">
                <v:textbox>
                  <w:txbxContent>
                    <w:p w14:paraId="1773848B" w14:textId="77777777" w:rsidR="00C46473" w:rsidRDefault="00C46473" w:rsidP="00C46473">
                      <w:r>
                        <w:rPr>
                          <w:noProof/>
                        </w:rPr>
                        <w:drawing>
                          <wp:inline distT="0" distB="0" distL="0" distR="0" wp14:anchorId="201A9F6A" wp14:editId="38626366">
                            <wp:extent cx="6817995" cy="9422130"/>
                            <wp:effectExtent l="0" t="0" r="1905" b="762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7995" cy="942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7E6AD" w14:textId="77777777" w:rsidR="00C46473" w:rsidRDefault="00C46473" w:rsidP="00C46473"/>
    <w:p w14:paraId="73195416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DBBC21C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712783A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3A9B0A8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8F0E05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7BDB8C59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30A42041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3762313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62C51FE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D5238B0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655B9B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1C26C09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3AB764D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8A48890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B17CAD6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ACD5B5E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3370701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11493E5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D7A8C90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16F3806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2C4EB2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777D76F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34960CC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1132E6D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7E8EDE7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DFB9CBE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8B91F7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0F89DDA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7CCC7F92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C46F9E7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B956C" wp14:editId="1DB04F64">
                <wp:simplePos x="0" y="0"/>
                <wp:positionH relativeFrom="column">
                  <wp:posOffset>-670560</wp:posOffset>
                </wp:positionH>
                <wp:positionV relativeFrom="paragraph">
                  <wp:posOffset>-655320</wp:posOffset>
                </wp:positionV>
                <wp:extent cx="7016621" cy="10151706"/>
                <wp:effectExtent l="0" t="0" r="13335" b="2159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621" cy="1015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C1B3E" w14:textId="77777777" w:rsidR="00C46473" w:rsidRDefault="00C46473" w:rsidP="00C464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164B5" wp14:editId="114148BA">
                                  <wp:extent cx="6699250" cy="9203690"/>
                                  <wp:effectExtent l="0" t="0" r="635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250" cy="920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956C" id="Zone de texte 60" o:spid="_x0000_s1028" type="#_x0000_t202" style="position:absolute;margin-left:-52.8pt;margin-top:-51.6pt;width:552.5pt;height:79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" fillcolor="white [3201]" strokeweight=".5pt">
                <v:textbox>
                  <w:txbxContent>
                    <w:p w14:paraId="318C1B3E" w14:textId="77777777" w:rsidR="00C46473" w:rsidRDefault="00C46473" w:rsidP="00C46473">
                      <w:r>
                        <w:rPr>
                          <w:noProof/>
                        </w:rPr>
                        <w:drawing>
                          <wp:inline distT="0" distB="0" distL="0" distR="0" wp14:anchorId="37C164B5" wp14:editId="114148BA">
                            <wp:extent cx="6699250" cy="9203690"/>
                            <wp:effectExtent l="0" t="0" r="635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9250" cy="920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EDE21E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608728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D1DEEB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05BEE9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1DD30A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DA17FE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7B43143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76D28C3C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65AE325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7C8B3F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9AD0D68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EE8203B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A293BEB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AEC80F6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E1C27F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937382E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6730EA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7071E79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7728EC0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77F4EF0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A841D25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95ED050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56A4590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8FB572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D4AD1E6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A634BE1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E62E315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2AE8F7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DC3C012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69AC5092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29BEFAC" w14:textId="77777777" w:rsidR="00C46473" w:rsidRPr="003E0323" w:rsidRDefault="00C46473" w:rsidP="00C46473">
      <w:pPr>
        <w:rPr>
          <w:b/>
          <w:bCs/>
          <w:color w:val="7030A0"/>
          <w:sz w:val="24"/>
          <w:szCs w:val="24"/>
          <w:u w:val="single"/>
        </w:rPr>
      </w:pPr>
      <w:r w:rsidRPr="003E0323">
        <w:rPr>
          <w:b/>
          <w:bCs/>
          <w:color w:val="7030A0"/>
          <w:sz w:val="24"/>
          <w:szCs w:val="24"/>
          <w:u w:val="single"/>
        </w:rPr>
        <w:lastRenderedPageBreak/>
        <w:t>4) Calcul mental : Multiplier par 10, 20 ,30 ..etc (révisions).</w:t>
      </w:r>
    </w:p>
    <w:p w14:paraId="03464BEA" w14:textId="77777777" w:rsidR="00C46473" w:rsidRDefault="00C46473" w:rsidP="00C46473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1) Fais les multiplications suivantes :</w:t>
      </w:r>
    </w:p>
    <w:p w14:paraId="3ADB0CDA" w14:textId="77777777" w:rsidR="00C46473" w:rsidRPr="004803EF" w:rsidRDefault="00C46473" w:rsidP="00C46473">
      <w:pPr>
        <w:rPr>
          <w:b/>
          <w:bCs/>
          <w:color w:val="7030A0"/>
          <w:sz w:val="24"/>
          <w:szCs w:val="24"/>
        </w:rPr>
      </w:pPr>
      <w:r w:rsidRPr="004803EF">
        <w:rPr>
          <w:b/>
          <w:bCs/>
          <w:color w:val="7030A0"/>
          <w:sz w:val="24"/>
          <w:szCs w:val="24"/>
        </w:rPr>
        <w:t xml:space="preserve">10 x 4 = ……, 20 x4 =…………, 30 x 4 = ……., 40 x4 = ……….., 50 x4 = ………, 60 x4 =…………….., </w:t>
      </w:r>
      <w:r>
        <w:rPr>
          <w:b/>
          <w:bCs/>
          <w:color w:val="7030A0"/>
          <w:sz w:val="24"/>
          <w:szCs w:val="24"/>
        </w:rPr>
        <w:t xml:space="preserve"> </w:t>
      </w:r>
      <w:r w:rsidRPr="004803EF">
        <w:rPr>
          <w:b/>
          <w:bCs/>
          <w:color w:val="7030A0"/>
          <w:sz w:val="24"/>
          <w:szCs w:val="24"/>
        </w:rPr>
        <w:t>70 x4 = …………….,  80 X4 = ………….., 90 x 4 = …….</w:t>
      </w:r>
      <w:r>
        <w:rPr>
          <w:b/>
          <w:bCs/>
          <w:color w:val="7030A0"/>
          <w:sz w:val="24"/>
          <w:szCs w:val="24"/>
        </w:rPr>
        <w:t xml:space="preserve">,  </w:t>
      </w:r>
    </w:p>
    <w:p w14:paraId="0088CD8F" w14:textId="77777777" w:rsidR="00C46473" w:rsidRDefault="00C46473" w:rsidP="00C46473">
      <w:pPr>
        <w:rPr>
          <w:b/>
          <w:bCs/>
          <w:color w:val="7030A0"/>
        </w:rPr>
      </w:pPr>
      <w:r>
        <w:rPr>
          <w:b/>
          <w:bCs/>
          <w:color w:val="7030A0"/>
        </w:rPr>
        <w:t>2) Explique ta façon de faire (ou bien tes difficultés) à un adulte.</w:t>
      </w:r>
    </w:p>
    <w:p w14:paraId="1B42A092" w14:textId="77777777" w:rsidR="00C46473" w:rsidRDefault="00C46473" w:rsidP="00C46473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3) Complète le texte suivant : </w:t>
      </w:r>
    </w:p>
    <w:p w14:paraId="6616CEAA" w14:textId="77777777" w:rsidR="00C46473" w:rsidRDefault="00C46473" w:rsidP="00C46473">
      <w:pPr>
        <w:rPr>
          <w:sz w:val="24"/>
          <w:szCs w:val="24"/>
        </w:rPr>
      </w:pPr>
      <w:r w:rsidRPr="004803EF">
        <w:rPr>
          <w:sz w:val="24"/>
          <w:szCs w:val="24"/>
        </w:rPr>
        <w:t>Pour multiplier par 10, je …………….. le nombre vers la ………….. dans le tableau de numération et je rajoute …………………dans la colonne des unités.</w:t>
      </w:r>
    </w:p>
    <w:p w14:paraId="14033BFF" w14:textId="77777777" w:rsidR="00C46473" w:rsidRDefault="00C46473" w:rsidP="00C46473">
      <w:pPr>
        <w:rPr>
          <w:sz w:val="24"/>
          <w:szCs w:val="24"/>
        </w:rPr>
      </w:pPr>
      <w:r>
        <w:rPr>
          <w:sz w:val="24"/>
          <w:szCs w:val="24"/>
        </w:rPr>
        <w:t>Donc pour multiplier par un nombre qui se termine par 0, je le ……………………..</w:t>
      </w:r>
    </w:p>
    <w:p w14:paraId="5B21548A" w14:textId="77777777" w:rsidR="00C46473" w:rsidRPr="004803EF" w:rsidRDefault="00C46473" w:rsidP="00C46473">
      <w:pPr>
        <w:rPr>
          <w:sz w:val="24"/>
          <w:szCs w:val="24"/>
        </w:rPr>
      </w:pPr>
      <w:r>
        <w:rPr>
          <w:sz w:val="24"/>
          <w:szCs w:val="24"/>
        </w:rPr>
        <w:t>Par exemple : 20, c’est 10 x 2 . Donc 20 x 4 , c’est 10 x 2 x 4 donc 10 x …… = …….</w:t>
      </w:r>
    </w:p>
    <w:p w14:paraId="28B52719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8A9B250" w14:textId="77777777" w:rsidR="00C46473" w:rsidRPr="002B5D3F" w:rsidRDefault="00C46473" w:rsidP="00C46473">
      <w:pPr>
        <w:rPr>
          <w:b/>
          <w:bCs/>
          <w:color w:val="7030A0"/>
          <w:u w:val="single"/>
        </w:rPr>
      </w:pPr>
      <w:r w:rsidRPr="002B5D3F">
        <w:rPr>
          <w:b/>
          <w:bCs/>
          <w:color w:val="7030A0"/>
          <w:u w:val="single"/>
        </w:rPr>
        <w:t xml:space="preserve">Éléments de réponse : </w:t>
      </w:r>
      <w:r w:rsidRPr="004F67C0">
        <w:rPr>
          <w:b/>
          <w:bCs/>
          <w:color w:val="FF0000"/>
          <w:u w:val="single"/>
        </w:rPr>
        <w:t>À cacher durant la recherche.</w:t>
      </w:r>
    </w:p>
    <w:p w14:paraId="312A84CD" w14:textId="77777777" w:rsidR="00C46473" w:rsidRDefault="00C46473" w:rsidP="00C46473">
      <w:pPr>
        <w:rPr>
          <w:sz w:val="24"/>
          <w:szCs w:val="24"/>
        </w:rPr>
      </w:pPr>
      <w:r w:rsidRPr="004803EF">
        <w:rPr>
          <w:sz w:val="24"/>
          <w:szCs w:val="24"/>
        </w:rPr>
        <w:t xml:space="preserve">Pour multiplier par 10, je </w:t>
      </w:r>
      <w:r>
        <w:rPr>
          <w:sz w:val="24"/>
          <w:szCs w:val="24"/>
        </w:rPr>
        <w:t>décale</w:t>
      </w:r>
      <w:r w:rsidRPr="004803EF">
        <w:rPr>
          <w:sz w:val="24"/>
          <w:szCs w:val="24"/>
        </w:rPr>
        <w:t xml:space="preserve">. le nombre vers la </w:t>
      </w:r>
      <w:r>
        <w:rPr>
          <w:sz w:val="24"/>
          <w:szCs w:val="24"/>
        </w:rPr>
        <w:t xml:space="preserve">gauche </w:t>
      </w:r>
      <w:r w:rsidRPr="004803EF">
        <w:rPr>
          <w:sz w:val="24"/>
          <w:szCs w:val="24"/>
        </w:rPr>
        <w:t xml:space="preserve">dans le tableau de numération et je rajoute </w:t>
      </w:r>
      <w:r>
        <w:rPr>
          <w:sz w:val="24"/>
          <w:szCs w:val="24"/>
        </w:rPr>
        <w:t xml:space="preserve">0 </w:t>
      </w:r>
      <w:r w:rsidRPr="004803EF">
        <w:rPr>
          <w:sz w:val="24"/>
          <w:szCs w:val="24"/>
        </w:rPr>
        <w:t>dans la colonne des unités.</w:t>
      </w:r>
    </w:p>
    <w:p w14:paraId="473568DD" w14:textId="77777777" w:rsidR="00C46473" w:rsidRDefault="00C46473" w:rsidP="00C46473">
      <w:pPr>
        <w:rPr>
          <w:sz w:val="24"/>
          <w:szCs w:val="24"/>
        </w:rPr>
      </w:pPr>
      <w:r>
        <w:rPr>
          <w:sz w:val="24"/>
          <w:szCs w:val="24"/>
        </w:rPr>
        <w:t>Donc pour multiplier par un nombre qui se termine par 0, je le décompose.</w:t>
      </w:r>
    </w:p>
    <w:p w14:paraId="6704CF8F" w14:textId="77777777" w:rsidR="00C46473" w:rsidRDefault="00C46473" w:rsidP="00C46473">
      <w:pPr>
        <w:rPr>
          <w:sz w:val="24"/>
          <w:szCs w:val="24"/>
        </w:rPr>
      </w:pPr>
      <w:r>
        <w:rPr>
          <w:sz w:val="24"/>
          <w:szCs w:val="24"/>
        </w:rPr>
        <w:t>Par exemple : 20, c’est 10 x 2 . Donc 20 x 4 , c’est 10 x 2 x 4 donc 10 x 8 = 80</w:t>
      </w:r>
    </w:p>
    <w:tbl>
      <w:tblPr>
        <w:tblStyle w:val="Grilledutableau"/>
        <w:tblpPr w:leftFromText="141" w:rightFromText="141" w:vertAnchor="text" w:horzAnchor="page" w:tblpX="3886" w:tblpY="109"/>
        <w:tblW w:w="0" w:type="auto"/>
        <w:tblLook w:val="04A0" w:firstRow="1" w:lastRow="0" w:firstColumn="1" w:lastColumn="0" w:noHBand="0" w:noVBand="1"/>
      </w:tblPr>
      <w:tblGrid>
        <w:gridCol w:w="408"/>
        <w:gridCol w:w="401"/>
        <w:gridCol w:w="401"/>
        <w:gridCol w:w="401"/>
      </w:tblGrid>
      <w:tr w:rsidR="00C46473" w14:paraId="31E8E919" w14:textId="77777777" w:rsidTr="009E4F51">
        <w:trPr>
          <w:trHeight w:val="391"/>
        </w:trPr>
        <w:tc>
          <w:tcPr>
            <w:tcW w:w="408" w:type="dxa"/>
          </w:tcPr>
          <w:p w14:paraId="3E9B82A8" w14:textId="77777777" w:rsidR="00C46473" w:rsidRDefault="00C46473" w:rsidP="009E4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401" w:type="dxa"/>
          </w:tcPr>
          <w:p w14:paraId="6EF03B79" w14:textId="77777777" w:rsidR="00C46473" w:rsidRDefault="00C46473" w:rsidP="009E4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01" w:type="dxa"/>
          </w:tcPr>
          <w:p w14:paraId="11268600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401" w:type="dxa"/>
          </w:tcPr>
          <w:p w14:paraId="0DEF56FD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0070C0"/>
                <w:sz w:val="24"/>
                <w:szCs w:val="24"/>
              </w:rPr>
              <w:t>u</w:t>
            </w:r>
          </w:p>
        </w:tc>
      </w:tr>
      <w:tr w:rsidR="00C46473" w14:paraId="146F978A" w14:textId="77777777" w:rsidTr="009E4F51">
        <w:trPr>
          <w:trHeight w:val="391"/>
        </w:trPr>
        <w:tc>
          <w:tcPr>
            <w:tcW w:w="408" w:type="dxa"/>
          </w:tcPr>
          <w:p w14:paraId="4F433EF8" w14:textId="77777777" w:rsidR="00C46473" w:rsidRDefault="00C46473" w:rsidP="009E4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401" w:type="dxa"/>
          </w:tcPr>
          <w:p w14:paraId="61D39698" w14:textId="77777777" w:rsidR="00C46473" w:rsidRDefault="00C46473" w:rsidP="009E4F51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</w:tcPr>
          <w:p w14:paraId="0D4531A5" w14:textId="77777777" w:rsidR="00C46473" w:rsidRDefault="00C46473" w:rsidP="009E4F51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</w:tcPr>
          <w:p w14:paraId="328E340D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0070C0"/>
                <w:sz w:val="24"/>
                <w:szCs w:val="24"/>
              </w:rPr>
              <w:t>8</w:t>
            </w:r>
          </w:p>
        </w:tc>
      </w:tr>
    </w:tbl>
    <w:p w14:paraId="1815412F" w14:textId="77777777" w:rsidR="00C46473" w:rsidRDefault="00C46473" w:rsidP="00C46473">
      <w:pPr>
        <w:rPr>
          <w:sz w:val="24"/>
          <w:szCs w:val="24"/>
        </w:rPr>
      </w:pPr>
    </w:p>
    <w:p w14:paraId="02725675" w14:textId="77777777" w:rsidR="00C46473" w:rsidRPr="004803EF" w:rsidRDefault="00C46473" w:rsidP="00C4647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76B8AB0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26C40" wp14:editId="7C5F7A36">
                <wp:simplePos x="0" y="0"/>
                <wp:positionH relativeFrom="column">
                  <wp:posOffset>2033905</wp:posOffset>
                </wp:positionH>
                <wp:positionV relativeFrom="paragraph">
                  <wp:posOffset>53975</wp:posOffset>
                </wp:positionV>
                <wp:extent cx="9525" cy="409575"/>
                <wp:effectExtent l="38100" t="0" r="66675" b="47625"/>
                <wp:wrapNone/>
                <wp:docPr id="131" name="Connecteur droit avec flèch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ABB2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1" o:spid="_x0000_s1026" type="#_x0000_t32" style="position:absolute;margin-left:160.15pt;margin-top:4.25pt;width:.7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14:paraId="73B46704" w14:textId="77777777" w:rsidR="00C46473" w:rsidRPr="004803EF" w:rsidRDefault="00C46473" w:rsidP="00C46473">
      <w:pPr>
        <w:rPr>
          <w:b/>
          <w:bCs/>
          <w:color w:val="FF0000"/>
        </w:rPr>
      </w:pPr>
      <w:r w:rsidRPr="004803EF">
        <w:rPr>
          <w:b/>
          <w:bCs/>
          <w:color w:val="FF0000"/>
        </w:rPr>
        <w:tab/>
      </w:r>
      <w:r w:rsidRPr="004803EF">
        <w:rPr>
          <w:b/>
          <w:bCs/>
          <w:color w:val="FF0000"/>
        </w:rPr>
        <w:tab/>
      </w:r>
      <w:r w:rsidRPr="004803EF">
        <w:rPr>
          <w:b/>
          <w:bCs/>
          <w:color w:val="FF0000"/>
        </w:rPr>
        <w:tab/>
      </w:r>
      <w:r w:rsidRPr="004803EF">
        <w:rPr>
          <w:b/>
          <w:bCs/>
          <w:color w:val="FF0000"/>
        </w:rPr>
        <w:tab/>
      </w:r>
      <w:r w:rsidRPr="004803EF">
        <w:rPr>
          <w:b/>
          <w:bCs/>
          <w:color w:val="FF0000"/>
        </w:rPr>
        <w:tab/>
        <w:t>X 10</w:t>
      </w:r>
    </w:p>
    <w:tbl>
      <w:tblPr>
        <w:tblStyle w:val="Grilledutableau"/>
        <w:tblpPr w:leftFromText="141" w:rightFromText="141" w:vertAnchor="text" w:horzAnchor="page" w:tblpX="3886" w:tblpY="109"/>
        <w:tblW w:w="0" w:type="auto"/>
        <w:tblLook w:val="04A0" w:firstRow="1" w:lastRow="0" w:firstColumn="1" w:lastColumn="0" w:noHBand="0" w:noVBand="1"/>
      </w:tblPr>
      <w:tblGrid>
        <w:gridCol w:w="408"/>
        <w:gridCol w:w="401"/>
        <w:gridCol w:w="401"/>
        <w:gridCol w:w="401"/>
      </w:tblGrid>
      <w:tr w:rsidR="00C46473" w14:paraId="275D4494" w14:textId="77777777" w:rsidTr="009E4F51">
        <w:trPr>
          <w:trHeight w:val="391"/>
        </w:trPr>
        <w:tc>
          <w:tcPr>
            <w:tcW w:w="408" w:type="dxa"/>
          </w:tcPr>
          <w:p w14:paraId="6AE0F691" w14:textId="77777777" w:rsidR="00C46473" w:rsidRDefault="00C46473" w:rsidP="009E4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401" w:type="dxa"/>
          </w:tcPr>
          <w:p w14:paraId="53600B17" w14:textId="77777777" w:rsidR="00C46473" w:rsidRDefault="00C46473" w:rsidP="009E4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401" w:type="dxa"/>
          </w:tcPr>
          <w:p w14:paraId="26965948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401" w:type="dxa"/>
          </w:tcPr>
          <w:p w14:paraId="70EBF685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0070C0"/>
                <w:sz w:val="24"/>
                <w:szCs w:val="24"/>
              </w:rPr>
              <w:t>u</w:t>
            </w:r>
          </w:p>
        </w:tc>
      </w:tr>
      <w:tr w:rsidR="00C46473" w14:paraId="269C9B6C" w14:textId="77777777" w:rsidTr="009E4F51">
        <w:trPr>
          <w:trHeight w:val="391"/>
        </w:trPr>
        <w:tc>
          <w:tcPr>
            <w:tcW w:w="408" w:type="dxa"/>
          </w:tcPr>
          <w:p w14:paraId="401CA9C6" w14:textId="77777777" w:rsidR="00C46473" w:rsidRDefault="00C46473" w:rsidP="009E4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401" w:type="dxa"/>
          </w:tcPr>
          <w:p w14:paraId="26A9D9C3" w14:textId="77777777" w:rsidR="00C46473" w:rsidRDefault="00C46473" w:rsidP="009E4F51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</w:tcPr>
          <w:p w14:paraId="5D13D698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401" w:type="dxa"/>
          </w:tcPr>
          <w:p w14:paraId="5D1C6D5E" w14:textId="77777777" w:rsidR="00C46473" w:rsidRDefault="00C46473" w:rsidP="009E4F51">
            <w:pPr>
              <w:rPr>
                <w:sz w:val="24"/>
                <w:szCs w:val="24"/>
              </w:rPr>
            </w:pPr>
            <w:r w:rsidRPr="004803EF">
              <w:rPr>
                <w:color w:val="0070C0"/>
                <w:sz w:val="24"/>
                <w:szCs w:val="24"/>
              </w:rPr>
              <w:t>0</w:t>
            </w:r>
          </w:p>
        </w:tc>
      </w:tr>
    </w:tbl>
    <w:p w14:paraId="610343C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54BA59F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21DA26C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054D6" wp14:editId="3A23933F">
                <wp:simplePos x="0" y="0"/>
                <wp:positionH relativeFrom="column">
                  <wp:posOffset>2119630</wp:posOffset>
                </wp:positionH>
                <wp:positionV relativeFrom="paragraph">
                  <wp:posOffset>159385</wp:posOffset>
                </wp:positionV>
                <wp:extent cx="361950" cy="9525"/>
                <wp:effectExtent l="38100" t="76200" r="0" b="85725"/>
                <wp:wrapNone/>
                <wp:docPr id="132" name="Connecteur droit avec flèch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CB47E" id="Connecteur droit avec flèche 132" o:spid="_x0000_s1026" type="#_x0000_t32" style="position:absolute;margin-left:166.9pt;margin-top:12.55pt;width:28.5pt;height: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</w:p>
    <w:p w14:paraId="55ECE505" w14:textId="77777777" w:rsidR="00C46473" w:rsidRPr="002B5D3F" w:rsidRDefault="00C46473" w:rsidP="00C46473">
      <w:pPr>
        <w:rPr>
          <w:b/>
          <w:bCs/>
          <w:color w:val="FF0000"/>
        </w:rPr>
      </w:pPr>
      <w:r w:rsidRPr="002B5D3F">
        <w:rPr>
          <w:b/>
          <w:bCs/>
          <w:color w:val="FF0000"/>
        </w:rPr>
        <w:t xml:space="preserve">                                                                   Décalage </w:t>
      </w:r>
    </w:p>
    <w:p w14:paraId="7C1ADE35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Conclusion : Pour compléter les résultats de ta recherche, il suffit de connaître la table de 4.</w:t>
      </w:r>
    </w:p>
    <w:p w14:paraId="2DCB9EF3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4) Entraîne-toi </w:t>
      </w:r>
    </w:p>
    <w:p w14:paraId="779DA851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Va sur le lien suivant : </w:t>
      </w:r>
      <w:hyperlink r:id="rId7" w:history="1">
        <w:r>
          <w:rPr>
            <w:rStyle w:val="Lienhypertexte"/>
          </w:rPr>
          <w:t>https://calculatice.ac-lille.fr/spip.php?rubrique2</w:t>
        </w:r>
      </w:hyperlink>
      <w:r>
        <w:t xml:space="preserve"> puis clique sur « Multiplier par 10,20,30 quadricalc ».</w:t>
      </w:r>
    </w:p>
    <w:p w14:paraId="764F15AC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2FF5734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8C13923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17B9C5FD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CED3F52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lastRenderedPageBreak/>
        <w:t>5 / Maths Comparaison des grands nombres</w:t>
      </w:r>
    </w:p>
    <w:p w14:paraId="44A30069" w14:textId="77777777" w:rsidR="00C46473" w:rsidRDefault="00C46473" w:rsidP="00C46473">
      <w:pPr>
        <w:rPr>
          <w:b/>
          <w:bCs/>
          <w:color w:val="7030A0"/>
          <w:u w:val="single"/>
        </w:rPr>
      </w:pPr>
      <w:r w:rsidRPr="00837CA6">
        <w:rPr>
          <w:b/>
          <w:bCs/>
          <w:color w:val="7030A0"/>
          <w:u w:val="single"/>
        </w:rPr>
        <w:t>Écris : Recherche</w:t>
      </w:r>
    </w:p>
    <w:p w14:paraId="3C538AE5" w14:textId="77777777" w:rsidR="00C46473" w:rsidRPr="00602631" w:rsidRDefault="00C46473" w:rsidP="00C46473">
      <w:pPr>
        <w:rPr>
          <w:b/>
          <w:bCs/>
        </w:rPr>
      </w:pPr>
      <w:r w:rsidRPr="00602631">
        <w:rPr>
          <w:b/>
          <w:bCs/>
        </w:rPr>
        <w:t>1/ Compare les nombres 5 784 et 10 000 ( tu peux faire un schéma si nécessaire).</w:t>
      </w:r>
    </w:p>
    <w:p w14:paraId="6C04495B" w14:textId="77777777" w:rsidR="00C46473" w:rsidRPr="00602631" w:rsidRDefault="00C46473" w:rsidP="00C46473">
      <w:pPr>
        <w:rPr>
          <w:b/>
          <w:bCs/>
        </w:rPr>
      </w:pPr>
      <w:r w:rsidRPr="00602631">
        <w:rPr>
          <w:b/>
          <w:bCs/>
        </w:rPr>
        <w:t>2/ Compare 58 200 et 57 800 ( tu peux faire un schéma si nécessaire ).</w:t>
      </w:r>
    </w:p>
    <w:p w14:paraId="7B7F23E9" w14:textId="77777777" w:rsidR="00C46473" w:rsidRPr="00602631" w:rsidRDefault="00C46473" w:rsidP="00C46473">
      <w:pPr>
        <w:rPr>
          <w:b/>
          <w:bCs/>
        </w:rPr>
      </w:pPr>
      <w:r w:rsidRPr="00602631">
        <w:rPr>
          <w:b/>
          <w:bCs/>
        </w:rPr>
        <w:t>3 / Trouve une règle pour comparer les grands nombres.</w:t>
      </w:r>
    </w:p>
    <w:p w14:paraId="5791AB96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0A7082C5" w14:textId="77777777" w:rsidR="00C46473" w:rsidRDefault="00C46473" w:rsidP="00C46473">
      <w:pPr>
        <w:rPr>
          <w:b/>
          <w:bCs/>
          <w:color w:val="7030A0"/>
          <w:u w:val="single"/>
        </w:rPr>
      </w:pPr>
      <w:r w:rsidRPr="00602631">
        <w:rPr>
          <w:b/>
          <w:bCs/>
          <w:color w:val="7030A0"/>
          <w:u w:val="single"/>
        </w:rPr>
        <w:t>Éléments de r</w:t>
      </w:r>
      <w:r>
        <w:rPr>
          <w:b/>
          <w:bCs/>
          <w:color w:val="7030A0"/>
          <w:u w:val="single"/>
        </w:rPr>
        <w:t>éponse</w:t>
      </w:r>
      <w:r w:rsidRPr="00602631">
        <w:rPr>
          <w:b/>
          <w:bCs/>
          <w:color w:val="7030A0"/>
          <w:u w:val="single"/>
        </w:rPr>
        <w:t>/ leçon :</w:t>
      </w:r>
    </w:p>
    <w:p w14:paraId="19557AEA" w14:textId="77777777" w:rsidR="00C46473" w:rsidRDefault="00C46473" w:rsidP="00C46473">
      <w:pPr>
        <w:rPr>
          <w:b/>
          <w:bCs/>
        </w:rPr>
      </w:pPr>
      <w:r>
        <w:rPr>
          <w:b/>
          <w:bCs/>
          <w:color w:val="7030A0"/>
          <w:u w:val="single"/>
        </w:rPr>
        <w:t>1/</w:t>
      </w:r>
      <w:r w:rsidRPr="00602631">
        <w:rPr>
          <w:b/>
          <w:bCs/>
          <w:u w:val="single"/>
        </w:rPr>
        <w:t xml:space="preserve"> Dans  </w:t>
      </w:r>
      <w:r w:rsidRPr="00602631">
        <w:rPr>
          <w:b/>
          <w:bCs/>
          <w:color w:val="FFC000"/>
        </w:rPr>
        <w:t>5</w:t>
      </w:r>
      <w:r>
        <w:rPr>
          <w:b/>
          <w:bCs/>
        </w:rPr>
        <w:t> </w:t>
      </w:r>
      <w:r w:rsidRPr="00602631">
        <w:rPr>
          <w:b/>
          <w:bCs/>
        </w:rPr>
        <w:t xml:space="preserve">784 </w:t>
      </w:r>
      <w:r>
        <w:rPr>
          <w:b/>
          <w:bCs/>
        </w:rPr>
        <w:t>, il y a 5 paquets de mille</w:t>
      </w:r>
    </w:p>
    <w:p w14:paraId="7F591116" w14:textId="77777777" w:rsidR="00C46473" w:rsidRDefault="00C46473" w:rsidP="00C46473">
      <w:pPr>
        <w:rPr>
          <w:b/>
          <w:bCs/>
        </w:rPr>
      </w:pPr>
      <w:r>
        <w:rPr>
          <w:b/>
          <w:bCs/>
        </w:rPr>
        <w:t xml:space="preserve">Dans </w:t>
      </w:r>
      <w:r w:rsidRPr="00602631">
        <w:rPr>
          <w:b/>
          <w:bCs/>
          <w:color w:val="7030A0"/>
        </w:rPr>
        <w:t>1</w:t>
      </w:r>
      <w:r w:rsidRPr="00602631">
        <w:rPr>
          <w:b/>
          <w:bCs/>
          <w:color w:val="FFC000"/>
        </w:rPr>
        <w:t>0</w:t>
      </w:r>
      <w:r>
        <w:rPr>
          <w:b/>
          <w:bCs/>
        </w:rPr>
        <w:t> </w:t>
      </w:r>
      <w:r w:rsidRPr="00602631">
        <w:rPr>
          <w:b/>
          <w:bCs/>
        </w:rPr>
        <w:t>000</w:t>
      </w:r>
      <w:r>
        <w:rPr>
          <w:b/>
          <w:bCs/>
        </w:rPr>
        <w:t xml:space="preserve">, il y a 10 paquets de mille ( donc 1 nouveau paquet de « dix-mille) </w:t>
      </w:r>
    </w:p>
    <w:p w14:paraId="16F16E08" w14:textId="77777777" w:rsidR="00C46473" w:rsidRDefault="00C46473" w:rsidP="00C46473">
      <w:pPr>
        <w:rPr>
          <w:b/>
          <w:bCs/>
        </w:rPr>
      </w:pPr>
      <w:r>
        <w:rPr>
          <w:b/>
          <w:bCs/>
        </w:rPr>
        <w:t>Donc si un nombre a uniquement 5 chiffres, il est forcément plus petit qu’un nombre à 4 chiffres.</w:t>
      </w:r>
    </w:p>
    <w:p w14:paraId="4716F841" w14:textId="77777777" w:rsidR="00C46473" w:rsidRDefault="00C46473" w:rsidP="00C46473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2</w:t>
      </w:r>
      <w:r w:rsidRPr="00602631">
        <w:rPr>
          <w:b/>
          <w:bCs/>
          <w:u w:val="single"/>
        </w:rPr>
        <w:t xml:space="preserve">/ Dans </w:t>
      </w:r>
      <w:r>
        <w:rPr>
          <w:b/>
          <w:bCs/>
          <w:color w:val="7030A0"/>
          <w:u w:val="single"/>
        </w:rPr>
        <w:t>5</w:t>
      </w:r>
      <w:r w:rsidRPr="00602631">
        <w:rPr>
          <w:b/>
          <w:bCs/>
          <w:color w:val="FFC000"/>
          <w:u w:val="single"/>
        </w:rPr>
        <w:t>8</w:t>
      </w:r>
      <w:r>
        <w:rPr>
          <w:b/>
          <w:bCs/>
          <w:color w:val="7030A0"/>
          <w:u w:val="single"/>
        </w:rPr>
        <w:t> </w:t>
      </w:r>
      <w:r w:rsidRPr="00602631">
        <w:rPr>
          <w:b/>
          <w:bCs/>
          <w:color w:val="00B050"/>
          <w:u w:val="single"/>
        </w:rPr>
        <w:t>2</w:t>
      </w:r>
      <w:r w:rsidRPr="00602631">
        <w:rPr>
          <w:b/>
          <w:bCs/>
          <w:color w:val="FF0000"/>
          <w:u w:val="single"/>
        </w:rPr>
        <w:t>0</w:t>
      </w:r>
      <w:r w:rsidRPr="00602631">
        <w:rPr>
          <w:b/>
          <w:bCs/>
          <w:color w:val="0070C0"/>
          <w:u w:val="single"/>
        </w:rPr>
        <w:t>0</w:t>
      </w:r>
      <w:r>
        <w:rPr>
          <w:b/>
          <w:bCs/>
          <w:color w:val="0070C0"/>
          <w:u w:val="single"/>
        </w:rPr>
        <w:t xml:space="preserve"> , </w:t>
      </w:r>
      <w:r w:rsidRPr="00602631">
        <w:rPr>
          <w:b/>
          <w:bCs/>
          <w:u w:val="single"/>
        </w:rPr>
        <w:t xml:space="preserve">il y a </w:t>
      </w:r>
      <w:r w:rsidRPr="00602631">
        <w:rPr>
          <w:b/>
          <w:bCs/>
          <w:color w:val="7030A0"/>
          <w:u w:val="single"/>
        </w:rPr>
        <w:t>5 paquets de 10</w:t>
      </w:r>
      <w:r>
        <w:rPr>
          <w:b/>
          <w:bCs/>
          <w:color w:val="7030A0"/>
          <w:u w:val="single"/>
        </w:rPr>
        <w:t> </w:t>
      </w:r>
      <w:r w:rsidRPr="00602631">
        <w:rPr>
          <w:b/>
          <w:bCs/>
          <w:color w:val="7030A0"/>
          <w:u w:val="single"/>
        </w:rPr>
        <w:t>000</w:t>
      </w:r>
    </w:p>
    <w:p w14:paraId="573EBD2A" w14:textId="77777777" w:rsidR="00C46473" w:rsidRPr="00602631" w:rsidRDefault="00C46473" w:rsidP="00C46473">
      <w:pPr>
        <w:rPr>
          <w:b/>
          <w:bCs/>
          <w:color w:val="7030A0"/>
          <w:u w:val="single"/>
        </w:rPr>
      </w:pPr>
      <w:r w:rsidRPr="00602631">
        <w:rPr>
          <w:b/>
          <w:bCs/>
          <w:u w:val="single"/>
        </w:rPr>
        <w:t>Dans</w:t>
      </w:r>
      <w:r>
        <w:rPr>
          <w:b/>
          <w:bCs/>
          <w:color w:val="7030A0"/>
          <w:u w:val="single"/>
        </w:rPr>
        <w:t xml:space="preserve"> 5</w:t>
      </w:r>
      <w:r>
        <w:rPr>
          <w:b/>
          <w:bCs/>
          <w:color w:val="FFC000"/>
          <w:u w:val="single"/>
        </w:rPr>
        <w:t>7</w:t>
      </w:r>
      <w:r>
        <w:rPr>
          <w:b/>
          <w:bCs/>
          <w:color w:val="7030A0"/>
          <w:u w:val="single"/>
        </w:rPr>
        <w:t> </w:t>
      </w:r>
      <w:r>
        <w:rPr>
          <w:b/>
          <w:bCs/>
          <w:color w:val="00B050"/>
          <w:u w:val="single"/>
        </w:rPr>
        <w:t>8</w:t>
      </w:r>
      <w:r w:rsidRPr="00602631">
        <w:rPr>
          <w:b/>
          <w:bCs/>
          <w:color w:val="FF0000"/>
          <w:u w:val="single"/>
        </w:rPr>
        <w:t>0</w:t>
      </w:r>
      <w:r w:rsidRPr="00602631">
        <w:rPr>
          <w:b/>
          <w:bCs/>
          <w:color w:val="0070C0"/>
          <w:u w:val="single"/>
        </w:rPr>
        <w:t>0</w:t>
      </w:r>
      <w:r>
        <w:rPr>
          <w:b/>
          <w:bCs/>
          <w:color w:val="0070C0"/>
          <w:u w:val="single"/>
        </w:rPr>
        <w:t> ,</w:t>
      </w:r>
      <w:r w:rsidRPr="00602631">
        <w:rPr>
          <w:b/>
          <w:bCs/>
          <w:u w:val="single"/>
        </w:rPr>
        <w:t xml:space="preserve"> il y a </w:t>
      </w:r>
      <w:r>
        <w:rPr>
          <w:b/>
          <w:bCs/>
          <w:u w:val="single"/>
        </w:rPr>
        <w:t xml:space="preserve">aussi </w:t>
      </w:r>
      <w:r w:rsidRPr="00602631">
        <w:rPr>
          <w:b/>
          <w:bCs/>
          <w:color w:val="7030A0"/>
          <w:u w:val="single"/>
        </w:rPr>
        <w:t>5 paquets de 10</w:t>
      </w:r>
      <w:r>
        <w:rPr>
          <w:b/>
          <w:bCs/>
          <w:color w:val="7030A0"/>
          <w:u w:val="single"/>
        </w:rPr>
        <w:t> </w:t>
      </w:r>
      <w:r w:rsidRPr="00602631">
        <w:rPr>
          <w:b/>
          <w:bCs/>
          <w:color w:val="7030A0"/>
          <w:u w:val="single"/>
        </w:rPr>
        <w:t>000</w:t>
      </w:r>
    </w:p>
    <w:p w14:paraId="1CEBCF26" w14:textId="77777777" w:rsidR="00C46473" w:rsidRDefault="00C46473" w:rsidP="00C46473">
      <w:pPr>
        <w:rPr>
          <w:b/>
          <w:bCs/>
          <w:color w:val="0070C0"/>
          <w:u w:val="single"/>
        </w:rPr>
      </w:pPr>
      <w:r>
        <w:rPr>
          <w:b/>
          <w:bCs/>
          <w:color w:val="FF0000"/>
          <w:u w:val="single"/>
        </w:rPr>
        <w:t xml:space="preserve">Par contre, </w:t>
      </w:r>
      <w:r>
        <w:rPr>
          <w:b/>
          <w:bCs/>
          <w:color w:val="7030A0"/>
          <w:u w:val="single"/>
        </w:rPr>
        <w:t>5</w:t>
      </w:r>
      <w:r w:rsidRPr="00602631">
        <w:rPr>
          <w:b/>
          <w:bCs/>
          <w:color w:val="FFC000"/>
          <w:u w:val="single"/>
        </w:rPr>
        <w:t>8</w:t>
      </w:r>
      <w:r>
        <w:rPr>
          <w:b/>
          <w:bCs/>
          <w:color w:val="7030A0"/>
          <w:u w:val="single"/>
        </w:rPr>
        <w:t> </w:t>
      </w:r>
      <w:r w:rsidRPr="00602631">
        <w:rPr>
          <w:b/>
          <w:bCs/>
          <w:color w:val="00B050"/>
          <w:u w:val="single"/>
        </w:rPr>
        <w:t>2</w:t>
      </w:r>
      <w:r w:rsidRPr="00602631">
        <w:rPr>
          <w:b/>
          <w:bCs/>
          <w:color w:val="FF0000"/>
          <w:u w:val="single"/>
        </w:rPr>
        <w:t>0</w:t>
      </w:r>
      <w:r w:rsidRPr="00602631">
        <w:rPr>
          <w:b/>
          <w:bCs/>
          <w:color w:val="0070C0"/>
          <w:u w:val="single"/>
        </w:rPr>
        <w:t>0</w:t>
      </w:r>
      <w:r>
        <w:rPr>
          <w:b/>
          <w:bCs/>
          <w:color w:val="0070C0"/>
          <w:u w:val="single"/>
        </w:rPr>
        <w:t> </w:t>
      </w:r>
      <w:r w:rsidRPr="00602631">
        <w:rPr>
          <w:b/>
          <w:bCs/>
          <w:u w:val="single"/>
        </w:rPr>
        <w:t>a</w:t>
      </w:r>
      <w:r>
        <w:rPr>
          <w:b/>
          <w:bCs/>
          <w:color w:val="0070C0"/>
          <w:u w:val="single"/>
        </w:rPr>
        <w:t xml:space="preserve"> </w:t>
      </w:r>
      <w:r w:rsidRPr="00602631">
        <w:rPr>
          <w:b/>
          <w:bCs/>
          <w:color w:val="FFC000"/>
          <w:u w:val="single"/>
        </w:rPr>
        <w:t xml:space="preserve">8 paquets de mille </w:t>
      </w:r>
      <w:r>
        <w:rPr>
          <w:b/>
          <w:bCs/>
          <w:color w:val="0070C0"/>
          <w:u w:val="single"/>
        </w:rPr>
        <w:t xml:space="preserve">et </w:t>
      </w:r>
      <w:r>
        <w:rPr>
          <w:b/>
          <w:bCs/>
          <w:color w:val="7030A0"/>
          <w:u w:val="single"/>
        </w:rPr>
        <w:t>5</w:t>
      </w:r>
      <w:r>
        <w:rPr>
          <w:b/>
          <w:bCs/>
          <w:color w:val="FFC000"/>
          <w:u w:val="single"/>
        </w:rPr>
        <w:t>7</w:t>
      </w:r>
      <w:r>
        <w:rPr>
          <w:b/>
          <w:bCs/>
          <w:color w:val="7030A0"/>
          <w:u w:val="single"/>
        </w:rPr>
        <w:t> </w:t>
      </w:r>
      <w:r>
        <w:rPr>
          <w:b/>
          <w:bCs/>
          <w:color w:val="00B050"/>
          <w:u w:val="single"/>
        </w:rPr>
        <w:t>8</w:t>
      </w:r>
      <w:r w:rsidRPr="00602631">
        <w:rPr>
          <w:b/>
          <w:bCs/>
          <w:color w:val="FF0000"/>
          <w:u w:val="single"/>
        </w:rPr>
        <w:t>0</w:t>
      </w:r>
      <w:r w:rsidRPr="00602631">
        <w:rPr>
          <w:b/>
          <w:bCs/>
          <w:color w:val="0070C0"/>
          <w:u w:val="single"/>
        </w:rPr>
        <w:t>0</w:t>
      </w:r>
      <w:r>
        <w:rPr>
          <w:b/>
          <w:bCs/>
          <w:color w:val="0070C0"/>
          <w:u w:val="single"/>
        </w:rPr>
        <w:t> </w:t>
      </w:r>
      <w:r w:rsidRPr="00602631">
        <w:rPr>
          <w:b/>
          <w:bCs/>
          <w:u w:val="single"/>
        </w:rPr>
        <w:t xml:space="preserve">n’a que </w:t>
      </w:r>
      <w:r w:rsidRPr="00602631">
        <w:rPr>
          <w:b/>
          <w:bCs/>
          <w:color w:val="FFC000"/>
          <w:u w:val="single"/>
        </w:rPr>
        <w:t>7 paquets de mille</w:t>
      </w:r>
      <w:r>
        <w:rPr>
          <w:b/>
          <w:bCs/>
          <w:color w:val="0070C0"/>
          <w:u w:val="single"/>
        </w:rPr>
        <w:t>.</w:t>
      </w:r>
    </w:p>
    <w:p w14:paraId="1D76A4F2" w14:textId="77777777" w:rsidR="00C46473" w:rsidRDefault="00C46473" w:rsidP="00C46473">
      <w:pPr>
        <w:rPr>
          <w:b/>
          <w:bCs/>
          <w:u w:val="single"/>
        </w:rPr>
      </w:pPr>
      <w:r>
        <w:rPr>
          <w:b/>
          <w:bCs/>
          <w:color w:val="0070C0"/>
          <w:u w:val="single"/>
        </w:rPr>
        <w:t xml:space="preserve">Donc </w:t>
      </w:r>
      <w:r>
        <w:rPr>
          <w:b/>
          <w:bCs/>
          <w:color w:val="7030A0"/>
          <w:u w:val="single"/>
        </w:rPr>
        <w:t>5</w:t>
      </w:r>
      <w:r w:rsidRPr="00602631">
        <w:rPr>
          <w:b/>
          <w:bCs/>
          <w:color w:val="FFC000"/>
          <w:u w:val="single"/>
        </w:rPr>
        <w:t>8</w:t>
      </w:r>
      <w:r>
        <w:rPr>
          <w:b/>
          <w:bCs/>
          <w:color w:val="7030A0"/>
          <w:u w:val="single"/>
        </w:rPr>
        <w:t> </w:t>
      </w:r>
      <w:r w:rsidRPr="00602631">
        <w:rPr>
          <w:b/>
          <w:bCs/>
          <w:color w:val="00B050"/>
          <w:u w:val="single"/>
        </w:rPr>
        <w:t>2</w:t>
      </w:r>
      <w:r w:rsidRPr="00602631">
        <w:rPr>
          <w:b/>
          <w:bCs/>
          <w:color w:val="FF0000"/>
          <w:u w:val="single"/>
        </w:rPr>
        <w:t>0</w:t>
      </w:r>
      <w:r w:rsidRPr="00602631">
        <w:rPr>
          <w:b/>
          <w:bCs/>
          <w:color w:val="0070C0"/>
          <w:u w:val="single"/>
        </w:rPr>
        <w:t>0</w:t>
      </w:r>
      <w:r>
        <w:rPr>
          <w:b/>
          <w:bCs/>
          <w:color w:val="0070C0"/>
          <w:u w:val="single"/>
        </w:rPr>
        <w:t xml:space="preserve">  </w:t>
      </w:r>
      <w:r w:rsidRPr="00D74AE4">
        <w:rPr>
          <w:b/>
          <w:bCs/>
          <w:u w:val="single"/>
        </w:rPr>
        <w:t xml:space="preserve">est plus grand que  </w:t>
      </w:r>
      <w:r>
        <w:rPr>
          <w:b/>
          <w:bCs/>
          <w:color w:val="7030A0"/>
          <w:u w:val="single"/>
        </w:rPr>
        <w:t>5</w:t>
      </w:r>
      <w:r>
        <w:rPr>
          <w:b/>
          <w:bCs/>
          <w:color w:val="FFC000"/>
          <w:u w:val="single"/>
        </w:rPr>
        <w:t>7</w:t>
      </w:r>
      <w:r>
        <w:rPr>
          <w:b/>
          <w:bCs/>
          <w:color w:val="7030A0"/>
          <w:u w:val="single"/>
        </w:rPr>
        <w:t> </w:t>
      </w:r>
      <w:r>
        <w:rPr>
          <w:b/>
          <w:bCs/>
          <w:color w:val="00B050"/>
          <w:u w:val="single"/>
        </w:rPr>
        <w:t>8</w:t>
      </w:r>
      <w:r w:rsidRPr="00602631">
        <w:rPr>
          <w:b/>
          <w:bCs/>
          <w:color w:val="FF0000"/>
          <w:u w:val="single"/>
        </w:rPr>
        <w:t>0</w:t>
      </w:r>
      <w:r w:rsidRPr="00602631">
        <w:rPr>
          <w:b/>
          <w:bCs/>
          <w:color w:val="0070C0"/>
          <w:u w:val="single"/>
        </w:rPr>
        <w:t>0</w:t>
      </w:r>
      <w:r>
        <w:rPr>
          <w:b/>
          <w:bCs/>
          <w:color w:val="0070C0"/>
          <w:u w:val="single"/>
        </w:rPr>
        <w:t xml:space="preserve">  </w:t>
      </w:r>
      <w:r w:rsidRPr="00D74AE4">
        <w:rPr>
          <w:b/>
          <w:bCs/>
          <w:u w:val="single"/>
        </w:rPr>
        <w:t xml:space="preserve">car il a </w:t>
      </w:r>
      <w:r w:rsidRPr="00D74AE4">
        <w:rPr>
          <w:b/>
          <w:bCs/>
          <w:color w:val="FFC000"/>
          <w:u w:val="single"/>
        </w:rPr>
        <w:t xml:space="preserve">un paquet de mille </w:t>
      </w:r>
      <w:r w:rsidRPr="00D74AE4">
        <w:rPr>
          <w:b/>
          <w:bCs/>
          <w:u w:val="single"/>
        </w:rPr>
        <w:t xml:space="preserve">en plus </w:t>
      </w:r>
      <w:r>
        <w:rPr>
          <w:b/>
          <w:bCs/>
          <w:u w:val="single"/>
        </w:rPr>
        <w:t>.</w:t>
      </w:r>
    </w:p>
    <w:p w14:paraId="6BA29DF8" w14:textId="77777777" w:rsidR="00C46473" w:rsidRDefault="00C46473" w:rsidP="00C46473">
      <w:pPr>
        <w:rPr>
          <w:b/>
          <w:bCs/>
          <w:u w:val="single"/>
        </w:rPr>
      </w:pPr>
    </w:p>
    <w:p w14:paraId="58932CED" w14:textId="77777777" w:rsidR="00C46473" w:rsidRDefault="00C46473" w:rsidP="00C46473">
      <w:pPr>
        <w:rPr>
          <w:b/>
          <w:bCs/>
          <w:u w:val="single"/>
        </w:rPr>
      </w:pPr>
      <w:r>
        <w:rPr>
          <w:b/>
          <w:bCs/>
          <w:u w:val="single"/>
        </w:rPr>
        <w:t>3 / Lis la leçon et compare-la avec ta règle de comparaison :</w:t>
      </w:r>
    </w:p>
    <w:p w14:paraId="212F676D" w14:textId="77777777" w:rsidR="00C46473" w:rsidRDefault="00C46473" w:rsidP="00C46473">
      <w:pPr>
        <w:rPr>
          <w:b/>
          <w:bCs/>
          <w:u w:val="single"/>
        </w:rPr>
      </w:pPr>
    </w:p>
    <w:p w14:paraId="329F8695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01D4BB52" wp14:editId="5922EDB0">
            <wp:extent cx="5760720" cy="2262505"/>
            <wp:effectExtent l="0" t="0" r="0" b="444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CEA2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2CD5E1C9" w14:textId="77777777" w:rsidR="00C46473" w:rsidRPr="005375F5" w:rsidRDefault="00C46473" w:rsidP="00C46473">
      <w:pPr>
        <w:rPr>
          <w:b/>
          <w:bCs/>
          <w:color w:val="7030A0"/>
          <w:sz w:val="24"/>
          <w:szCs w:val="24"/>
          <w:u w:val="single"/>
        </w:rPr>
      </w:pPr>
      <w:r w:rsidRPr="005375F5"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55BEC" wp14:editId="64A43530">
                <wp:simplePos x="0" y="0"/>
                <wp:positionH relativeFrom="column">
                  <wp:posOffset>-404495</wp:posOffset>
                </wp:positionH>
                <wp:positionV relativeFrom="paragraph">
                  <wp:posOffset>358775</wp:posOffset>
                </wp:positionV>
                <wp:extent cx="45719" cy="266700"/>
                <wp:effectExtent l="0" t="0" r="1206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9B712" id="Rectangle 130" o:spid="_x0000_s1026" style="position:absolute;margin-left:-31.85pt;margin-top:28.25pt;width:3.6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" fillcolor="white [3212]" strokecolor="#1f3763 [1604]" strokeweight="1pt"/>
            </w:pict>
          </mc:Fallback>
        </mc:AlternateContent>
      </w:r>
      <w:r w:rsidRPr="005375F5">
        <w:rPr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96515" wp14:editId="39C786A9">
                <wp:simplePos x="0" y="0"/>
                <wp:positionH relativeFrom="column">
                  <wp:posOffset>-566420</wp:posOffset>
                </wp:positionH>
                <wp:positionV relativeFrom="paragraph">
                  <wp:posOffset>196850</wp:posOffset>
                </wp:positionV>
                <wp:extent cx="371475" cy="628650"/>
                <wp:effectExtent l="19050" t="38100" r="47625" b="19050"/>
                <wp:wrapNone/>
                <wp:docPr id="129" name="Triangle isocè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6286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8FF05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29" o:spid="_x0000_s1026" type="#_x0000_t5" style="position:absolute;margin-left:-44.6pt;margin-top:15.5pt;width:29.25pt;height:4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" fillcolor="red" strokecolor="#1f3763 [1604]" strokeweight="1pt"/>
            </w:pict>
          </mc:Fallback>
        </mc:AlternateContent>
      </w:r>
      <w:r w:rsidRPr="005375F5">
        <w:rPr>
          <w:b/>
          <w:bCs/>
          <w:color w:val="FF0000"/>
          <w:sz w:val="24"/>
          <w:szCs w:val="24"/>
          <w:u w:val="single"/>
        </w:rPr>
        <w:t>6</w:t>
      </w:r>
      <w:r w:rsidRPr="005375F5">
        <w:rPr>
          <w:b/>
          <w:bCs/>
          <w:color w:val="7030A0"/>
          <w:sz w:val="24"/>
          <w:szCs w:val="24"/>
          <w:u w:val="single"/>
        </w:rPr>
        <w:t>/ Questionner le monde : À quelle température l’eau bout-elle ?</w:t>
      </w:r>
    </w:p>
    <w:p w14:paraId="2443BA0E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5C56E" wp14:editId="44F3E41A">
                <wp:simplePos x="0" y="0"/>
                <wp:positionH relativeFrom="column">
                  <wp:posOffset>-414019</wp:posOffset>
                </wp:positionH>
                <wp:positionV relativeFrom="paragraph">
                  <wp:posOffset>444500</wp:posOffset>
                </wp:positionV>
                <wp:extent cx="54610" cy="57150"/>
                <wp:effectExtent l="0" t="0" r="21590" b="19050"/>
                <wp:wrapNone/>
                <wp:docPr id="134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57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7809D" id="Ellipse 134" o:spid="_x0000_s1026" style="position:absolute;margin-left:-32.6pt;margin-top:35pt;width:4.3pt;height: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color w:val="FF0000"/>
          <w:u w:val="single"/>
        </w:rPr>
        <w:t>ATTENTION, CETTE EXPÉRIENCE EST EXTRÊMEMENT DANGEREUSE. TU NE DOIS PAS LA RÉALISER SEUL CAR TU PEUX FACILEMENT TE BRÛLER OU BRÛLER QUELQU’UN !!!</w:t>
      </w:r>
    </w:p>
    <w:p w14:paraId="5545835A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noProof/>
        </w:rPr>
        <w:lastRenderedPageBreak/>
        <w:drawing>
          <wp:inline distT="0" distB="0" distL="0" distR="0" wp14:anchorId="5B829CCD" wp14:editId="3CC638C4">
            <wp:extent cx="5760720" cy="3896995"/>
            <wp:effectExtent l="0" t="0" r="0" b="8255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EC7C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5E993440" w14:textId="77777777" w:rsidR="00C46473" w:rsidRPr="004F67C0" w:rsidRDefault="00C46473" w:rsidP="00C46473">
      <w:pPr>
        <w:rPr>
          <w:b/>
          <w:bCs/>
          <w:color w:val="7030A0"/>
          <w:u w:val="single"/>
        </w:rPr>
      </w:pPr>
      <w:r w:rsidRPr="004F67C0">
        <w:rPr>
          <w:b/>
          <w:bCs/>
          <w:color w:val="7030A0"/>
          <w:u w:val="single"/>
        </w:rPr>
        <w:t>Voic</w:t>
      </w:r>
      <w:r>
        <w:rPr>
          <w:b/>
          <w:bCs/>
          <w:color w:val="7030A0"/>
          <w:u w:val="single"/>
        </w:rPr>
        <w:t>i</w:t>
      </w:r>
      <w:r w:rsidRPr="004F67C0">
        <w:rPr>
          <w:b/>
          <w:bCs/>
          <w:color w:val="7030A0"/>
          <w:u w:val="single"/>
        </w:rPr>
        <w:t xml:space="preserve"> les différentes températures relevées sur des thermomètres alignés au fil des minutes</w:t>
      </w:r>
    </w:p>
    <w:p w14:paraId="367667F9" w14:textId="77777777" w:rsidR="00C46473" w:rsidRDefault="00C46473" w:rsidP="00C46473">
      <w:pPr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1B7C9E4F" wp14:editId="16D1EDC8">
            <wp:extent cx="2266950" cy="2260122"/>
            <wp:effectExtent l="0" t="0" r="0" b="698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783" cy="22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846F" w14:textId="77777777" w:rsidR="00C46473" w:rsidRPr="004F67C0" w:rsidRDefault="00C46473" w:rsidP="00C46473">
      <w:pPr>
        <w:rPr>
          <w:b/>
          <w:bCs/>
          <w:color w:val="7030A0"/>
          <w:u w:val="single"/>
        </w:rPr>
      </w:pPr>
      <w:r w:rsidRPr="004F67C0">
        <w:rPr>
          <w:b/>
          <w:bCs/>
          <w:color w:val="7030A0"/>
          <w:u w:val="single"/>
        </w:rPr>
        <w:t>4/ Compare ces résultats avec ton avis (hypothèse) de la  question 2 et 3 .</w:t>
      </w:r>
    </w:p>
    <w:p w14:paraId="72089360" w14:textId="77777777" w:rsidR="00C46473" w:rsidRDefault="00C46473" w:rsidP="00C46473">
      <w:pPr>
        <w:rPr>
          <w:b/>
          <w:bCs/>
          <w:color w:val="FF0000"/>
          <w:u w:val="single"/>
        </w:rPr>
      </w:pPr>
    </w:p>
    <w:p w14:paraId="4E0AD039" w14:textId="77777777" w:rsidR="00C46473" w:rsidRPr="004F67C0" w:rsidRDefault="00C46473" w:rsidP="00C46473">
      <w:pPr>
        <w:rPr>
          <w:b/>
          <w:bCs/>
          <w:color w:val="7030A0"/>
          <w:u w:val="single"/>
        </w:rPr>
      </w:pPr>
      <w:r w:rsidRPr="004F67C0">
        <w:rPr>
          <w:b/>
          <w:bCs/>
          <w:color w:val="7030A0"/>
          <w:u w:val="single"/>
        </w:rPr>
        <w:t>Éléments de réponse :</w:t>
      </w:r>
    </w:p>
    <w:p w14:paraId="0FE2E869" w14:textId="77777777" w:rsidR="00C46473" w:rsidRPr="004F67C0" w:rsidRDefault="00C46473" w:rsidP="00C46473">
      <w:pPr>
        <w:rPr>
          <w:color w:val="FF0000"/>
        </w:rPr>
      </w:pPr>
      <w:r w:rsidRPr="004F67C0">
        <w:rPr>
          <w:color w:val="FF0000"/>
        </w:rPr>
        <w:t>1- L’eau va bouillir.</w:t>
      </w:r>
    </w:p>
    <w:p w14:paraId="0EFAC57C" w14:textId="77777777" w:rsidR="00C46473" w:rsidRDefault="00C46473" w:rsidP="00C46473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BC429" wp14:editId="08C11CB5">
                <wp:simplePos x="0" y="0"/>
                <wp:positionH relativeFrom="column">
                  <wp:posOffset>-299720</wp:posOffset>
                </wp:positionH>
                <wp:positionV relativeFrom="paragraph">
                  <wp:posOffset>642620</wp:posOffset>
                </wp:positionV>
                <wp:extent cx="6055995" cy="857250"/>
                <wp:effectExtent l="0" t="0" r="20955" b="1905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FBA4D" w14:textId="77777777" w:rsidR="00C46473" w:rsidRPr="00BA729F" w:rsidRDefault="00C46473" w:rsidP="00C46473">
                            <w:pPr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>7</w:t>
                            </w:r>
                            <w:r w:rsidRPr="00BA729F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 / Anglais : Voir JOUR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>2</w:t>
                            </w:r>
                            <w:r w:rsidRPr="00BA729F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 </w:t>
                            </w:r>
                          </w:p>
                          <w:p w14:paraId="74EACE52" w14:textId="77777777" w:rsidR="00C46473" w:rsidRPr="00BA729F" w:rsidRDefault="00C46473" w:rsidP="00C46473">
                            <w:pPr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>8</w:t>
                            </w:r>
                            <w:r w:rsidRPr="00BA729F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 / Musique : le lézard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-suite </w:t>
                            </w:r>
                            <w:r w:rsidRPr="00BA729F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 (voir la fiche-parent) </w:t>
                            </w:r>
                          </w:p>
                          <w:p w14:paraId="6EFA2263" w14:textId="77777777" w:rsidR="00C46473" w:rsidRDefault="00C46473" w:rsidP="00C46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BC429" id="Zone de texte 168" o:spid="_x0000_s1029" type="#_x0000_t202" style="position:absolute;margin-left:-23.6pt;margin-top:50.6pt;width:476.85pt;height:6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" fillcolor="white [3201]" strokeweight=".5pt">
                <v:textbox>
                  <w:txbxContent>
                    <w:p w14:paraId="108FBA4D" w14:textId="77777777" w:rsidR="00C46473" w:rsidRPr="00BA729F" w:rsidRDefault="00C46473" w:rsidP="00C46473">
                      <w:pPr>
                        <w:rPr>
                          <w:b/>
                          <w:bCs/>
                          <w:color w:val="7030A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7030A0"/>
                          <w:u w:val="single"/>
                        </w:rPr>
                        <w:t>7</w:t>
                      </w:r>
                      <w:r w:rsidRPr="00BA729F">
                        <w:rPr>
                          <w:b/>
                          <w:bCs/>
                          <w:color w:val="7030A0"/>
                          <w:u w:val="single"/>
                        </w:rPr>
                        <w:t xml:space="preserve"> / Anglais : Voir JOUR </w:t>
                      </w:r>
                      <w:r>
                        <w:rPr>
                          <w:b/>
                          <w:bCs/>
                          <w:color w:val="7030A0"/>
                          <w:u w:val="single"/>
                        </w:rPr>
                        <w:t>2</w:t>
                      </w:r>
                      <w:r w:rsidRPr="00BA729F">
                        <w:rPr>
                          <w:b/>
                          <w:bCs/>
                          <w:color w:val="7030A0"/>
                          <w:u w:val="single"/>
                        </w:rPr>
                        <w:t xml:space="preserve"> </w:t>
                      </w:r>
                    </w:p>
                    <w:p w14:paraId="74EACE52" w14:textId="77777777" w:rsidR="00C46473" w:rsidRPr="00BA729F" w:rsidRDefault="00C46473" w:rsidP="00C46473">
                      <w:pPr>
                        <w:rPr>
                          <w:b/>
                          <w:bCs/>
                          <w:color w:val="7030A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7030A0"/>
                          <w:u w:val="single"/>
                        </w:rPr>
                        <w:t>8</w:t>
                      </w:r>
                      <w:r w:rsidRPr="00BA729F">
                        <w:rPr>
                          <w:b/>
                          <w:bCs/>
                          <w:color w:val="7030A0"/>
                          <w:u w:val="single"/>
                        </w:rPr>
                        <w:t xml:space="preserve"> / Musique : le lézard</w:t>
                      </w:r>
                      <w:r>
                        <w:rPr>
                          <w:b/>
                          <w:bCs/>
                          <w:color w:val="7030A0"/>
                          <w:u w:val="single"/>
                        </w:rPr>
                        <w:t xml:space="preserve">-suite </w:t>
                      </w:r>
                      <w:r w:rsidRPr="00BA729F">
                        <w:rPr>
                          <w:b/>
                          <w:bCs/>
                          <w:color w:val="7030A0"/>
                          <w:u w:val="single"/>
                        </w:rPr>
                        <w:t xml:space="preserve"> (voir la fiche-parent) </w:t>
                      </w:r>
                    </w:p>
                    <w:p w14:paraId="6EFA2263" w14:textId="77777777" w:rsidR="00C46473" w:rsidRDefault="00C46473" w:rsidP="00C46473"/>
                  </w:txbxContent>
                </v:textbox>
              </v:shape>
            </w:pict>
          </mc:Fallback>
        </mc:AlternateContent>
      </w:r>
      <w:r w:rsidRPr="004F67C0">
        <w:rPr>
          <w:color w:val="FF0000"/>
        </w:rPr>
        <w:t xml:space="preserve">4- On remarque que la température augmente, puis elle s’arrête de progresser : on dit que la température « stagne » à 100°C.C’est à cette température que l’eau bout. Ensuite cette température reste la même. </w:t>
      </w:r>
    </w:p>
    <w:p w14:paraId="42231373" w14:textId="77777777" w:rsidR="00C46473" w:rsidRDefault="00C46473"/>
    <w:sectPr w:rsidR="00C46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473"/>
    <w:rsid w:val="00C4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875DC"/>
  <w15:chartTrackingRefBased/>
  <w15:docId w15:val="{94D01615-A24D-4728-9D54-42321FDEE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46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464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calculatice.ac-lille.fr/spip.php?rubrique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656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1</cp:revision>
  <dcterms:created xsi:type="dcterms:W3CDTF">2020-05-25T18:24:00Z</dcterms:created>
  <dcterms:modified xsi:type="dcterms:W3CDTF">2020-05-25T18:24:00Z</dcterms:modified>
</cp:coreProperties>
</file>