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F0D" w:rsidRPr="00BF4099" w:rsidRDefault="007D19D1" w:rsidP="00BF4099">
      <w:pPr>
        <w:jc w:val="center"/>
        <w:rPr>
          <w:b/>
          <w:color w:val="FF0000"/>
          <w:sz w:val="28"/>
          <w:szCs w:val="28"/>
          <w:u w:val="single"/>
        </w:rPr>
      </w:pPr>
      <w:r>
        <w:rPr>
          <w:b/>
          <w:color w:val="FF0000"/>
          <w:sz w:val="28"/>
          <w:szCs w:val="28"/>
          <w:u w:val="single"/>
        </w:rPr>
        <w:t>Vendredi 19</w:t>
      </w:r>
      <w:r w:rsidR="00BF4099" w:rsidRPr="00BF4099">
        <w:rPr>
          <w:b/>
          <w:color w:val="FF0000"/>
          <w:sz w:val="28"/>
          <w:szCs w:val="28"/>
          <w:u w:val="single"/>
        </w:rPr>
        <w:t xml:space="preserve"> juin 2020</w:t>
      </w:r>
    </w:p>
    <w:p w:rsidR="00BF4099" w:rsidRPr="00BF4099" w:rsidRDefault="00BF4099" w:rsidP="00BF4099">
      <w:pPr>
        <w:pStyle w:val="Paragraphedeliste"/>
        <w:numPr>
          <w:ilvl w:val="0"/>
          <w:numId w:val="1"/>
        </w:numPr>
        <w:rPr>
          <w:i/>
          <w:color w:val="00B050"/>
          <w:u w:val="single"/>
        </w:rPr>
      </w:pPr>
      <w:r w:rsidRPr="00BF4099">
        <w:rPr>
          <w:i/>
          <w:color w:val="00B050"/>
          <w:u w:val="single"/>
        </w:rPr>
        <w:t xml:space="preserve">Dictée </w:t>
      </w:r>
      <w:r w:rsidR="007D19D1">
        <w:rPr>
          <w:i/>
          <w:color w:val="00B050"/>
          <w:u w:val="single"/>
        </w:rPr>
        <w:t>34/4</w:t>
      </w:r>
    </w:p>
    <w:p w:rsidR="00BF4099" w:rsidRDefault="00BF4099" w:rsidP="00215323">
      <w:pPr>
        <w:pStyle w:val="Paragraphedeliste"/>
      </w:pPr>
    </w:p>
    <w:p w:rsidR="00C83FBC" w:rsidRPr="00C83FBC" w:rsidRDefault="00C83FBC" w:rsidP="00C83FBC">
      <w:pPr>
        <w:pStyle w:val="Paragraphedeliste"/>
      </w:pPr>
    </w:p>
    <w:p w:rsidR="00BF4099" w:rsidRPr="00BF4099" w:rsidRDefault="00BF4099" w:rsidP="00BF4099">
      <w:pPr>
        <w:pStyle w:val="Paragraphedeliste"/>
        <w:numPr>
          <w:ilvl w:val="0"/>
          <w:numId w:val="1"/>
        </w:numPr>
        <w:rPr>
          <w:i/>
          <w:color w:val="00B050"/>
          <w:u w:val="single"/>
        </w:rPr>
      </w:pPr>
      <w:r>
        <w:rPr>
          <w:i/>
          <w:color w:val="00B050"/>
          <w:u w:val="single"/>
        </w:rPr>
        <w:t xml:space="preserve">Conjugaison : </w:t>
      </w:r>
      <w:r w:rsidRPr="00BF4099">
        <w:rPr>
          <w:i/>
          <w:color w:val="00B050"/>
          <w:u w:val="single"/>
        </w:rPr>
        <w:t xml:space="preserve">Le futur </w:t>
      </w:r>
    </w:p>
    <w:p w:rsidR="00BF4099" w:rsidRDefault="00BF4099" w:rsidP="00BF4099">
      <w:pPr>
        <w:pStyle w:val="Paragraphedeliste"/>
      </w:pPr>
    </w:p>
    <w:p w:rsidR="00C83FBC" w:rsidRPr="00C83FBC" w:rsidRDefault="00C83FBC" w:rsidP="00C83FBC">
      <w:pPr>
        <w:jc w:val="both"/>
        <w:rPr>
          <w:rFonts w:ascii="Cambria" w:hAnsi="Cambria"/>
          <w:b/>
        </w:rPr>
      </w:pPr>
      <w:r w:rsidRPr="00C83FBC">
        <w:rPr>
          <w:rFonts w:ascii="Cambria" w:hAnsi="Cambria"/>
          <w:b/>
        </w:rPr>
        <w:t xml:space="preserve">Exercice 1 : Conjugue les verbes au futur : </w:t>
      </w:r>
    </w:p>
    <w:p w:rsidR="007D19D1" w:rsidRPr="007D19D1" w:rsidRDefault="007D19D1" w:rsidP="007D19D1">
      <w:pPr>
        <w:pStyle w:val="Paragraphedeliste"/>
        <w:numPr>
          <w:ilvl w:val="0"/>
          <w:numId w:val="12"/>
        </w:numPr>
        <w:jc w:val="both"/>
        <w:rPr>
          <w:rFonts w:ascii="Cambria" w:hAnsi="Cambria"/>
          <w:i/>
        </w:rPr>
      </w:pPr>
      <w:r w:rsidRPr="007D19D1">
        <w:rPr>
          <w:rFonts w:ascii="Cambria" w:hAnsi="Cambria"/>
          <w:i/>
        </w:rPr>
        <w:t xml:space="preserve">Les étoiles </w:t>
      </w:r>
      <w:r w:rsidRPr="007D19D1">
        <w:rPr>
          <w:rFonts w:ascii="Cambria" w:hAnsi="Cambria"/>
        </w:rPr>
        <w:t>(étinceler)</w:t>
      </w:r>
      <w:r w:rsidRPr="007D19D1">
        <w:rPr>
          <w:rFonts w:ascii="Cambria" w:hAnsi="Cambria"/>
          <w:i/>
        </w:rPr>
        <w:t xml:space="preserve"> dans le ciel.</w:t>
      </w:r>
    </w:p>
    <w:p w:rsidR="007D19D1" w:rsidRPr="007D19D1" w:rsidRDefault="007D19D1" w:rsidP="007D19D1">
      <w:pPr>
        <w:pStyle w:val="Paragraphedeliste"/>
        <w:numPr>
          <w:ilvl w:val="0"/>
          <w:numId w:val="12"/>
        </w:numPr>
        <w:jc w:val="both"/>
        <w:rPr>
          <w:rFonts w:ascii="Cambria" w:hAnsi="Cambria"/>
          <w:i/>
        </w:rPr>
      </w:pPr>
      <w:r w:rsidRPr="007D19D1">
        <w:rPr>
          <w:rFonts w:ascii="Cambria" w:hAnsi="Cambria"/>
          <w:i/>
        </w:rPr>
        <w:t xml:space="preserve">Nous </w:t>
      </w:r>
      <w:r w:rsidRPr="007D19D1">
        <w:rPr>
          <w:rFonts w:ascii="Cambria" w:hAnsi="Cambria"/>
        </w:rPr>
        <w:t>(épeler)</w:t>
      </w:r>
      <w:r w:rsidRPr="007D19D1">
        <w:rPr>
          <w:rFonts w:ascii="Cambria" w:hAnsi="Cambria"/>
          <w:i/>
        </w:rPr>
        <w:t xml:space="preserve"> des mots.</w:t>
      </w:r>
    </w:p>
    <w:p w:rsidR="007D19D1" w:rsidRPr="007D19D1" w:rsidRDefault="007D19D1" w:rsidP="007D19D1">
      <w:pPr>
        <w:pStyle w:val="Paragraphedeliste"/>
        <w:numPr>
          <w:ilvl w:val="0"/>
          <w:numId w:val="12"/>
        </w:numPr>
        <w:jc w:val="both"/>
        <w:rPr>
          <w:rFonts w:ascii="Cambria" w:hAnsi="Cambria"/>
        </w:rPr>
      </w:pPr>
      <w:r w:rsidRPr="007D19D1">
        <w:rPr>
          <w:rFonts w:ascii="Cambria" w:hAnsi="Cambria"/>
          <w:i/>
        </w:rPr>
        <w:t xml:space="preserve">Vous </w:t>
      </w:r>
      <w:r w:rsidRPr="007D19D1">
        <w:rPr>
          <w:rFonts w:ascii="Cambria" w:hAnsi="Cambria"/>
        </w:rPr>
        <w:t>(acheter)</w:t>
      </w:r>
      <w:r w:rsidRPr="007D19D1">
        <w:rPr>
          <w:rFonts w:ascii="Cambria" w:hAnsi="Cambria"/>
          <w:i/>
        </w:rPr>
        <w:t xml:space="preserve"> des graines pour les oiseaux.</w:t>
      </w:r>
    </w:p>
    <w:p w:rsidR="00C83FBC" w:rsidRDefault="00C83FBC" w:rsidP="00C83FBC">
      <w:pPr>
        <w:pStyle w:val="Paragraphedeliste"/>
        <w:jc w:val="both"/>
        <w:rPr>
          <w:rFonts w:ascii="Cambria" w:hAnsi="Cambria"/>
          <w:i/>
        </w:rPr>
      </w:pPr>
    </w:p>
    <w:p w:rsidR="007D19D1" w:rsidRPr="00AA7953" w:rsidRDefault="007D19D1" w:rsidP="007D19D1">
      <w:pPr>
        <w:jc w:val="both"/>
        <w:rPr>
          <w:rFonts w:ascii="Cambria" w:hAnsi="Cambria"/>
          <w:b/>
        </w:rPr>
      </w:pPr>
      <w:r>
        <w:rPr>
          <w:rFonts w:ascii="Cambria" w:hAnsi="Cambria"/>
          <w:b/>
        </w:rPr>
        <w:t xml:space="preserve">Exercice 2 : </w:t>
      </w:r>
      <w:r w:rsidRPr="00AA7953">
        <w:rPr>
          <w:rFonts w:ascii="Cambria" w:hAnsi="Cambria"/>
          <w:b/>
        </w:rPr>
        <w:t>Écris ce texte au futur :</w:t>
      </w:r>
    </w:p>
    <w:p w:rsidR="007D19D1" w:rsidRPr="007D19D1" w:rsidRDefault="007D19D1" w:rsidP="007D19D1">
      <w:pPr>
        <w:spacing w:line="360" w:lineRule="auto"/>
        <w:jc w:val="both"/>
        <w:rPr>
          <w:rFonts w:ascii="Cambria" w:hAnsi="Cambria"/>
          <w:i/>
          <w:color w:val="000000" w:themeColor="text1"/>
          <w:sz w:val="28"/>
          <w:szCs w:val="28"/>
        </w:rPr>
      </w:pPr>
      <w:r w:rsidRPr="007D19D1">
        <w:rPr>
          <w:rFonts w:ascii="Cambria" w:hAnsi="Cambria"/>
          <w:i/>
          <w:color w:val="000000" w:themeColor="text1"/>
          <w:sz w:val="28"/>
          <w:szCs w:val="28"/>
        </w:rPr>
        <w:t>Napoléon Bonaparte devient célèbre grâce à ses succès militaires. Il bat les Autrichiens en Italie et remporte de nombreuses victoires. Le pape le couronne empereur en 1804 et un an plus tard, il remporte la bataille d’Austerlitz. En France, il organise le pays, publie le Code civil, crée les lycées et développe l’agriculture. Son armée est très puissante et il domine toute l’Europe. Il va jusqu’à Moscou mais ne parvient pas à battre l’armée russe. En 1814, il connait l’exil à l’île d’Elbe, mais revient en France en 1815. Battu à Waterloo, il finit ses jours à l’île de Sainte-Hélène où il meurt en 1821.</w:t>
      </w:r>
    </w:p>
    <w:p w:rsidR="00C83FBC" w:rsidRPr="00C83FBC" w:rsidRDefault="00C83FBC" w:rsidP="00C83FBC">
      <w:pPr>
        <w:pStyle w:val="Paragraphedeliste"/>
        <w:jc w:val="both"/>
        <w:rPr>
          <w:rFonts w:ascii="Cambria" w:hAnsi="Cambria"/>
        </w:rPr>
      </w:pPr>
    </w:p>
    <w:p w:rsidR="001D0DFC" w:rsidRDefault="001D0DFC" w:rsidP="001D0DFC">
      <w:pPr>
        <w:pStyle w:val="Paragraphedeliste"/>
        <w:numPr>
          <w:ilvl w:val="0"/>
          <w:numId w:val="1"/>
        </w:numPr>
        <w:rPr>
          <w:i/>
          <w:color w:val="00B050"/>
          <w:u w:val="single"/>
        </w:rPr>
      </w:pPr>
      <w:r w:rsidRPr="001D0DFC">
        <w:rPr>
          <w:i/>
          <w:color w:val="00B050"/>
          <w:u w:val="single"/>
        </w:rPr>
        <w:t>Grammaire : phrase simple/phrase complexe</w:t>
      </w:r>
    </w:p>
    <w:p w:rsidR="007D19D1" w:rsidRPr="007D19D1" w:rsidRDefault="007D19D1" w:rsidP="007D19D1">
      <w:pPr>
        <w:pStyle w:val="Paragraphedeliste"/>
        <w:rPr>
          <w:rFonts w:ascii="Cambria" w:hAnsi="Cambria"/>
          <w:b/>
        </w:rPr>
      </w:pPr>
      <w:r w:rsidRPr="007D19D1">
        <w:rPr>
          <w:rFonts w:ascii="Cambria" w:hAnsi="Cambria"/>
          <w:b/>
        </w:rPr>
        <w:t xml:space="preserve">Lis le </w:t>
      </w:r>
      <w:proofErr w:type="gramStart"/>
      <w:r w:rsidRPr="007D19D1">
        <w:rPr>
          <w:rFonts w:ascii="Cambria" w:hAnsi="Cambria"/>
          <w:b/>
        </w:rPr>
        <w:t>texte ,</w:t>
      </w:r>
      <w:proofErr w:type="gramEnd"/>
      <w:r w:rsidRPr="007D19D1">
        <w:rPr>
          <w:rFonts w:ascii="Cambria" w:hAnsi="Cambria"/>
          <w:b/>
        </w:rPr>
        <w:t xml:space="preserve"> puis recopie les phrases simples. </w:t>
      </w:r>
    </w:p>
    <w:p w:rsidR="007D19D1" w:rsidRPr="007D19D1" w:rsidRDefault="007D19D1" w:rsidP="007D19D1">
      <w:pPr>
        <w:spacing w:line="360" w:lineRule="auto"/>
        <w:ind w:left="357"/>
        <w:rPr>
          <w:rFonts w:ascii="Cambria" w:hAnsi="Cambria"/>
          <w:i/>
          <w:color w:val="000000" w:themeColor="text1"/>
          <w:sz w:val="28"/>
          <w:szCs w:val="28"/>
        </w:rPr>
      </w:pPr>
      <w:r w:rsidRPr="007D19D1">
        <w:rPr>
          <w:rFonts w:ascii="Cambria" w:hAnsi="Cambria"/>
          <w:i/>
          <w:color w:val="000000" w:themeColor="text1"/>
          <w:sz w:val="28"/>
          <w:szCs w:val="28"/>
        </w:rPr>
        <w:t>Il y a dans la vie de tout gamin normalement constitué un moment où il éprouve le désir irrésistible de partir à la recherche d’un trésor caché. Tom ne fit pas exception à la règle. Ce jour-</w:t>
      </w:r>
      <w:proofErr w:type="gramStart"/>
      <w:r w:rsidRPr="007D19D1">
        <w:rPr>
          <w:rFonts w:ascii="Cambria" w:hAnsi="Cambria"/>
          <w:i/>
          <w:color w:val="000000" w:themeColor="text1"/>
          <w:sz w:val="28"/>
          <w:szCs w:val="28"/>
        </w:rPr>
        <w:t>là ,</w:t>
      </w:r>
      <w:proofErr w:type="gramEnd"/>
      <w:r w:rsidRPr="007D19D1">
        <w:rPr>
          <w:rFonts w:ascii="Cambria" w:hAnsi="Cambria"/>
          <w:i/>
          <w:color w:val="000000" w:themeColor="text1"/>
          <w:sz w:val="28"/>
          <w:szCs w:val="28"/>
        </w:rPr>
        <w:t xml:space="preserve"> il alla voir Joe Harper ; ne la trouvant pas , il se rendit chez Ben Rogers qui était parti à la pêche. Il rencontra alors </w:t>
      </w:r>
      <w:proofErr w:type="spellStart"/>
      <w:r w:rsidRPr="007D19D1">
        <w:rPr>
          <w:rFonts w:ascii="Cambria" w:hAnsi="Cambria"/>
          <w:i/>
          <w:color w:val="000000" w:themeColor="text1"/>
          <w:sz w:val="28"/>
          <w:szCs w:val="28"/>
        </w:rPr>
        <w:t>Huck</w:t>
      </w:r>
      <w:proofErr w:type="spellEnd"/>
      <w:r w:rsidRPr="007D19D1">
        <w:rPr>
          <w:rFonts w:ascii="Cambria" w:hAnsi="Cambria"/>
          <w:i/>
          <w:color w:val="000000" w:themeColor="text1"/>
          <w:sz w:val="28"/>
          <w:szCs w:val="28"/>
        </w:rPr>
        <w:t xml:space="preserve">-Finn-Les-Mains-Rouges. Tom l’emmena à distance respectueuse des oreilles indiscrètes et en grand mystère lui exposa son </w:t>
      </w:r>
      <w:proofErr w:type="gramStart"/>
      <w:r w:rsidRPr="007D19D1">
        <w:rPr>
          <w:rFonts w:ascii="Cambria" w:hAnsi="Cambria"/>
          <w:i/>
          <w:color w:val="000000" w:themeColor="text1"/>
          <w:sz w:val="28"/>
          <w:szCs w:val="28"/>
        </w:rPr>
        <w:t>projet ,</w:t>
      </w:r>
      <w:proofErr w:type="gramEnd"/>
      <w:r w:rsidRPr="007D19D1">
        <w:rPr>
          <w:rFonts w:ascii="Cambria" w:hAnsi="Cambria"/>
          <w:i/>
          <w:color w:val="000000" w:themeColor="text1"/>
          <w:sz w:val="28"/>
          <w:szCs w:val="28"/>
        </w:rPr>
        <w:t xml:space="preserve"> </w:t>
      </w:r>
      <w:proofErr w:type="spellStart"/>
      <w:r w:rsidRPr="007D19D1">
        <w:rPr>
          <w:rFonts w:ascii="Cambria" w:hAnsi="Cambria"/>
          <w:i/>
          <w:color w:val="000000" w:themeColor="text1"/>
          <w:sz w:val="28"/>
          <w:szCs w:val="28"/>
        </w:rPr>
        <w:t>Huck</w:t>
      </w:r>
      <w:proofErr w:type="spellEnd"/>
      <w:r w:rsidRPr="007D19D1">
        <w:rPr>
          <w:rFonts w:ascii="Cambria" w:hAnsi="Cambria"/>
          <w:i/>
          <w:color w:val="000000" w:themeColor="text1"/>
          <w:sz w:val="28"/>
          <w:szCs w:val="28"/>
        </w:rPr>
        <w:t xml:space="preserve"> accepta. </w:t>
      </w:r>
    </w:p>
    <w:p w:rsidR="00C83FBC" w:rsidRDefault="00C83FBC" w:rsidP="00C83FBC">
      <w:pPr>
        <w:rPr>
          <w:rFonts w:ascii="Arial" w:hAnsi="Arial" w:cs="Arial"/>
          <w:sz w:val="24"/>
          <w:szCs w:val="24"/>
        </w:rPr>
      </w:pPr>
    </w:p>
    <w:p w:rsidR="0072278A" w:rsidRPr="007D19D1" w:rsidRDefault="007D19D1" w:rsidP="0072278A">
      <w:pPr>
        <w:pStyle w:val="Paragraphedeliste"/>
        <w:numPr>
          <w:ilvl w:val="0"/>
          <w:numId w:val="2"/>
        </w:numPr>
        <w:rPr>
          <w:rFonts w:ascii="Arial" w:hAnsi="Arial" w:cs="Arial"/>
          <w:sz w:val="24"/>
          <w:szCs w:val="24"/>
        </w:rPr>
      </w:pPr>
      <w:r>
        <w:rPr>
          <w:i/>
          <w:color w:val="00B050"/>
          <w:u w:val="single"/>
        </w:rPr>
        <w:lastRenderedPageBreak/>
        <w:t>Lexique : sens propre/sens figuré</w:t>
      </w:r>
    </w:p>
    <w:p w:rsidR="007D19D1" w:rsidRPr="00911975" w:rsidRDefault="00911975" w:rsidP="00911975">
      <w:pPr>
        <w:pStyle w:val="Paragraphedeliste"/>
        <w:numPr>
          <w:ilvl w:val="0"/>
          <w:numId w:val="13"/>
        </w:numPr>
      </w:pPr>
      <w:r w:rsidRPr="00911975">
        <w:t>Lire la fiche leçon</w:t>
      </w:r>
      <w:r w:rsidR="0023446D">
        <w:t xml:space="preserve"> (annexe)</w:t>
      </w:r>
    </w:p>
    <w:p w:rsidR="00911975" w:rsidRPr="00911975" w:rsidRDefault="00911975" w:rsidP="007D19D1">
      <w:pPr>
        <w:pStyle w:val="Paragraphedeliste"/>
        <w:numPr>
          <w:ilvl w:val="0"/>
          <w:numId w:val="13"/>
        </w:numPr>
      </w:pPr>
      <w:r w:rsidRPr="00911975">
        <w:t>Faire la fiche d’exercices : SENS PROPRE SENS FIGURE FICHE D’EXERCICES</w:t>
      </w:r>
      <w:r w:rsidR="0023446D">
        <w:t xml:space="preserve"> (annexe)</w:t>
      </w:r>
    </w:p>
    <w:p w:rsidR="00C83FBC" w:rsidRPr="00C83FBC" w:rsidRDefault="00C83FBC" w:rsidP="00C83FBC">
      <w:pPr>
        <w:pStyle w:val="Paragraphedeliste"/>
        <w:rPr>
          <w:rFonts w:ascii="Arial" w:hAnsi="Arial" w:cs="Arial"/>
          <w:sz w:val="24"/>
          <w:szCs w:val="24"/>
        </w:rPr>
      </w:pPr>
    </w:p>
    <w:p w:rsidR="00C83FBC" w:rsidRPr="00C83FBC" w:rsidRDefault="00C83FBC" w:rsidP="00C83FBC">
      <w:pPr>
        <w:pStyle w:val="Paragraphedeliste"/>
        <w:rPr>
          <w:i/>
          <w:color w:val="00B050"/>
          <w:u w:val="single"/>
        </w:rPr>
      </w:pPr>
    </w:p>
    <w:p w:rsidR="00D87F86" w:rsidRDefault="00D87F86" w:rsidP="0072278A">
      <w:pPr>
        <w:pStyle w:val="Paragraphedeliste"/>
        <w:numPr>
          <w:ilvl w:val="0"/>
          <w:numId w:val="1"/>
        </w:numPr>
        <w:rPr>
          <w:i/>
          <w:color w:val="00B050"/>
          <w:u w:val="single"/>
        </w:rPr>
      </w:pPr>
      <w:r w:rsidRPr="00D87F86">
        <w:rPr>
          <w:i/>
          <w:color w:val="00B050"/>
          <w:u w:val="single"/>
        </w:rPr>
        <w:t xml:space="preserve">Calcul mental </w:t>
      </w:r>
    </w:p>
    <w:p w:rsidR="00D87F86" w:rsidRDefault="00D87F86" w:rsidP="00BF4099"/>
    <w:p w:rsidR="00D87F86" w:rsidRPr="00D87F86" w:rsidRDefault="00911975" w:rsidP="00D87F86">
      <w:pPr>
        <w:pStyle w:val="Paragraphedeliste"/>
        <w:numPr>
          <w:ilvl w:val="0"/>
          <w:numId w:val="1"/>
        </w:numPr>
        <w:rPr>
          <w:i/>
          <w:color w:val="00B050"/>
          <w:u w:val="single"/>
        </w:rPr>
      </w:pPr>
      <w:r>
        <w:rPr>
          <w:i/>
          <w:color w:val="00B050"/>
          <w:u w:val="single"/>
        </w:rPr>
        <w:t>Grandeurs et mesure : les masses</w:t>
      </w:r>
    </w:p>
    <w:p w:rsidR="0072278A" w:rsidRDefault="0072278A" w:rsidP="0072278A">
      <w:pPr>
        <w:pStyle w:val="Paragraphedeliste"/>
      </w:pPr>
    </w:p>
    <w:p w:rsidR="00D87F86" w:rsidRDefault="00E9234A" w:rsidP="0072278A">
      <w:pPr>
        <w:pStyle w:val="Paragraphedeliste"/>
        <w:numPr>
          <w:ilvl w:val="0"/>
          <w:numId w:val="2"/>
        </w:numPr>
      </w:pPr>
      <w:r>
        <w:t xml:space="preserve">Lire : </w:t>
      </w:r>
      <w:r w:rsidR="0023446D">
        <w:t>Leçon les masses (annexe)</w:t>
      </w:r>
    </w:p>
    <w:p w:rsidR="00E9234A" w:rsidRDefault="00E9234A" w:rsidP="0072278A">
      <w:pPr>
        <w:pStyle w:val="Paragraphedeliste"/>
        <w:numPr>
          <w:ilvl w:val="0"/>
          <w:numId w:val="2"/>
        </w:numPr>
      </w:pPr>
      <w:r>
        <w:t xml:space="preserve">Faire les exercices : </w:t>
      </w:r>
      <w:r w:rsidR="0023446D">
        <w:t>Les masses fiche d’exercices (annexe)</w:t>
      </w:r>
    </w:p>
    <w:p w:rsidR="00D87F86" w:rsidRDefault="00D87F86" w:rsidP="00D87F86"/>
    <w:p w:rsidR="0072278A" w:rsidRDefault="0072278A" w:rsidP="00E9234A">
      <w:pPr>
        <w:pStyle w:val="Paragraphedeliste"/>
      </w:pPr>
    </w:p>
    <w:sectPr w:rsidR="0072278A" w:rsidSect="00463F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20E5"/>
    <w:multiLevelType w:val="hybridMultilevel"/>
    <w:tmpl w:val="5CCC54F2"/>
    <w:lvl w:ilvl="0" w:tplc="49941AA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BF79A9"/>
    <w:multiLevelType w:val="hybridMultilevel"/>
    <w:tmpl w:val="BEE045E6"/>
    <w:lvl w:ilvl="0" w:tplc="5D40E95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EF33C5"/>
    <w:multiLevelType w:val="hybridMultilevel"/>
    <w:tmpl w:val="9418FC3A"/>
    <w:lvl w:ilvl="0" w:tplc="55F89BFC">
      <w:start w:val="1"/>
      <w:numFmt w:val="lowerLetter"/>
      <w:lvlText w:val="%1."/>
      <w:lvlJc w:val="left"/>
      <w:pPr>
        <w:ind w:left="1080" w:hanging="360"/>
      </w:pPr>
      <w:rPr>
        <w:rFonts w:hint="default"/>
        <w: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28806820"/>
    <w:multiLevelType w:val="hybridMultilevel"/>
    <w:tmpl w:val="9418FC3A"/>
    <w:lvl w:ilvl="0" w:tplc="55F89BFC">
      <w:start w:val="1"/>
      <w:numFmt w:val="lowerLetter"/>
      <w:lvlText w:val="%1."/>
      <w:lvlJc w:val="left"/>
      <w:pPr>
        <w:ind w:left="1080" w:hanging="360"/>
      </w:pPr>
      <w:rPr>
        <w:rFonts w:hint="default"/>
        <w: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294A3EDC"/>
    <w:multiLevelType w:val="hybridMultilevel"/>
    <w:tmpl w:val="9418FC3A"/>
    <w:lvl w:ilvl="0" w:tplc="55F89BFC">
      <w:start w:val="1"/>
      <w:numFmt w:val="lowerLetter"/>
      <w:lvlText w:val="%1."/>
      <w:lvlJc w:val="left"/>
      <w:pPr>
        <w:ind w:left="1080" w:hanging="360"/>
      </w:pPr>
      <w:rPr>
        <w:rFonts w:hint="default"/>
        <w: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2EF76E51"/>
    <w:multiLevelType w:val="hybridMultilevel"/>
    <w:tmpl w:val="FE42ED2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67A3718"/>
    <w:multiLevelType w:val="hybridMultilevel"/>
    <w:tmpl w:val="F3885418"/>
    <w:lvl w:ilvl="0" w:tplc="3ECEE8A8">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38A97D3D"/>
    <w:multiLevelType w:val="hybridMultilevel"/>
    <w:tmpl w:val="B5AE5580"/>
    <w:lvl w:ilvl="0" w:tplc="CF768A7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6616BC"/>
    <w:multiLevelType w:val="hybridMultilevel"/>
    <w:tmpl w:val="F250967C"/>
    <w:lvl w:ilvl="0" w:tplc="815C4E7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B5E1F06"/>
    <w:multiLevelType w:val="hybridMultilevel"/>
    <w:tmpl w:val="5A8415B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428281B"/>
    <w:multiLevelType w:val="hybridMultilevel"/>
    <w:tmpl w:val="75D00C40"/>
    <w:lvl w:ilvl="0" w:tplc="70526992">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6B864EF8"/>
    <w:multiLevelType w:val="hybridMultilevel"/>
    <w:tmpl w:val="4F0AA764"/>
    <w:lvl w:ilvl="0" w:tplc="3EAE2138">
      <w:start w:val="1"/>
      <w:numFmt w:val="decimal"/>
      <w:lvlText w:val="%1."/>
      <w:lvlJc w:val="left"/>
      <w:pPr>
        <w:ind w:left="1080" w:hanging="360"/>
      </w:pPr>
      <w:rPr>
        <w:rFonts w:asciiTheme="minorHAnsi" w:eastAsiaTheme="minorHAnsi" w:hAnsiTheme="minorHAnsi" w:cstheme="minorBidi"/>
        <w:i/>
        <w:color w:val="00B050"/>
        <w:sz w:val="22"/>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6EC431E9"/>
    <w:multiLevelType w:val="hybridMultilevel"/>
    <w:tmpl w:val="25BC0FEE"/>
    <w:lvl w:ilvl="0" w:tplc="3D08C55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7"/>
  </w:num>
  <w:num w:numId="2">
    <w:abstractNumId w:val="0"/>
  </w:num>
  <w:num w:numId="3">
    <w:abstractNumId w:val="2"/>
  </w:num>
  <w:num w:numId="4">
    <w:abstractNumId w:val="4"/>
  </w:num>
  <w:num w:numId="5">
    <w:abstractNumId w:val="3"/>
  </w:num>
  <w:num w:numId="6">
    <w:abstractNumId w:val="6"/>
  </w:num>
  <w:num w:numId="7">
    <w:abstractNumId w:val="1"/>
  </w:num>
  <w:num w:numId="8">
    <w:abstractNumId w:val="12"/>
  </w:num>
  <w:num w:numId="9">
    <w:abstractNumId w:val="8"/>
  </w:num>
  <w:num w:numId="10">
    <w:abstractNumId w:val="10"/>
  </w:num>
  <w:num w:numId="11">
    <w:abstractNumId w:val="9"/>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F4099"/>
    <w:rsid w:val="00081798"/>
    <w:rsid w:val="00085FE1"/>
    <w:rsid w:val="001C3669"/>
    <w:rsid w:val="001D0DFC"/>
    <w:rsid w:val="00215323"/>
    <w:rsid w:val="0023446D"/>
    <w:rsid w:val="00463F0D"/>
    <w:rsid w:val="005F5AAD"/>
    <w:rsid w:val="00630385"/>
    <w:rsid w:val="0072278A"/>
    <w:rsid w:val="007D19D1"/>
    <w:rsid w:val="00911975"/>
    <w:rsid w:val="00932834"/>
    <w:rsid w:val="00AE08C6"/>
    <w:rsid w:val="00BF4099"/>
    <w:rsid w:val="00C83FBC"/>
    <w:rsid w:val="00D87F86"/>
    <w:rsid w:val="00E923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4099"/>
    <w:pPr>
      <w:ind w:left="720"/>
      <w:contextualSpacing/>
    </w:pPr>
  </w:style>
  <w:style w:type="paragraph" w:styleId="Textedebulles">
    <w:name w:val="Balloon Text"/>
    <w:basedOn w:val="Normal"/>
    <w:link w:val="TextedebullesCar"/>
    <w:uiPriority w:val="99"/>
    <w:semiHidden/>
    <w:unhideWhenUsed/>
    <w:rsid w:val="009328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28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1452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xavier97437@gmail.com</dc:creator>
  <cp:lastModifiedBy>xavier97437@gmail.com</cp:lastModifiedBy>
  <cp:revision>2</cp:revision>
  <dcterms:created xsi:type="dcterms:W3CDTF">2020-06-18T10:08:00Z</dcterms:created>
  <dcterms:modified xsi:type="dcterms:W3CDTF">2020-06-18T10:08:00Z</dcterms:modified>
</cp:coreProperties>
</file>