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Pr="00143281" w:rsidRDefault="00143281" w:rsidP="0014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 w:rsidRPr="00143281">
        <w:rPr>
          <w:color w:val="FF0000"/>
          <w:sz w:val="44"/>
          <w:szCs w:val="44"/>
        </w:rPr>
        <w:t xml:space="preserve">Semaine </w:t>
      </w:r>
      <w:r w:rsidR="0033604C">
        <w:rPr>
          <w:color w:val="FF0000"/>
          <w:sz w:val="44"/>
          <w:szCs w:val="44"/>
        </w:rPr>
        <w:t>6</w:t>
      </w:r>
    </w:p>
    <w:p w:rsidR="00143281" w:rsidRPr="005323DB" w:rsidRDefault="00143281" w:rsidP="00143281">
      <w:pPr>
        <w:jc w:val="center"/>
        <w:rPr>
          <w:color w:val="00B050"/>
          <w:sz w:val="36"/>
          <w:szCs w:val="36"/>
          <w:u w:val="single"/>
        </w:rPr>
      </w:pPr>
      <w:r w:rsidRPr="005323DB">
        <w:rPr>
          <w:color w:val="00B050"/>
          <w:sz w:val="36"/>
          <w:szCs w:val="36"/>
          <w:u w:val="single"/>
        </w:rPr>
        <w:t>Plan de travail</w:t>
      </w:r>
    </w:p>
    <w:p w:rsidR="00143281" w:rsidRDefault="00143281" w:rsidP="00143281">
      <w:pPr>
        <w:jc w:val="center"/>
        <w:rPr>
          <w:b/>
          <w:bCs/>
          <w:sz w:val="40"/>
          <w:szCs w:val="40"/>
        </w:rPr>
      </w:pPr>
      <w:r w:rsidRPr="00143281">
        <w:rPr>
          <w:b/>
          <w:bCs/>
          <w:sz w:val="40"/>
          <w:szCs w:val="40"/>
        </w:rPr>
        <w:t xml:space="preserve">Lundi </w:t>
      </w:r>
      <w:r w:rsidR="00DA28A2">
        <w:rPr>
          <w:b/>
          <w:bCs/>
          <w:sz w:val="40"/>
          <w:szCs w:val="40"/>
        </w:rPr>
        <w:t>2</w:t>
      </w:r>
      <w:r w:rsidR="0033604C">
        <w:rPr>
          <w:b/>
          <w:bCs/>
          <w:sz w:val="40"/>
          <w:szCs w:val="40"/>
        </w:rPr>
        <w:t>7</w:t>
      </w:r>
      <w:r w:rsidR="00C75D47">
        <w:rPr>
          <w:b/>
          <w:bCs/>
          <w:sz w:val="40"/>
          <w:szCs w:val="40"/>
        </w:rPr>
        <w:t xml:space="preserve"> avril</w:t>
      </w:r>
      <w:r w:rsidRPr="00143281">
        <w:rPr>
          <w:b/>
          <w:bCs/>
          <w:sz w:val="40"/>
          <w:szCs w:val="40"/>
        </w:rPr>
        <w:t xml:space="preserve"> 2020</w:t>
      </w:r>
    </w:p>
    <w:p w:rsidR="00DA28A2" w:rsidRPr="00B45A73" w:rsidRDefault="00DA28A2" w:rsidP="00DA28A2">
      <w:pPr>
        <w:rPr>
          <w:b/>
          <w:bCs/>
          <w:sz w:val="28"/>
          <w:szCs w:val="28"/>
        </w:rPr>
      </w:pPr>
      <w:r w:rsidRPr="00B45A73">
        <w:rPr>
          <w:b/>
          <w:bCs/>
          <w:color w:val="FF0000"/>
          <w:sz w:val="28"/>
          <w:szCs w:val="28"/>
        </w:rPr>
        <w:t>- Dictée </w:t>
      </w:r>
      <w:r w:rsidRPr="00B45A73">
        <w:rPr>
          <w:b/>
          <w:bCs/>
          <w:sz w:val="28"/>
          <w:szCs w:val="28"/>
        </w:rPr>
        <w:t xml:space="preserve">: semaine </w:t>
      </w:r>
      <w:r w:rsidR="0033604C">
        <w:rPr>
          <w:b/>
          <w:bCs/>
          <w:sz w:val="28"/>
          <w:szCs w:val="28"/>
        </w:rPr>
        <w:t>6</w:t>
      </w:r>
      <w:r w:rsidRPr="00B45A73">
        <w:rPr>
          <w:b/>
          <w:bCs/>
          <w:sz w:val="28"/>
          <w:szCs w:val="28"/>
        </w:rPr>
        <w:t xml:space="preserve"> D1</w:t>
      </w:r>
    </w:p>
    <w:p w:rsidR="00DA28A2" w:rsidRPr="00B45A73" w:rsidRDefault="00DA28A2" w:rsidP="00B45A73">
      <w:pPr>
        <w:spacing w:after="0"/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 xml:space="preserve">- </w:t>
      </w:r>
      <w:r w:rsidRPr="00B45A73">
        <w:rPr>
          <w:b/>
          <w:bCs/>
          <w:color w:val="FF0000"/>
          <w:sz w:val="28"/>
          <w:szCs w:val="28"/>
        </w:rPr>
        <w:t>Grammaire</w:t>
      </w:r>
      <w:r w:rsidRPr="00B45A73">
        <w:rPr>
          <w:b/>
          <w:bCs/>
          <w:sz w:val="28"/>
          <w:szCs w:val="28"/>
        </w:rPr>
        <w:t xml:space="preserve"> : Le groupe nominal </w:t>
      </w:r>
    </w:p>
    <w:p w:rsidR="00DA28A2" w:rsidRPr="00B45A73" w:rsidRDefault="00DA28A2" w:rsidP="00DA28A2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>Objectif</w:t>
      </w:r>
      <w:r w:rsidRPr="00B45A73">
        <w:rPr>
          <w:sz w:val="28"/>
          <w:szCs w:val="28"/>
        </w:rPr>
        <w:t> : Identifier un groupe nominal. Reconnaître le nom et le déterminant. Savoir que le groupe nominal se compose également d’un adjectif quelque fois.</w:t>
      </w:r>
    </w:p>
    <w:p w:rsidR="0033604C" w:rsidRDefault="009A4EF6" w:rsidP="0033604C">
      <w:pPr>
        <w:rPr>
          <w:color w:val="00B0F0"/>
          <w:sz w:val="28"/>
          <w:szCs w:val="28"/>
        </w:rPr>
      </w:pPr>
      <w:r w:rsidRPr="00B45A73">
        <w:rPr>
          <w:sz w:val="28"/>
          <w:szCs w:val="28"/>
        </w:rPr>
        <w:t xml:space="preserve">Leçon en ligne : </w:t>
      </w:r>
      <w:r w:rsidR="0033604C" w:rsidRPr="0033604C">
        <w:rPr>
          <w:color w:val="00B0F0"/>
          <w:sz w:val="28"/>
          <w:szCs w:val="28"/>
        </w:rPr>
        <w:t>O3-les accords dans le groupe nominal</w:t>
      </w:r>
    </w:p>
    <w:p w:rsidR="0033604C" w:rsidRPr="0033604C" w:rsidRDefault="00561C7A" w:rsidP="0033604C">
      <w:pPr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Exercices </w:t>
      </w:r>
    </w:p>
    <w:p w:rsidR="00DA28A2" w:rsidRPr="00B45A73" w:rsidRDefault="00DA28A2" w:rsidP="00DA28A2">
      <w:pPr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 xml:space="preserve">- </w:t>
      </w:r>
      <w:r w:rsidRPr="00B45A73">
        <w:rPr>
          <w:b/>
          <w:bCs/>
          <w:color w:val="FF0000"/>
          <w:sz w:val="28"/>
          <w:szCs w:val="28"/>
        </w:rPr>
        <w:t>Numération</w:t>
      </w:r>
      <w:r w:rsidRPr="00B45A73">
        <w:rPr>
          <w:b/>
          <w:bCs/>
          <w:sz w:val="28"/>
          <w:szCs w:val="28"/>
        </w:rPr>
        <w:t> : les nombres de 1 000 à 9 999.</w:t>
      </w:r>
    </w:p>
    <w:p w:rsidR="00DA28A2" w:rsidRPr="00B45A73" w:rsidRDefault="00DA28A2" w:rsidP="00DA28A2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 xml:space="preserve">Objectif : </w:t>
      </w:r>
      <w:r w:rsidRPr="00B45A73">
        <w:rPr>
          <w:sz w:val="28"/>
          <w:szCs w:val="28"/>
        </w:rPr>
        <w:t>Savoir écrire en lettres et en chiffres, comparer, encadrer et décomposer des nombres entiers inférieur à 10 000.</w:t>
      </w:r>
      <w:r w:rsidR="009A4EF6" w:rsidRPr="00B45A73">
        <w:rPr>
          <w:sz w:val="28"/>
          <w:szCs w:val="28"/>
        </w:rPr>
        <w:t xml:space="preserve"> Encadrer un nombre </w:t>
      </w:r>
      <w:r w:rsidR="00BE090E" w:rsidRPr="00B45A73">
        <w:rPr>
          <w:sz w:val="28"/>
          <w:szCs w:val="28"/>
        </w:rPr>
        <w:t>au millier</w:t>
      </w:r>
      <w:r w:rsidR="009A4EF6" w:rsidRPr="00B45A73">
        <w:rPr>
          <w:sz w:val="28"/>
          <w:szCs w:val="28"/>
        </w:rPr>
        <w:t>.</w:t>
      </w:r>
    </w:p>
    <w:p w:rsidR="00BE090E" w:rsidRPr="00B45A73" w:rsidRDefault="00BE090E" w:rsidP="00DA28A2">
      <w:pPr>
        <w:rPr>
          <w:color w:val="00B0F0"/>
          <w:sz w:val="28"/>
          <w:szCs w:val="28"/>
        </w:rPr>
      </w:pPr>
      <w:r w:rsidRPr="00B45A73">
        <w:rPr>
          <w:color w:val="00B0F0"/>
          <w:sz w:val="28"/>
          <w:szCs w:val="28"/>
        </w:rPr>
        <w:t>Num 1</w:t>
      </w:r>
      <w:r w:rsidR="00561C7A">
        <w:rPr>
          <w:color w:val="00B0F0"/>
          <w:sz w:val="28"/>
          <w:szCs w:val="28"/>
        </w:rPr>
        <w:t>1</w:t>
      </w:r>
      <w:r w:rsidRPr="00B45A73">
        <w:rPr>
          <w:color w:val="00B0F0"/>
          <w:sz w:val="28"/>
          <w:szCs w:val="28"/>
        </w:rPr>
        <w:t xml:space="preserve"> </w:t>
      </w:r>
      <w:r w:rsidR="00561C7A">
        <w:rPr>
          <w:color w:val="00B0F0"/>
          <w:sz w:val="28"/>
          <w:szCs w:val="28"/>
        </w:rPr>
        <w:t>et 17</w:t>
      </w:r>
    </w:p>
    <w:p w:rsidR="00201E8D" w:rsidRPr="00B45A73" w:rsidRDefault="00201E8D" w:rsidP="00201E8D">
      <w:pPr>
        <w:rPr>
          <w:b/>
          <w:bCs/>
          <w:color w:val="FF0000"/>
          <w:sz w:val="28"/>
          <w:szCs w:val="28"/>
        </w:rPr>
      </w:pPr>
      <w:r w:rsidRPr="00B45A73">
        <w:rPr>
          <w:b/>
          <w:bCs/>
          <w:color w:val="FF0000"/>
          <w:sz w:val="28"/>
          <w:szCs w:val="28"/>
        </w:rPr>
        <w:t>- Rédaction : chaque jour, j’écris :</w:t>
      </w:r>
    </w:p>
    <w:p w:rsidR="00201E8D" w:rsidRDefault="000A4F4C" w:rsidP="005323DB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</w:pPr>
      <w:r w:rsidRPr="009223CA"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  <w:t>Voici une sélection de thème pour cette semaine.</w:t>
      </w:r>
    </w:p>
    <w:p w:rsidR="00003487" w:rsidRPr="00003487" w:rsidRDefault="00003487" w:rsidP="000034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0348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Pour imaginer 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(Image insolite) Que s’est-il passé ?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j’étais invisible…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j’avais une baguette magique…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Invente une histoire avec les mots </w:t>
      </w:r>
      <w:r w:rsidRPr="0000348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ours</w:t>
      </w: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00348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réfrigérateur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j’avais un robot…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je pouvais me transformer en un animal…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un génie te proposait d’exaucer trois souhaits, que demanderais-tu ?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tu devais remplacer la maitresse pendant une journée, quelles activités proposerais-tu aux élèves ?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pouvoir magique aimerais-tu avoir ? Pourquoi ?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mon chien savait parler…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j’étais président…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Si j’avais des ailes…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l’école de mes rêves, il y aurait…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Dans la chambre de mes rêves, il y aurait…</w:t>
      </w:r>
    </w:p>
    <w:p w:rsidR="00003487" w:rsidRPr="00003487" w:rsidRDefault="00003487" w:rsidP="000034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487">
        <w:rPr>
          <w:rFonts w:ascii="Times New Roman" w:eastAsia="Times New Roman" w:hAnsi="Times New Roman" w:cs="Times New Roman"/>
          <w:sz w:val="24"/>
          <w:szCs w:val="24"/>
          <w:lang w:eastAsia="fr-FR"/>
        </w:rPr>
        <w:t>Un jour, sur le toit d’un immeuble, tu trouves un escalier qui monte…</w:t>
      </w:r>
    </w:p>
    <w:p w:rsidR="00003487" w:rsidRPr="009223CA" w:rsidRDefault="00003487" w:rsidP="005323DB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</w:pPr>
    </w:p>
    <w:p w:rsidR="000A4F4C" w:rsidRPr="00B45A73" w:rsidRDefault="000A4F4C" w:rsidP="005323DB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</w:pPr>
      <w:r w:rsidRPr="00B45A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  <w:t>Ce sont des écris courts de 5 à 6 lignes. Mais il faudra écrire chaque jour.</w:t>
      </w:r>
    </w:p>
    <w:p w:rsidR="000A4F4C" w:rsidRPr="00B45A73" w:rsidRDefault="000A4F4C" w:rsidP="005323DB">
      <w:pPr>
        <w:rPr>
          <w:b/>
          <w:bCs/>
          <w:color w:val="00B0F0"/>
          <w:sz w:val="28"/>
          <w:szCs w:val="28"/>
        </w:rPr>
      </w:pPr>
      <w:r w:rsidRPr="00B45A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  <w:t>Les enfants choisissent sur ce quoi ils ont envie d’écrire au jour le jour.</w:t>
      </w:r>
    </w:p>
    <w:p w:rsidR="00201E8D" w:rsidRPr="00201E8D" w:rsidRDefault="00201E8D" w:rsidP="005323DB">
      <w:pPr>
        <w:rPr>
          <w:b/>
          <w:bCs/>
          <w:sz w:val="24"/>
          <w:szCs w:val="24"/>
        </w:rPr>
      </w:pPr>
    </w:p>
    <w:p w:rsidR="0080432D" w:rsidRDefault="0080432D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003487" w:rsidRDefault="00003487" w:rsidP="005323DB">
      <w:pPr>
        <w:jc w:val="center"/>
        <w:rPr>
          <w:b/>
          <w:bCs/>
          <w:sz w:val="40"/>
          <w:szCs w:val="40"/>
        </w:rPr>
      </w:pPr>
    </w:p>
    <w:p w:rsidR="00003487" w:rsidRDefault="00003487" w:rsidP="005323DB">
      <w:pPr>
        <w:jc w:val="center"/>
        <w:rPr>
          <w:b/>
          <w:bCs/>
          <w:sz w:val="40"/>
          <w:szCs w:val="40"/>
        </w:rPr>
      </w:pPr>
    </w:p>
    <w:p w:rsidR="00003487" w:rsidRDefault="00003487" w:rsidP="005323DB">
      <w:pPr>
        <w:jc w:val="center"/>
        <w:rPr>
          <w:b/>
          <w:bCs/>
          <w:sz w:val="40"/>
          <w:szCs w:val="40"/>
        </w:rPr>
      </w:pPr>
    </w:p>
    <w:p w:rsidR="00003487" w:rsidRDefault="00003487" w:rsidP="005323DB">
      <w:pPr>
        <w:jc w:val="center"/>
        <w:rPr>
          <w:b/>
          <w:bCs/>
          <w:sz w:val="40"/>
          <w:szCs w:val="40"/>
        </w:rPr>
      </w:pPr>
    </w:p>
    <w:p w:rsidR="00561C7A" w:rsidRDefault="00561C7A" w:rsidP="005323DB">
      <w:pPr>
        <w:jc w:val="center"/>
        <w:rPr>
          <w:b/>
          <w:bCs/>
          <w:sz w:val="40"/>
          <w:szCs w:val="40"/>
        </w:rPr>
      </w:pPr>
    </w:p>
    <w:p w:rsidR="005323DB" w:rsidRDefault="005323DB" w:rsidP="005323DB">
      <w:pPr>
        <w:jc w:val="center"/>
        <w:rPr>
          <w:b/>
          <w:bCs/>
          <w:sz w:val="40"/>
          <w:szCs w:val="40"/>
        </w:rPr>
      </w:pPr>
      <w:r w:rsidRPr="005323DB">
        <w:rPr>
          <w:b/>
          <w:bCs/>
          <w:sz w:val="40"/>
          <w:szCs w:val="40"/>
        </w:rPr>
        <w:lastRenderedPageBreak/>
        <w:t xml:space="preserve">Mardi </w:t>
      </w:r>
      <w:r w:rsidR="00981682">
        <w:rPr>
          <w:b/>
          <w:bCs/>
          <w:sz w:val="40"/>
          <w:szCs w:val="40"/>
        </w:rPr>
        <w:t>2</w:t>
      </w:r>
      <w:r w:rsidR="0033604C">
        <w:rPr>
          <w:b/>
          <w:bCs/>
          <w:sz w:val="40"/>
          <w:szCs w:val="40"/>
        </w:rPr>
        <w:t>8</w:t>
      </w:r>
      <w:r w:rsidR="00C75D47">
        <w:rPr>
          <w:b/>
          <w:bCs/>
          <w:sz w:val="40"/>
          <w:szCs w:val="40"/>
        </w:rPr>
        <w:t xml:space="preserve"> avril</w:t>
      </w:r>
      <w:r w:rsidRPr="005323DB">
        <w:rPr>
          <w:b/>
          <w:bCs/>
          <w:sz w:val="40"/>
          <w:szCs w:val="40"/>
        </w:rPr>
        <w:t xml:space="preserve"> 2020</w:t>
      </w:r>
    </w:p>
    <w:p w:rsidR="005C2849" w:rsidRPr="00981682" w:rsidRDefault="005323DB" w:rsidP="00981682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 xml:space="preserve"> : </w:t>
      </w:r>
      <w:r w:rsidR="00981682">
        <w:rPr>
          <w:b/>
          <w:bCs/>
          <w:sz w:val="28"/>
          <w:szCs w:val="28"/>
        </w:rPr>
        <w:t>D2</w:t>
      </w:r>
    </w:p>
    <w:p w:rsidR="005C2849" w:rsidRPr="005C2849" w:rsidRDefault="005C2849" w:rsidP="0049293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323DB">
        <w:rPr>
          <w:b/>
          <w:bCs/>
          <w:color w:val="FF0000"/>
          <w:sz w:val="28"/>
          <w:szCs w:val="28"/>
        </w:rPr>
        <w:t>Conjugaison</w:t>
      </w:r>
      <w:r>
        <w:rPr>
          <w:b/>
          <w:bCs/>
          <w:sz w:val="28"/>
          <w:szCs w:val="28"/>
        </w:rPr>
        <w:t xml:space="preserve"> : </w:t>
      </w:r>
      <w:r w:rsidR="00561C7A">
        <w:rPr>
          <w:b/>
          <w:bCs/>
          <w:sz w:val="28"/>
          <w:szCs w:val="28"/>
        </w:rPr>
        <w:t>L’imparfait</w:t>
      </w:r>
    </w:p>
    <w:p w:rsidR="0089114B" w:rsidRPr="00D06B15" w:rsidRDefault="00D06B15" w:rsidP="005C2849">
      <w:pPr>
        <w:rPr>
          <w:b/>
          <w:bCs/>
          <w:color w:val="00B0F0"/>
          <w:sz w:val="28"/>
          <w:szCs w:val="28"/>
        </w:rPr>
      </w:pPr>
      <w:r w:rsidRPr="00D06B15">
        <w:rPr>
          <w:b/>
          <w:bCs/>
          <w:color w:val="00B0F0"/>
          <w:sz w:val="28"/>
          <w:szCs w:val="28"/>
        </w:rPr>
        <w:t>Fiches d’exercices</w:t>
      </w:r>
    </w:p>
    <w:p w:rsidR="00BC78EC" w:rsidRPr="0016482E" w:rsidRDefault="005C2849" w:rsidP="005C2849">
      <w:pPr>
        <w:rPr>
          <w:b/>
          <w:bCs/>
          <w:sz w:val="24"/>
          <w:szCs w:val="24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Calcul : </w:t>
      </w:r>
      <w:r w:rsidR="00561C7A">
        <w:rPr>
          <w:b/>
          <w:bCs/>
          <w:sz w:val="28"/>
          <w:szCs w:val="28"/>
        </w:rPr>
        <w:t>Calcul mental</w:t>
      </w:r>
      <w:r w:rsidR="00D958CC">
        <w:rPr>
          <w:b/>
          <w:bCs/>
          <w:sz w:val="28"/>
          <w:szCs w:val="28"/>
        </w:rPr>
        <w:t> : à faire uniquement ce que vous voulez.</w:t>
      </w:r>
    </w:p>
    <w:p w:rsidR="0008286D" w:rsidRDefault="0008286D" w:rsidP="0049293A">
      <w:pPr>
        <w:spacing w:after="0"/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Exercices</w:t>
      </w:r>
      <w:r>
        <w:rPr>
          <w:b/>
          <w:bCs/>
          <w:color w:val="00B0F0"/>
          <w:sz w:val="28"/>
          <w:szCs w:val="28"/>
        </w:rPr>
        <w:t xml:space="preserve"> à imprimer</w:t>
      </w:r>
    </w:p>
    <w:p w:rsidR="00561C7A" w:rsidRPr="0008286D" w:rsidRDefault="00561C7A" w:rsidP="0049293A">
      <w:pPr>
        <w:spacing w:after="0"/>
        <w:rPr>
          <w:b/>
          <w:bCs/>
          <w:color w:val="00B0F0"/>
          <w:sz w:val="28"/>
          <w:szCs w:val="28"/>
        </w:rPr>
      </w:pPr>
    </w:p>
    <w:p w:rsidR="001165D7" w:rsidRPr="000440C5" w:rsidRDefault="0089114B" w:rsidP="000440C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Rédaction : choisis un thème sur la journée de lundi</w:t>
      </w: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003487" w:rsidRDefault="00003487" w:rsidP="00E960EE">
      <w:pPr>
        <w:jc w:val="center"/>
        <w:rPr>
          <w:b/>
          <w:bCs/>
          <w:sz w:val="40"/>
          <w:szCs w:val="40"/>
        </w:rPr>
      </w:pPr>
    </w:p>
    <w:p w:rsidR="00003487" w:rsidRDefault="00003487" w:rsidP="00E960EE">
      <w:pPr>
        <w:jc w:val="center"/>
        <w:rPr>
          <w:b/>
          <w:bCs/>
          <w:sz w:val="40"/>
          <w:szCs w:val="40"/>
        </w:rPr>
      </w:pPr>
    </w:p>
    <w:p w:rsidR="00003487" w:rsidRDefault="00003487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561C7A" w:rsidRDefault="00561C7A" w:rsidP="00E960EE">
      <w:pPr>
        <w:jc w:val="center"/>
        <w:rPr>
          <w:b/>
          <w:bCs/>
          <w:sz w:val="40"/>
          <w:szCs w:val="40"/>
        </w:rPr>
      </w:pPr>
    </w:p>
    <w:p w:rsidR="00E960EE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Jeudi </w:t>
      </w:r>
      <w:r w:rsidR="0033604C">
        <w:rPr>
          <w:b/>
          <w:bCs/>
          <w:sz w:val="40"/>
          <w:szCs w:val="40"/>
        </w:rPr>
        <w:t>30</w:t>
      </w:r>
      <w:r w:rsidR="00C75D47">
        <w:rPr>
          <w:b/>
          <w:bCs/>
          <w:sz w:val="40"/>
          <w:szCs w:val="40"/>
        </w:rPr>
        <w:t xml:space="preserve"> avril</w:t>
      </w:r>
      <w:r w:rsidRPr="005323DB">
        <w:rPr>
          <w:b/>
          <w:bCs/>
          <w:sz w:val="40"/>
          <w:szCs w:val="40"/>
        </w:rPr>
        <w:t xml:space="preserve"> 2020</w:t>
      </w:r>
    </w:p>
    <w:p w:rsidR="00E960EE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> : D</w:t>
      </w:r>
      <w:r>
        <w:rPr>
          <w:b/>
          <w:bCs/>
          <w:sz w:val="28"/>
          <w:szCs w:val="28"/>
        </w:rPr>
        <w:t>3</w:t>
      </w:r>
      <w:r w:rsidR="00447482">
        <w:rPr>
          <w:b/>
          <w:bCs/>
          <w:sz w:val="28"/>
          <w:szCs w:val="28"/>
        </w:rPr>
        <w:t xml:space="preserve"> et bilan</w:t>
      </w:r>
      <w:bookmarkStart w:id="0" w:name="_GoBack"/>
      <w:bookmarkEnd w:id="0"/>
    </w:p>
    <w:p w:rsidR="00E960EE" w:rsidRPr="00080F9B" w:rsidRDefault="00E960EE" w:rsidP="00080F9B">
      <w:pPr>
        <w:pStyle w:val="Default"/>
      </w:pPr>
      <w:r>
        <w:rPr>
          <w:b/>
          <w:bCs/>
          <w:sz w:val="28"/>
          <w:szCs w:val="28"/>
        </w:rPr>
        <w:t xml:space="preserve">- </w:t>
      </w:r>
      <w:r w:rsidRPr="007F318E">
        <w:rPr>
          <w:rFonts w:asciiTheme="minorHAnsi" w:hAnsiTheme="minorHAnsi"/>
          <w:b/>
          <w:bCs/>
          <w:color w:val="FF0000"/>
        </w:rPr>
        <w:t>Orthographe</w:t>
      </w:r>
      <w:r>
        <w:rPr>
          <w:b/>
          <w:bCs/>
          <w:color w:val="FF0000"/>
          <w:sz w:val="28"/>
          <w:szCs w:val="28"/>
        </w:rPr>
        <w:t> :</w:t>
      </w:r>
      <w:r w:rsidR="00080F9B">
        <w:rPr>
          <w:b/>
          <w:bCs/>
          <w:color w:val="FF0000"/>
          <w:sz w:val="28"/>
          <w:szCs w:val="28"/>
        </w:rPr>
        <w:t xml:space="preserve"> </w:t>
      </w:r>
      <w:r w:rsidR="00561C7A">
        <w:rPr>
          <w:rFonts w:cstheme="minorBidi"/>
          <w:color w:val="auto"/>
        </w:rPr>
        <w:t>L’accord dans le groupe nominal</w:t>
      </w:r>
    </w:p>
    <w:p w:rsidR="001F2A10" w:rsidRDefault="001F2A10" w:rsidP="001F2A10">
      <w:pPr>
        <w:pStyle w:val="Default"/>
      </w:pPr>
    </w:p>
    <w:p w:rsidR="00E960EE" w:rsidRPr="00E960EE" w:rsidRDefault="00E960EE" w:rsidP="005400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Objectif : </w:t>
      </w:r>
      <w:r w:rsidR="00561C7A">
        <w:rPr>
          <w:b/>
          <w:bCs/>
          <w:sz w:val="28"/>
          <w:szCs w:val="28"/>
        </w:rPr>
        <w:t>Savoir accorder le nom et le déterminant, l’adjectif, le nom et le déterminant.</w:t>
      </w:r>
    </w:p>
    <w:p w:rsidR="007E1ED8" w:rsidRPr="0008286D" w:rsidRDefault="001F2A10" w:rsidP="00E960EE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E</w:t>
      </w:r>
      <w:r w:rsidR="00A32844" w:rsidRPr="0008286D">
        <w:rPr>
          <w:b/>
          <w:bCs/>
          <w:color w:val="00B0F0"/>
          <w:sz w:val="28"/>
          <w:szCs w:val="28"/>
        </w:rPr>
        <w:t>xercices imprimables</w:t>
      </w:r>
    </w:p>
    <w:p w:rsidR="00A32844" w:rsidRDefault="00A32844" w:rsidP="005400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pouvez remplir la fiche directement sur l’ordi (remplir et singer, ajouter du texte)</w:t>
      </w:r>
    </w:p>
    <w:p w:rsidR="007F318E" w:rsidRDefault="007F318E" w:rsidP="0008286D">
      <w:pPr>
        <w:spacing w:after="0"/>
        <w:rPr>
          <w:b/>
          <w:bCs/>
          <w:color w:val="FF0000"/>
          <w:sz w:val="28"/>
          <w:szCs w:val="28"/>
        </w:rPr>
      </w:pPr>
    </w:p>
    <w:p w:rsidR="0008286D" w:rsidRDefault="00E960EE" w:rsidP="0008286D">
      <w:pPr>
        <w:spacing w:after="0"/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Mesure : </w:t>
      </w:r>
      <w:r w:rsidR="005155B0">
        <w:rPr>
          <w:b/>
          <w:bCs/>
          <w:sz w:val="28"/>
          <w:szCs w:val="28"/>
        </w:rPr>
        <w:t>L’heure</w:t>
      </w:r>
    </w:p>
    <w:p w:rsidR="005155B0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Comprendre la relation entre les </w:t>
      </w:r>
      <w:r w:rsidR="005155B0">
        <w:rPr>
          <w:b/>
          <w:bCs/>
          <w:sz w:val="28"/>
          <w:szCs w:val="28"/>
        </w:rPr>
        <w:t>secondes, les minutes et les heures.</w:t>
      </w:r>
      <w:r>
        <w:rPr>
          <w:b/>
          <w:bCs/>
          <w:sz w:val="28"/>
          <w:szCs w:val="28"/>
        </w:rPr>
        <w:t xml:space="preserve"> </w:t>
      </w:r>
      <w:r w:rsidR="005155B0">
        <w:rPr>
          <w:b/>
          <w:bCs/>
          <w:sz w:val="28"/>
          <w:szCs w:val="28"/>
        </w:rPr>
        <w:t>Savoir donner l’heure : les heures fixes, les demi</w:t>
      </w:r>
      <w:r w:rsidR="003631B1">
        <w:rPr>
          <w:b/>
          <w:bCs/>
          <w:sz w:val="28"/>
          <w:szCs w:val="28"/>
        </w:rPr>
        <w:t>e</w:t>
      </w:r>
      <w:r w:rsidR="005155B0">
        <w:rPr>
          <w:b/>
          <w:bCs/>
          <w:sz w:val="28"/>
          <w:szCs w:val="28"/>
        </w:rPr>
        <w:t>s, les quarts … Savoir dessiner les aiguilles.</w:t>
      </w:r>
    </w:p>
    <w:p w:rsidR="007F318E" w:rsidRPr="000440C5" w:rsidRDefault="007F318E" w:rsidP="007F31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Rédaction : choisis un thème sur la journée de lundi</w:t>
      </w:r>
    </w:p>
    <w:p w:rsidR="007F318E" w:rsidRDefault="007F318E" w:rsidP="0049293A">
      <w:pPr>
        <w:rPr>
          <w:sz w:val="28"/>
          <w:szCs w:val="28"/>
        </w:rPr>
      </w:pPr>
    </w:p>
    <w:p w:rsidR="005323DB" w:rsidRPr="00B45A73" w:rsidRDefault="00855942" w:rsidP="005323DB">
      <w:pPr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>Pour le travail supplémentaire :</w:t>
      </w:r>
    </w:p>
    <w:p w:rsidR="00855942" w:rsidRPr="00B45A73" w:rsidRDefault="00A56767" w:rsidP="005323DB">
      <w:pPr>
        <w:rPr>
          <w:b/>
          <w:bCs/>
          <w:sz w:val="28"/>
          <w:szCs w:val="28"/>
        </w:rPr>
      </w:pPr>
      <w:hyperlink r:id="rId7" w:history="1">
        <w:r w:rsidR="00855942" w:rsidRPr="00B45A73">
          <w:rPr>
            <w:rStyle w:val="Lienhypertexte"/>
            <w:b/>
            <w:bCs/>
            <w:sz w:val="28"/>
            <w:szCs w:val="28"/>
          </w:rPr>
          <w:t>http://bloc-note.ac-reunion.fr/mosaique/category/continuite-pedagogique/</w:t>
        </w:r>
      </w:hyperlink>
    </w:p>
    <w:p w:rsidR="00855942" w:rsidRPr="00B45A73" w:rsidRDefault="00A56767" w:rsidP="005323DB">
      <w:pPr>
        <w:rPr>
          <w:rStyle w:val="Lienhypertexte"/>
          <w:b/>
          <w:bCs/>
          <w:sz w:val="24"/>
          <w:szCs w:val="24"/>
        </w:rPr>
      </w:pPr>
      <w:hyperlink r:id="rId8" w:history="1">
        <w:r w:rsidR="00855942" w:rsidRPr="00B45A73">
          <w:rPr>
            <w:rStyle w:val="Lienhypertexte"/>
            <w:b/>
            <w:bCs/>
            <w:sz w:val="28"/>
            <w:szCs w:val="28"/>
          </w:rPr>
          <w:t>https://la1ere.francetvinfo.fr/reunion/retrouvez-cours-interactifs-complementaires-proposes-rectorat-reunion-1ere-817468.html</w:t>
        </w:r>
      </w:hyperlink>
    </w:p>
    <w:p w:rsidR="00E44151" w:rsidRDefault="00E44151" w:rsidP="00E60C9B">
      <w:pPr>
        <w:rPr>
          <w:sz w:val="28"/>
          <w:szCs w:val="28"/>
        </w:rPr>
      </w:pPr>
    </w:p>
    <w:p w:rsidR="00E44151" w:rsidRDefault="00E44151" w:rsidP="00E60C9B">
      <w:pPr>
        <w:rPr>
          <w:sz w:val="28"/>
          <w:szCs w:val="28"/>
        </w:rPr>
      </w:pPr>
      <w:r>
        <w:rPr>
          <w:sz w:val="28"/>
          <w:szCs w:val="28"/>
        </w:rPr>
        <w:t xml:space="preserve">Pour visiter le Louvre : </w:t>
      </w:r>
    </w:p>
    <w:p w:rsidR="00E60C9B" w:rsidRDefault="00A56767" w:rsidP="00E60C9B">
      <w:pPr>
        <w:rPr>
          <w:sz w:val="28"/>
          <w:szCs w:val="28"/>
        </w:rPr>
      </w:pPr>
      <w:hyperlink r:id="rId9" w:history="1">
        <w:r w:rsidR="00E44151" w:rsidRPr="001E1721">
          <w:rPr>
            <w:rStyle w:val="Lienhypertexte"/>
            <w:sz w:val="28"/>
            <w:szCs w:val="28"/>
          </w:rPr>
          <w:t>https://www.louvre.fr/fr/visites-en-ligne</w:t>
        </w:r>
      </w:hyperlink>
    </w:p>
    <w:p w:rsidR="00E44151" w:rsidRDefault="00E44151" w:rsidP="00E60C9B">
      <w:pPr>
        <w:rPr>
          <w:sz w:val="28"/>
          <w:szCs w:val="28"/>
        </w:rPr>
      </w:pPr>
    </w:p>
    <w:p w:rsidR="00553E60" w:rsidRPr="00553E60" w:rsidRDefault="00553E60" w:rsidP="00E60C9B">
      <w:pPr>
        <w:rPr>
          <w:color w:val="FF0000"/>
          <w:sz w:val="96"/>
          <w:szCs w:val="96"/>
        </w:rPr>
      </w:pPr>
      <w:r w:rsidRPr="00553E60">
        <w:rPr>
          <w:color w:val="FF0000"/>
          <w:sz w:val="96"/>
          <w:szCs w:val="96"/>
        </w:rPr>
        <w:t>BONNES VACANCES !</w:t>
      </w:r>
    </w:p>
    <w:sectPr w:rsidR="00553E60" w:rsidRPr="0055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67" w:rsidRDefault="00A56767" w:rsidP="00C91A55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C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67" w:rsidRDefault="00A56767" w:rsidP="00C91A55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C9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AF"/>
    <w:multiLevelType w:val="multilevel"/>
    <w:tmpl w:val="21C0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3418"/>
    <w:multiLevelType w:val="multilevel"/>
    <w:tmpl w:val="81FA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F17C4"/>
    <w:multiLevelType w:val="hybridMultilevel"/>
    <w:tmpl w:val="60727FFE"/>
    <w:lvl w:ilvl="0" w:tplc="597E8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229B"/>
    <w:multiLevelType w:val="hybridMultilevel"/>
    <w:tmpl w:val="CA023678"/>
    <w:lvl w:ilvl="0" w:tplc="4B3A3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52F"/>
    <w:multiLevelType w:val="multilevel"/>
    <w:tmpl w:val="827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40AE6"/>
    <w:multiLevelType w:val="hybridMultilevel"/>
    <w:tmpl w:val="981AAD0A"/>
    <w:lvl w:ilvl="0" w:tplc="5CFCB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6CFC"/>
    <w:multiLevelType w:val="hybridMultilevel"/>
    <w:tmpl w:val="7D7EDC24"/>
    <w:lvl w:ilvl="0" w:tplc="13D2A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7F6B"/>
    <w:multiLevelType w:val="hybridMultilevel"/>
    <w:tmpl w:val="656663B0"/>
    <w:lvl w:ilvl="0" w:tplc="E8768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6FD4"/>
    <w:multiLevelType w:val="hybridMultilevel"/>
    <w:tmpl w:val="4E3E1B9A"/>
    <w:lvl w:ilvl="0" w:tplc="FFECA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362E"/>
    <w:multiLevelType w:val="hybridMultilevel"/>
    <w:tmpl w:val="EAD20880"/>
    <w:lvl w:ilvl="0" w:tplc="D86C6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13D8A"/>
    <w:multiLevelType w:val="hybridMultilevel"/>
    <w:tmpl w:val="95766AE4"/>
    <w:lvl w:ilvl="0" w:tplc="96441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D74CF"/>
    <w:multiLevelType w:val="hybridMultilevel"/>
    <w:tmpl w:val="2BAE08DC"/>
    <w:lvl w:ilvl="0" w:tplc="38E29BB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307D"/>
    <w:multiLevelType w:val="hybridMultilevel"/>
    <w:tmpl w:val="A83C71BC"/>
    <w:lvl w:ilvl="0" w:tplc="24A6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81"/>
    <w:rsid w:val="00003487"/>
    <w:rsid w:val="00036833"/>
    <w:rsid w:val="000440C5"/>
    <w:rsid w:val="00080F9B"/>
    <w:rsid w:val="0008286D"/>
    <w:rsid w:val="000A4F4C"/>
    <w:rsid w:val="000F006D"/>
    <w:rsid w:val="00105AF6"/>
    <w:rsid w:val="001165D7"/>
    <w:rsid w:val="00131D0D"/>
    <w:rsid w:val="00143281"/>
    <w:rsid w:val="00157512"/>
    <w:rsid w:val="0016482E"/>
    <w:rsid w:val="00194EB1"/>
    <w:rsid w:val="001F2A10"/>
    <w:rsid w:val="00201E8D"/>
    <w:rsid w:val="002931A8"/>
    <w:rsid w:val="002A2BFB"/>
    <w:rsid w:val="002C1FEA"/>
    <w:rsid w:val="00301DD3"/>
    <w:rsid w:val="0033604C"/>
    <w:rsid w:val="003631B1"/>
    <w:rsid w:val="003926DE"/>
    <w:rsid w:val="003E1E05"/>
    <w:rsid w:val="0043253B"/>
    <w:rsid w:val="00447482"/>
    <w:rsid w:val="004620E1"/>
    <w:rsid w:val="0049293A"/>
    <w:rsid w:val="004D6E8B"/>
    <w:rsid w:val="005155B0"/>
    <w:rsid w:val="005323DB"/>
    <w:rsid w:val="005400B1"/>
    <w:rsid w:val="00553E60"/>
    <w:rsid w:val="00561C7A"/>
    <w:rsid w:val="005C2849"/>
    <w:rsid w:val="005E1CA8"/>
    <w:rsid w:val="006C722A"/>
    <w:rsid w:val="007434EB"/>
    <w:rsid w:val="007573CE"/>
    <w:rsid w:val="007A1A8E"/>
    <w:rsid w:val="007D160E"/>
    <w:rsid w:val="007E1ED8"/>
    <w:rsid w:val="007F318E"/>
    <w:rsid w:val="0080432D"/>
    <w:rsid w:val="008519BE"/>
    <w:rsid w:val="00853393"/>
    <w:rsid w:val="00855942"/>
    <w:rsid w:val="00857176"/>
    <w:rsid w:val="00870621"/>
    <w:rsid w:val="0089114B"/>
    <w:rsid w:val="008E0A60"/>
    <w:rsid w:val="009223CA"/>
    <w:rsid w:val="009374E5"/>
    <w:rsid w:val="00981682"/>
    <w:rsid w:val="009A4EF6"/>
    <w:rsid w:val="00A32844"/>
    <w:rsid w:val="00A56767"/>
    <w:rsid w:val="00A94020"/>
    <w:rsid w:val="00B041EE"/>
    <w:rsid w:val="00B45A73"/>
    <w:rsid w:val="00B54FC7"/>
    <w:rsid w:val="00B60779"/>
    <w:rsid w:val="00BA57D5"/>
    <w:rsid w:val="00BA7884"/>
    <w:rsid w:val="00BB3EB1"/>
    <w:rsid w:val="00BC78EC"/>
    <w:rsid w:val="00BE090E"/>
    <w:rsid w:val="00BE7920"/>
    <w:rsid w:val="00C075E2"/>
    <w:rsid w:val="00C75D47"/>
    <w:rsid w:val="00C82A04"/>
    <w:rsid w:val="00C91A55"/>
    <w:rsid w:val="00D03DAD"/>
    <w:rsid w:val="00D06B15"/>
    <w:rsid w:val="00D205D6"/>
    <w:rsid w:val="00D419A6"/>
    <w:rsid w:val="00D430A0"/>
    <w:rsid w:val="00D50BD6"/>
    <w:rsid w:val="00D958CC"/>
    <w:rsid w:val="00DA28A2"/>
    <w:rsid w:val="00DE56D2"/>
    <w:rsid w:val="00E10687"/>
    <w:rsid w:val="00E17890"/>
    <w:rsid w:val="00E44151"/>
    <w:rsid w:val="00E60C9B"/>
    <w:rsid w:val="00E70A1B"/>
    <w:rsid w:val="00E960EE"/>
    <w:rsid w:val="00EA2989"/>
    <w:rsid w:val="00ED2FC8"/>
    <w:rsid w:val="00ED3E42"/>
    <w:rsid w:val="00EE301B"/>
    <w:rsid w:val="00EE37E8"/>
    <w:rsid w:val="00F17061"/>
    <w:rsid w:val="00F51C50"/>
    <w:rsid w:val="00F56B79"/>
    <w:rsid w:val="00F65B23"/>
    <w:rsid w:val="00F70250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1395"/>
  <w15:chartTrackingRefBased/>
  <w15:docId w15:val="{B78531AC-2041-45A3-B54F-0BCF556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7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573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3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A55"/>
  </w:style>
  <w:style w:type="paragraph" w:styleId="Pieddepage">
    <w:name w:val="footer"/>
    <w:basedOn w:val="Normal"/>
    <w:link w:val="Pieddepag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A55"/>
  </w:style>
  <w:style w:type="character" w:styleId="Lienhypertextesuivivisit">
    <w:name w:val="FollowedHyperlink"/>
    <w:basedOn w:val="Policepardfaut"/>
    <w:uiPriority w:val="99"/>
    <w:semiHidden/>
    <w:unhideWhenUsed/>
    <w:rsid w:val="0008286D"/>
    <w:rPr>
      <w:color w:val="800080" w:themeColor="followedHyperlink"/>
      <w:u w:val="single"/>
    </w:rPr>
  </w:style>
  <w:style w:type="paragraph" w:customStyle="1" w:styleId="Default">
    <w:name w:val="Default"/>
    <w:rsid w:val="00080F9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1ere.francetvinfo.fr/reunion/retrouvez-cours-interactifs-complementaires-proposes-rectorat-reunion-1ere-8174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c-note.ac-reunion.fr/mosaique/category/continuite-pedagogiq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uvre.fr/fr/visites-en-l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55</cp:revision>
  <dcterms:created xsi:type="dcterms:W3CDTF">2020-03-26T11:27:00Z</dcterms:created>
  <dcterms:modified xsi:type="dcterms:W3CDTF">2020-04-27T04:50:00Z</dcterms:modified>
</cp:coreProperties>
</file>