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7B5DBD" w14:textId="54AA07F5" w:rsidR="00745A6C" w:rsidRPr="00745A6C" w:rsidRDefault="00745A6C">
      <w:pPr>
        <w:rPr>
          <w:b/>
          <w:bCs/>
          <w:sz w:val="24"/>
          <w:szCs w:val="24"/>
        </w:rPr>
      </w:pPr>
      <w:r w:rsidRPr="00745A6C">
        <w:rPr>
          <w:b/>
          <w:bCs/>
          <w:sz w:val="24"/>
          <w:szCs w:val="24"/>
        </w:rPr>
        <w:t>Calcul mental : La table de 9</w:t>
      </w:r>
    </w:p>
    <w:p w14:paraId="1A001C25" w14:textId="4F805229" w:rsidR="00745A6C" w:rsidRPr="00745A6C" w:rsidRDefault="00745A6C">
      <w:pPr>
        <w:rPr>
          <w:i/>
          <w:iCs/>
          <w:sz w:val="24"/>
          <w:szCs w:val="24"/>
          <w:u w:val="single"/>
        </w:rPr>
      </w:pPr>
      <w:r w:rsidRPr="00745A6C">
        <w:rPr>
          <w:i/>
          <w:iCs/>
          <w:sz w:val="24"/>
          <w:szCs w:val="24"/>
          <w:u w:val="single"/>
        </w:rPr>
        <w:t>Consigne : Fabrique ta table de 9. Je t’aide à commencer. Tu connais déjà tous les résultats de tout ce qui est en rouge !</w:t>
      </w:r>
    </w:p>
    <w:tbl>
      <w:tblPr>
        <w:tblStyle w:val="Grilledutableau"/>
        <w:tblpPr w:leftFromText="141" w:rightFromText="141" w:vertAnchor="text" w:horzAnchor="margin" w:tblpY="347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745A6C" w:rsidRPr="00745A6C" w14:paraId="18C919CA" w14:textId="77777777" w:rsidTr="007C04EE">
        <w:tc>
          <w:tcPr>
            <w:tcW w:w="2265" w:type="dxa"/>
          </w:tcPr>
          <w:p w14:paraId="319AC01E" w14:textId="30E400CD" w:rsidR="00745A6C" w:rsidRPr="00745A6C" w:rsidRDefault="00745A6C" w:rsidP="007C04EE">
            <w:pPr>
              <w:rPr>
                <w:rFonts w:ascii="Calibri" w:eastAsia="Calibri" w:hAnsi="Calibri" w:cs="Times New Roman"/>
                <w:b/>
                <w:bCs/>
                <w:color w:val="FF0000"/>
                <w:sz w:val="24"/>
                <w:szCs w:val="24"/>
              </w:rPr>
            </w:pPr>
            <w:r w:rsidRPr="00745A6C">
              <w:rPr>
                <w:rFonts w:ascii="Calibri" w:eastAsia="Calibri" w:hAnsi="Calibri" w:cs="Times New Roman"/>
                <w:b/>
                <w:bCs/>
                <w:color w:val="FF0000"/>
                <w:sz w:val="24"/>
                <w:szCs w:val="24"/>
              </w:rPr>
              <w:t>9 x 0 =    0</w:t>
            </w:r>
          </w:p>
        </w:tc>
      </w:tr>
      <w:tr w:rsidR="00745A6C" w:rsidRPr="00745A6C" w14:paraId="70D94CBC" w14:textId="77777777" w:rsidTr="007C04EE">
        <w:tc>
          <w:tcPr>
            <w:tcW w:w="2265" w:type="dxa"/>
          </w:tcPr>
          <w:p w14:paraId="75EF1A85" w14:textId="746940F6" w:rsidR="00745A6C" w:rsidRPr="00745A6C" w:rsidRDefault="00745A6C" w:rsidP="007C04EE">
            <w:pPr>
              <w:rPr>
                <w:rFonts w:ascii="Calibri" w:eastAsia="Calibri" w:hAnsi="Calibri" w:cs="Times New Roman"/>
                <w:b/>
                <w:bCs/>
                <w:color w:val="FF0000"/>
                <w:sz w:val="24"/>
                <w:szCs w:val="24"/>
              </w:rPr>
            </w:pPr>
            <w:r w:rsidRPr="00745A6C">
              <w:rPr>
                <w:rFonts w:ascii="Calibri" w:eastAsia="Calibri" w:hAnsi="Calibri" w:cs="Times New Roman"/>
                <w:b/>
                <w:bCs/>
                <w:color w:val="FF0000"/>
                <w:sz w:val="24"/>
                <w:szCs w:val="24"/>
              </w:rPr>
              <w:t>9 x 1 =    9</w:t>
            </w:r>
          </w:p>
        </w:tc>
      </w:tr>
      <w:tr w:rsidR="00745A6C" w:rsidRPr="00745A6C" w14:paraId="5064331C" w14:textId="77777777" w:rsidTr="007C04EE">
        <w:tc>
          <w:tcPr>
            <w:tcW w:w="2265" w:type="dxa"/>
          </w:tcPr>
          <w:p w14:paraId="5B61C234" w14:textId="4573984F" w:rsidR="00745A6C" w:rsidRPr="00745A6C" w:rsidRDefault="00745A6C" w:rsidP="007C04EE">
            <w:pPr>
              <w:rPr>
                <w:rFonts w:ascii="Calibri" w:eastAsia="Calibri" w:hAnsi="Calibri" w:cs="Times New Roman"/>
                <w:b/>
                <w:bCs/>
                <w:color w:val="FF0000"/>
                <w:sz w:val="24"/>
                <w:szCs w:val="24"/>
              </w:rPr>
            </w:pPr>
            <w:r w:rsidRPr="00745A6C">
              <w:rPr>
                <w:rFonts w:ascii="Calibri" w:eastAsia="Calibri" w:hAnsi="Calibri" w:cs="Times New Roman"/>
                <w:b/>
                <w:bCs/>
                <w:color w:val="FF0000"/>
                <w:sz w:val="24"/>
                <w:szCs w:val="24"/>
              </w:rPr>
              <w:t>9 x 2 =    9 + 9 =  ……..</w:t>
            </w:r>
          </w:p>
        </w:tc>
      </w:tr>
      <w:tr w:rsidR="00745A6C" w:rsidRPr="00745A6C" w14:paraId="1E763EF6" w14:textId="77777777" w:rsidTr="007C04EE">
        <w:tc>
          <w:tcPr>
            <w:tcW w:w="2265" w:type="dxa"/>
          </w:tcPr>
          <w:p w14:paraId="2F099A6E" w14:textId="08DCDB78" w:rsidR="00745A6C" w:rsidRPr="00745A6C" w:rsidRDefault="00745A6C" w:rsidP="007C04EE">
            <w:pPr>
              <w:rPr>
                <w:rFonts w:ascii="Calibri" w:eastAsia="Calibri" w:hAnsi="Calibri" w:cs="Times New Roman"/>
                <w:b/>
                <w:bCs/>
                <w:color w:val="FF0000"/>
                <w:sz w:val="24"/>
                <w:szCs w:val="24"/>
              </w:rPr>
            </w:pPr>
            <w:r w:rsidRPr="00745A6C">
              <w:rPr>
                <w:rFonts w:ascii="Calibri" w:eastAsia="Calibri" w:hAnsi="Calibri" w:cs="Times New Roman"/>
                <w:b/>
                <w:bCs/>
                <w:color w:val="FF0000"/>
                <w:sz w:val="24"/>
                <w:szCs w:val="24"/>
              </w:rPr>
              <w:t>9 x 3 =    9 + 9 + 9 = ……..</w:t>
            </w:r>
          </w:p>
        </w:tc>
      </w:tr>
      <w:tr w:rsidR="00745A6C" w:rsidRPr="00745A6C" w14:paraId="523376BB" w14:textId="77777777" w:rsidTr="007C04EE">
        <w:tc>
          <w:tcPr>
            <w:tcW w:w="2265" w:type="dxa"/>
          </w:tcPr>
          <w:p w14:paraId="395A2468" w14:textId="1BDC45A4" w:rsidR="00745A6C" w:rsidRPr="00745A6C" w:rsidRDefault="00745A6C" w:rsidP="007C04EE">
            <w:pPr>
              <w:rPr>
                <w:rFonts w:ascii="Calibri" w:eastAsia="Calibri" w:hAnsi="Calibri" w:cs="Times New Roman"/>
                <w:b/>
                <w:bCs/>
                <w:color w:val="FF0000"/>
                <w:sz w:val="24"/>
                <w:szCs w:val="24"/>
              </w:rPr>
            </w:pPr>
            <w:r w:rsidRPr="00745A6C">
              <w:rPr>
                <w:rFonts w:ascii="Calibri" w:eastAsia="Calibri" w:hAnsi="Calibri" w:cs="Times New Roman"/>
                <w:b/>
                <w:bCs/>
                <w:color w:val="FF0000"/>
                <w:sz w:val="24"/>
                <w:szCs w:val="24"/>
              </w:rPr>
              <w:t>9 x 4 =    9 + 9 + 9 + 9 = ……..</w:t>
            </w:r>
          </w:p>
        </w:tc>
      </w:tr>
      <w:tr w:rsidR="00745A6C" w:rsidRPr="00745A6C" w14:paraId="1FC52286" w14:textId="77777777" w:rsidTr="007C04EE">
        <w:tc>
          <w:tcPr>
            <w:tcW w:w="2265" w:type="dxa"/>
          </w:tcPr>
          <w:p w14:paraId="1B5ED2AE" w14:textId="378B753D" w:rsidR="00745A6C" w:rsidRPr="00745A6C" w:rsidRDefault="00745A6C" w:rsidP="007C04EE">
            <w:pPr>
              <w:rPr>
                <w:rFonts w:ascii="Calibri" w:eastAsia="Calibri" w:hAnsi="Calibri" w:cs="Times New Roman"/>
                <w:b/>
                <w:bCs/>
                <w:color w:val="FF0000"/>
                <w:sz w:val="24"/>
                <w:szCs w:val="24"/>
              </w:rPr>
            </w:pPr>
            <w:r w:rsidRPr="00745A6C">
              <w:rPr>
                <w:rFonts w:ascii="Calibri" w:eastAsia="Calibri" w:hAnsi="Calibri" w:cs="Times New Roman"/>
                <w:b/>
                <w:bCs/>
                <w:color w:val="FF0000"/>
                <w:sz w:val="24"/>
                <w:szCs w:val="24"/>
              </w:rPr>
              <w:t>9 x 5 =    ……..</w:t>
            </w:r>
          </w:p>
        </w:tc>
      </w:tr>
      <w:tr w:rsidR="00745A6C" w:rsidRPr="00745A6C" w14:paraId="2DA7090A" w14:textId="77777777" w:rsidTr="007C04EE">
        <w:tc>
          <w:tcPr>
            <w:tcW w:w="2265" w:type="dxa"/>
          </w:tcPr>
          <w:p w14:paraId="68CA22D4" w14:textId="4E9B2598" w:rsidR="00745A6C" w:rsidRPr="00745A6C" w:rsidRDefault="00745A6C" w:rsidP="007C04EE">
            <w:pPr>
              <w:rPr>
                <w:rFonts w:ascii="Calibri" w:eastAsia="Calibri" w:hAnsi="Calibri" w:cs="Times New Roman"/>
                <w:b/>
                <w:bCs/>
                <w:color w:val="FF0000"/>
                <w:sz w:val="24"/>
                <w:szCs w:val="24"/>
              </w:rPr>
            </w:pPr>
            <w:r w:rsidRPr="00745A6C">
              <w:rPr>
                <w:rFonts w:ascii="Calibri" w:eastAsia="Calibri" w:hAnsi="Calibri" w:cs="Times New Roman"/>
                <w:b/>
                <w:bCs/>
                <w:color w:val="FF0000"/>
                <w:sz w:val="24"/>
                <w:szCs w:val="24"/>
              </w:rPr>
              <w:t>9 x 6 =   ……..</w:t>
            </w:r>
          </w:p>
        </w:tc>
      </w:tr>
      <w:tr w:rsidR="00745A6C" w:rsidRPr="00745A6C" w14:paraId="7175F834" w14:textId="77777777" w:rsidTr="007C04EE">
        <w:tc>
          <w:tcPr>
            <w:tcW w:w="2265" w:type="dxa"/>
          </w:tcPr>
          <w:p w14:paraId="7C129F4B" w14:textId="557B1936" w:rsidR="00745A6C" w:rsidRPr="00745A6C" w:rsidRDefault="00745A6C" w:rsidP="007C04EE">
            <w:pPr>
              <w:rPr>
                <w:rFonts w:ascii="Calibri" w:eastAsia="Calibri" w:hAnsi="Calibri" w:cs="Times New Roman"/>
                <w:b/>
                <w:bCs/>
                <w:color w:val="FF0000"/>
                <w:sz w:val="24"/>
                <w:szCs w:val="24"/>
              </w:rPr>
            </w:pPr>
            <w:r w:rsidRPr="00745A6C">
              <w:rPr>
                <w:rFonts w:ascii="Calibri" w:eastAsia="Calibri" w:hAnsi="Calibri" w:cs="Times New Roman"/>
                <w:b/>
                <w:bCs/>
                <w:color w:val="FF0000"/>
                <w:sz w:val="24"/>
                <w:szCs w:val="24"/>
              </w:rPr>
              <w:t>9 x 7 =   ……..</w:t>
            </w:r>
          </w:p>
        </w:tc>
      </w:tr>
      <w:tr w:rsidR="00745A6C" w:rsidRPr="00745A6C" w14:paraId="3C5E2E24" w14:textId="77777777" w:rsidTr="007C04EE">
        <w:tc>
          <w:tcPr>
            <w:tcW w:w="2265" w:type="dxa"/>
          </w:tcPr>
          <w:p w14:paraId="55BFDBC0" w14:textId="78DC0491" w:rsidR="00745A6C" w:rsidRPr="00745A6C" w:rsidRDefault="00745A6C" w:rsidP="007C04EE">
            <w:pPr>
              <w:rPr>
                <w:rFonts w:ascii="Calibri" w:eastAsia="Calibri" w:hAnsi="Calibri" w:cs="Times New Roman"/>
                <w:b/>
                <w:bCs/>
                <w:color w:val="FF0000"/>
                <w:sz w:val="24"/>
                <w:szCs w:val="24"/>
              </w:rPr>
            </w:pPr>
            <w:r w:rsidRPr="00745A6C">
              <w:rPr>
                <w:rFonts w:ascii="Calibri" w:eastAsia="Calibri" w:hAnsi="Calibri" w:cs="Times New Roman"/>
                <w:b/>
                <w:bCs/>
                <w:color w:val="FF0000"/>
                <w:sz w:val="24"/>
                <w:szCs w:val="24"/>
              </w:rPr>
              <w:t>9 x 8 =   ……..</w:t>
            </w:r>
          </w:p>
        </w:tc>
      </w:tr>
      <w:tr w:rsidR="00745A6C" w:rsidRPr="00745A6C" w14:paraId="642F2116" w14:textId="77777777" w:rsidTr="007C04EE">
        <w:tc>
          <w:tcPr>
            <w:tcW w:w="2265" w:type="dxa"/>
          </w:tcPr>
          <w:p w14:paraId="041CE94F" w14:textId="270E2A6D" w:rsidR="00745A6C" w:rsidRPr="00745A6C" w:rsidRDefault="00745A6C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A6C">
              <w:rPr>
                <w:rFonts w:ascii="Calibri" w:eastAsia="Calibri" w:hAnsi="Calibri" w:cs="Times New Roman"/>
                <w:sz w:val="24"/>
                <w:szCs w:val="24"/>
              </w:rPr>
              <w:t>9 x 9=    ……..</w:t>
            </w:r>
          </w:p>
        </w:tc>
      </w:tr>
      <w:tr w:rsidR="00745A6C" w:rsidRPr="00745A6C" w14:paraId="6C920CC2" w14:textId="77777777" w:rsidTr="007C04EE">
        <w:tc>
          <w:tcPr>
            <w:tcW w:w="2265" w:type="dxa"/>
          </w:tcPr>
          <w:p w14:paraId="7F153B54" w14:textId="1907BD5D" w:rsidR="00745A6C" w:rsidRPr="00745A6C" w:rsidRDefault="00745A6C" w:rsidP="007C04E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A6C">
              <w:rPr>
                <w:rFonts w:ascii="Calibri" w:eastAsia="Calibri" w:hAnsi="Calibri" w:cs="Times New Roman"/>
                <w:sz w:val="24"/>
                <w:szCs w:val="24"/>
              </w:rPr>
              <w:t>9 x 10 = ……..</w:t>
            </w:r>
          </w:p>
        </w:tc>
      </w:tr>
    </w:tbl>
    <w:p w14:paraId="7769DC46" w14:textId="7EA6E816" w:rsidR="00745A6C" w:rsidRPr="00745A6C" w:rsidRDefault="00745A6C">
      <w:pPr>
        <w:rPr>
          <w:sz w:val="24"/>
          <w:szCs w:val="24"/>
        </w:rPr>
      </w:pPr>
    </w:p>
    <w:p w14:paraId="48F153BE" w14:textId="77777777" w:rsidR="00745A6C" w:rsidRPr="00745A6C" w:rsidRDefault="00745A6C" w:rsidP="00745A6C">
      <w:pPr>
        <w:rPr>
          <w:sz w:val="24"/>
          <w:szCs w:val="24"/>
        </w:rPr>
      </w:pPr>
    </w:p>
    <w:p w14:paraId="15BFCAE4" w14:textId="77777777" w:rsidR="00745A6C" w:rsidRDefault="00745A6C" w:rsidP="00745A6C">
      <w:pPr>
        <w:rPr>
          <w:rFonts w:ascii="Calibri" w:eastAsia="Calibri" w:hAnsi="Calibri" w:cs="Times New Roman"/>
          <w:sz w:val="24"/>
          <w:szCs w:val="24"/>
        </w:rPr>
      </w:pPr>
      <w:r w:rsidRPr="00745A6C">
        <w:rPr>
          <w:rFonts w:ascii="Calibri" w:eastAsia="Calibri" w:hAnsi="Calibri" w:cs="Times New Roman"/>
          <w:sz w:val="24"/>
          <w:szCs w:val="24"/>
          <w:u w:val="single"/>
        </w:rPr>
        <w:t>Correction :</w:t>
      </w:r>
      <w:r w:rsidRPr="00745A6C">
        <w:rPr>
          <w:rFonts w:ascii="Calibri" w:eastAsia="Calibri" w:hAnsi="Calibri" w:cs="Times New Roman"/>
          <w:sz w:val="24"/>
          <w:szCs w:val="24"/>
        </w:rPr>
        <w:t xml:space="preserve"> Utilise ta leçon pour te corriger.</w:t>
      </w:r>
      <w:r>
        <w:rPr>
          <w:rFonts w:ascii="Calibri" w:eastAsia="Calibri" w:hAnsi="Calibri" w:cs="Times New Roman"/>
          <w:sz w:val="24"/>
          <w:szCs w:val="24"/>
        </w:rPr>
        <w:t xml:space="preserve">      </w:t>
      </w:r>
      <w:r>
        <w:rPr>
          <w:rFonts w:ascii="Calibri" w:eastAsia="Calibri" w:hAnsi="Calibri" w:cs="Times New Roman"/>
          <w:sz w:val="24"/>
          <w:szCs w:val="24"/>
        </w:rPr>
        <w:object w:dxaOrig="1543" w:dyaOrig="995" w14:anchorId="73E11D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Package" ShapeID="_x0000_i1025" DrawAspect="Icon" ObjectID="_1653027400" r:id="rId7"/>
        </w:object>
      </w:r>
    </w:p>
    <w:p w14:paraId="430FB514" w14:textId="4CA2A126" w:rsidR="00745A6C" w:rsidRPr="00745A6C" w:rsidRDefault="00745A6C" w:rsidP="00745A6C"/>
    <w:p w14:paraId="318663D0" w14:textId="77777777" w:rsidR="0077142B" w:rsidRDefault="0077142B" w:rsidP="00745A6C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60472626" w14:textId="447F4119" w:rsidR="00745A6C" w:rsidRDefault="00745A6C" w:rsidP="00745A6C">
      <w:p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Géométrie : les droites parallèles (révisions) </w:t>
      </w:r>
    </w:p>
    <w:p w14:paraId="1400E6CB" w14:textId="2DDBE054" w:rsidR="00745A6C" w:rsidRPr="00C860F6" w:rsidRDefault="00745A6C" w:rsidP="00745A6C">
      <w:pPr>
        <w:spacing w:line="240" w:lineRule="auto"/>
        <w:rPr>
          <w:rFonts w:cstheme="minorHAnsi"/>
          <w:i/>
          <w:iCs/>
          <w:sz w:val="24"/>
          <w:szCs w:val="24"/>
          <w:u w:val="single"/>
        </w:rPr>
      </w:pPr>
      <w:r w:rsidRPr="00C860F6">
        <w:rPr>
          <w:rFonts w:cstheme="minorHAnsi"/>
          <w:i/>
          <w:iCs/>
          <w:sz w:val="24"/>
          <w:szCs w:val="24"/>
          <w:u w:val="single"/>
        </w:rPr>
        <w:t xml:space="preserve">Consigne </w:t>
      </w:r>
      <w:r>
        <w:rPr>
          <w:rFonts w:cstheme="minorHAnsi"/>
          <w:i/>
          <w:iCs/>
          <w:sz w:val="24"/>
          <w:szCs w:val="24"/>
          <w:u w:val="single"/>
        </w:rPr>
        <w:t>1</w:t>
      </w:r>
      <w:r w:rsidRPr="00C860F6">
        <w:rPr>
          <w:rFonts w:cstheme="minorHAnsi"/>
          <w:i/>
          <w:iCs/>
          <w:sz w:val="24"/>
          <w:szCs w:val="24"/>
          <w:u w:val="single"/>
        </w:rPr>
        <w:t xml:space="preserve"> : Fais la fiche 2 </w:t>
      </w:r>
      <w:r>
        <w:rPr>
          <w:rFonts w:cstheme="minorHAnsi"/>
          <w:i/>
          <w:iCs/>
          <w:sz w:val="24"/>
          <w:szCs w:val="24"/>
          <w:u w:val="single"/>
        </w:rPr>
        <w:t xml:space="preserve">b </w:t>
      </w:r>
      <w:r w:rsidRPr="00C860F6">
        <w:rPr>
          <w:rFonts w:cstheme="minorHAnsi"/>
          <w:i/>
          <w:iCs/>
          <w:sz w:val="24"/>
          <w:szCs w:val="24"/>
          <w:u w:val="single"/>
        </w:rPr>
        <w:t xml:space="preserve">: </w:t>
      </w:r>
    </w:p>
    <w:p w14:paraId="01A2B0D3" w14:textId="77777777" w:rsidR="00745A6C" w:rsidRPr="00C860F6" w:rsidRDefault="00745A6C" w:rsidP="00745A6C">
      <w:pPr>
        <w:spacing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object w:dxaOrig="1543" w:dyaOrig="995" w14:anchorId="606365D9">
          <v:shape id="_x0000_i1026" type="#_x0000_t75" style="width:77.25pt;height:49.5pt" o:ole="">
            <v:imagedata r:id="rId8" o:title=""/>
          </v:shape>
          <o:OLEObject Type="Embed" ProgID="Package" ShapeID="_x0000_i1026" DrawAspect="Icon" ObjectID="_1653027401" r:id="rId9"/>
        </w:object>
      </w:r>
    </w:p>
    <w:p w14:paraId="160D0354" w14:textId="0C455CCD" w:rsidR="00745A6C" w:rsidRPr="00745A6C" w:rsidRDefault="00745A6C" w:rsidP="00745A6C"/>
    <w:p w14:paraId="358BDDE3" w14:textId="77777777" w:rsidR="00627931" w:rsidRDefault="00627931" w:rsidP="00467C4B">
      <w:pPr>
        <w:rPr>
          <w:b/>
          <w:bCs/>
          <w:sz w:val="24"/>
          <w:szCs w:val="24"/>
        </w:rPr>
      </w:pPr>
    </w:p>
    <w:p w14:paraId="685A6288" w14:textId="59EEB468" w:rsidR="00467C4B" w:rsidRDefault="0077142B" w:rsidP="00467C4B">
      <w:pPr>
        <w:rPr>
          <w:b/>
          <w:bCs/>
          <w:sz w:val="24"/>
          <w:szCs w:val="24"/>
        </w:rPr>
      </w:pPr>
      <w:r w:rsidRPr="00E16BEB">
        <w:rPr>
          <w:b/>
          <w:bCs/>
          <w:sz w:val="24"/>
          <w:szCs w:val="24"/>
        </w:rPr>
        <w:t xml:space="preserve">Lecture : </w:t>
      </w:r>
      <w:r w:rsidR="00467C4B">
        <w:rPr>
          <w:b/>
          <w:bCs/>
          <w:sz w:val="24"/>
          <w:szCs w:val="24"/>
        </w:rPr>
        <w:t>Les composantes de la lecture (vocabulaire)</w:t>
      </w:r>
    </w:p>
    <w:p w14:paraId="6B48F296" w14:textId="3C43AF95" w:rsidR="0077142B" w:rsidRDefault="0077142B" w:rsidP="00467C4B">
      <w:pPr>
        <w:rPr>
          <w:i/>
          <w:iCs/>
          <w:sz w:val="24"/>
          <w:szCs w:val="24"/>
          <w:u w:val="single"/>
        </w:rPr>
      </w:pPr>
      <w:r w:rsidRPr="00E16BEB">
        <w:rPr>
          <w:i/>
          <w:iCs/>
          <w:sz w:val="24"/>
          <w:szCs w:val="24"/>
          <w:u w:val="single"/>
        </w:rPr>
        <w:t>Consigne :</w:t>
      </w:r>
      <w:r w:rsidR="00467C4B">
        <w:rPr>
          <w:i/>
          <w:iCs/>
          <w:sz w:val="24"/>
          <w:szCs w:val="24"/>
          <w:u w:val="single"/>
        </w:rPr>
        <w:t xml:space="preserve"> Lis la leçon sur les mots-étiquette et fais la fiche 1 du fichier.</w:t>
      </w:r>
    </w:p>
    <w:p w14:paraId="0BB3BDF9" w14:textId="095F21E0" w:rsidR="00467C4B" w:rsidRDefault="00467C4B" w:rsidP="00467C4B">
      <w:pPr>
        <w:rPr>
          <w:i/>
          <w:iCs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21A334F7" wp14:editId="0D33B01D">
            <wp:extent cx="5372100" cy="40195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59BF7" w14:textId="77777777" w:rsidR="00467C4B" w:rsidRPr="00E16BEB" w:rsidRDefault="00467C4B" w:rsidP="00467C4B">
      <w:pPr>
        <w:rPr>
          <w:sz w:val="24"/>
          <w:szCs w:val="24"/>
        </w:rPr>
      </w:pPr>
    </w:p>
    <w:p w14:paraId="61904A10" w14:textId="6A4B1434" w:rsidR="00887340" w:rsidRDefault="00467C4B" w:rsidP="00887340">
      <w:pPr>
        <w:rPr>
          <w:sz w:val="24"/>
          <w:szCs w:val="24"/>
        </w:rPr>
      </w:pPr>
      <w:r>
        <w:rPr>
          <w:sz w:val="24"/>
          <w:szCs w:val="24"/>
        </w:rPr>
        <w:object w:dxaOrig="1543" w:dyaOrig="995" w14:anchorId="0AF19248">
          <v:shape id="_x0000_i1027" type="#_x0000_t75" style="width:77.25pt;height:49.5pt" o:ole="">
            <v:imagedata r:id="rId11" o:title=""/>
          </v:shape>
          <o:OLEObject Type="Embed" ProgID="Package" ShapeID="_x0000_i1027" DrawAspect="Icon" ObjectID="_1653027402" r:id="rId12"/>
        </w:object>
      </w: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object w:dxaOrig="1543" w:dyaOrig="995" w14:anchorId="6A62B5FE">
          <v:shape id="_x0000_i1028" type="#_x0000_t75" style="width:77.25pt;height:49.5pt" o:ole="">
            <v:imagedata r:id="rId13" o:title=""/>
          </v:shape>
          <o:OLEObject Type="Embed" ProgID="Package" ShapeID="_x0000_i1028" DrawAspect="Icon" ObjectID="_1653027403" r:id="rId14"/>
        </w:object>
      </w:r>
    </w:p>
    <w:p w14:paraId="5D530FEA" w14:textId="159EF1C2" w:rsidR="00467C4B" w:rsidRPr="00E16BEB" w:rsidRDefault="00467C4B" w:rsidP="00887340">
      <w:pPr>
        <w:rPr>
          <w:sz w:val="24"/>
          <w:szCs w:val="24"/>
        </w:rPr>
      </w:pPr>
      <w:r>
        <w:rPr>
          <w:sz w:val="24"/>
          <w:szCs w:val="24"/>
        </w:rPr>
        <w:t>Conseil pour ces fiches : Tu vas rencontrer des mots que tu ne connais pas. N’hésite surtout pas à les chercher dans le dictionnaire ! Tu apprendras de nouveaux mots !</w:t>
      </w:r>
    </w:p>
    <w:p w14:paraId="373FFC0F" w14:textId="77777777" w:rsidR="007D6362" w:rsidRDefault="007D6362" w:rsidP="007A31B8">
      <w:pPr>
        <w:rPr>
          <w:rFonts w:eastAsia="Calibri" w:cstheme="minorHAnsi"/>
          <w:b/>
          <w:bCs/>
          <w:sz w:val="24"/>
          <w:szCs w:val="24"/>
        </w:rPr>
      </w:pPr>
    </w:p>
    <w:p w14:paraId="7FCF4A64" w14:textId="407DDACF" w:rsidR="007A31B8" w:rsidRDefault="007D6362" w:rsidP="007A31B8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Grammaire : le groupe nominal (révisions)</w:t>
      </w:r>
    </w:p>
    <w:p w14:paraId="775CBCC8" w14:textId="398B2D23" w:rsidR="007D6362" w:rsidRPr="007D6362" w:rsidRDefault="007D6362" w:rsidP="007A31B8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7D6362">
        <w:rPr>
          <w:rFonts w:eastAsia="Calibri" w:cstheme="minorHAnsi"/>
          <w:i/>
          <w:iCs/>
          <w:sz w:val="24"/>
          <w:szCs w:val="24"/>
          <w:u w:val="single"/>
        </w:rPr>
        <w:t>Consigne 1 : Relis ta leçon sur le GN.</w:t>
      </w:r>
    </w:p>
    <w:p w14:paraId="2B4F797F" w14:textId="6C2AA8E0" w:rsidR="007D6362" w:rsidRDefault="007D6362" w:rsidP="007A31B8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object w:dxaOrig="1543" w:dyaOrig="995" w14:anchorId="3B9D8A38">
          <v:shape id="_x0000_i1030" type="#_x0000_t75" style="width:77.25pt;height:49.5pt" o:ole="">
            <v:imagedata r:id="rId15" o:title=""/>
          </v:shape>
          <o:OLEObject Type="Embed" ProgID="Package" ShapeID="_x0000_i1030" DrawAspect="Icon" ObjectID="_1653027404" r:id="rId16"/>
        </w:object>
      </w:r>
    </w:p>
    <w:p w14:paraId="262463C7" w14:textId="2F7025A2" w:rsidR="007D6362" w:rsidRPr="007D6362" w:rsidRDefault="007D6362" w:rsidP="007A31B8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7D6362">
        <w:rPr>
          <w:rFonts w:eastAsia="Calibri" w:cstheme="minorHAnsi"/>
          <w:i/>
          <w:iCs/>
          <w:sz w:val="24"/>
          <w:szCs w:val="24"/>
          <w:u w:val="single"/>
        </w:rPr>
        <w:t xml:space="preserve">Consigne 2 : Fais la fiche </w:t>
      </w:r>
      <w:r>
        <w:rPr>
          <w:rFonts w:eastAsia="Calibri" w:cstheme="minorHAnsi"/>
          <w:i/>
          <w:iCs/>
          <w:sz w:val="24"/>
          <w:szCs w:val="24"/>
          <w:u w:val="single"/>
        </w:rPr>
        <w:t>16 a :</w:t>
      </w:r>
    </w:p>
    <w:p w14:paraId="57F3D246" w14:textId="2D4E86D5" w:rsidR="007D6362" w:rsidRDefault="007D6362" w:rsidP="007A31B8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object w:dxaOrig="1543" w:dyaOrig="995" w14:anchorId="27F015B7">
          <v:shape id="_x0000_i1033" type="#_x0000_t75" style="width:77.25pt;height:49.5pt" o:ole="">
            <v:imagedata r:id="rId17" o:title=""/>
          </v:shape>
          <o:OLEObject Type="Embed" ProgID="Package" ShapeID="_x0000_i1033" DrawAspect="Icon" ObjectID="_1653027405" r:id="rId18"/>
        </w:object>
      </w:r>
    </w:p>
    <w:p w14:paraId="4BFB3BD5" w14:textId="77777777" w:rsidR="00467C4B" w:rsidRDefault="00467C4B" w:rsidP="007A31B8">
      <w:pPr>
        <w:rPr>
          <w:rFonts w:eastAsia="Calibri" w:cstheme="minorHAnsi"/>
          <w:b/>
          <w:bCs/>
          <w:sz w:val="24"/>
          <w:szCs w:val="24"/>
        </w:rPr>
      </w:pPr>
    </w:p>
    <w:p w14:paraId="4F287E57" w14:textId="77777777" w:rsidR="007D6362" w:rsidRDefault="007D6362" w:rsidP="007A31B8">
      <w:pPr>
        <w:rPr>
          <w:rFonts w:eastAsia="Calibri" w:cstheme="minorHAnsi"/>
          <w:b/>
          <w:bCs/>
          <w:sz w:val="24"/>
          <w:szCs w:val="24"/>
        </w:rPr>
      </w:pPr>
    </w:p>
    <w:p w14:paraId="4E65DA1C" w14:textId="2CB5A284" w:rsidR="007A31B8" w:rsidRPr="00450EF8" w:rsidRDefault="007A31B8" w:rsidP="007A31B8">
      <w:pPr>
        <w:rPr>
          <w:rFonts w:eastAsia="Calibri" w:cstheme="minorHAnsi"/>
          <w:b/>
          <w:bCs/>
          <w:sz w:val="24"/>
          <w:szCs w:val="24"/>
        </w:rPr>
      </w:pPr>
      <w:r w:rsidRPr="00450EF8">
        <w:rPr>
          <w:rFonts w:eastAsia="Calibri" w:cstheme="minorHAnsi"/>
          <w:b/>
          <w:bCs/>
          <w:sz w:val="24"/>
          <w:szCs w:val="24"/>
        </w:rPr>
        <w:lastRenderedPageBreak/>
        <w:t>Le mot du jour :</w:t>
      </w:r>
    </w:p>
    <w:p w14:paraId="346D40B6" w14:textId="1E2EDCBB" w:rsidR="007A31B8" w:rsidRPr="00450EF8" w:rsidRDefault="007A31B8" w:rsidP="007A31B8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450EF8">
        <w:rPr>
          <w:rFonts w:eastAsia="Calibri" w:cstheme="minorHAnsi"/>
          <w:i/>
          <w:iCs/>
          <w:sz w:val="24"/>
          <w:szCs w:val="24"/>
          <w:u w:val="single"/>
        </w:rPr>
        <w:t>Cherche dans le dictionnaire le mot</w:t>
      </w:r>
      <w:r w:rsidR="00DA7E57" w:rsidRPr="00450EF8">
        <w:rPr>
          <w:rFonts w:eastAsia="Calibri" w:cstheme="minorHAnsi"/>
          <w:i/>
          <w:iCs/>
          <w:sz w:val="24"/>
          <w:szCs w:val="24"/>
          <w:u w:val="single"/>
        </w:rPr>
        <w:t xml:space="preserve"> «</w:t>
      </w:r>
      <w:r w:rsidR="00DA7E57">
        <w:rPr>
          <w:rFonts w:eastAsia="Calibri" w:cstheme="minorHAnsi"/>
          <w:i/>
          <w:iCs/>
          <w:sz w:val="24"/>
          <w:szCs w:val="24"/>
          <w:u w:val="single"/>
        </w:rPr>
        <w:t xml:space="preserve"> moulinet</w:t>
      </w:r>
      <w:r w:rsidR="00DA7E57" w:rsidRPr="00450EF8">
        <w:rPr>
          <w:rFonts w:eastAsia="Calibri" w:cstheme="minorHAnsi"/>
          <w:i/>
          <w:iCs/>
          <w:sz w:val="24"/>
          <w:szCs w:val="24"/>
          <w:u w:val="single"/>
        </w:rPr>
        <w:t xml:space="preserve"> »</w:t>
      </w:r>
      <w:r w:rsidRPr="00450EF8">
        <w:rPr>
          <w:rFonts w:eastAsia="Calibri" w:cstheme="minorHAnsi"/>
          <w:i/>
          <w:iCs/>
          <w:sz w:val="24"/>
          <w:szCs w:val="24"/>
          <w:u w:val="single"/>
        </w:rPr>
        <w:t xml:space="preserve"> lis la définition et recopie-la. Ecris une phrase avec ce mot pour voir si tu as bien compris le sens. Tu peux aussi chercher un synonyme et un contraire de ce mot s’il y en a.</w:t>
      </w:r>
    </w:p>
    <w:p w14:paraId="5E58461B" w14:textId="77777777" w:rsidR="007A31B8" w:rsidRPr="00450EF8" w:rsidRDefault="007A31B8" w:rsidP="007A31B8">
      <w:pPr>
        <w:rPr>
          <w:rFonts w:eastAsia="Calibri" w:cstheme="minorHAnsi"/>
          <w:i/>
          <w:iCs/>
          <w:sz w:val="24"/>
          <w:szCs w:val="24"/>
          <w:u w:val="single"/>
        </w:rPr>
      </w:pPr>
    </w:p>
    <w:p w14:paraId="7B86584A" w14:textId="0FDAB0E4" w:rsidR="007A31B8" w:rsidRPr="00450EF8" w:rsidRDefault="007A31B8" w:rsidP="007A31B8">
      <w:pPr>
        <w:rPr>
          <w:rFonts w:ascii="Calibri" w:eastAsia="Calibri" w:hAnsi="Calibri" w:cs="Times New Roman"/>
          <w:b/>
          <w:bCs/>
          <w:sz w:val="24"/>
          <w:szCs w:val="24"/>
        </w:rPr>
      </w:pPr>
      <w:r w:rsidRPr="00450EF8">
        <w:rPr>
          <w:rFonts w:ascii="Calibri" w:eastAsia="Calibri" w:hAnsi="Calibri" w:cs="Times New Roman"/>
          <w:b/>
          <w:bCs/>
          <w:sz w:val="24"/>
          <w:szCs w:val="24"/>
        </w:rPr>
        <w:t xml:space="preserve">Devoirs pour </w:t>
      </w:r>
      <w:r w:rsidR="00DA7E57">
        <w:rPr>
          <w:rFonts w:ascii="Calibri" w:eastAsia="Calibri" w:hAnsi="Calibri" w:cs="Times New Roman"/>
          <w:b/>
          <w:bCs/>
          <w:sz w:val="24"/>
          <w:szCs w:val="24"/>
        </w:rPr>
        <w:t>mardi</w:t>
      </w: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DA7E57">
        <w:rPr>
          <w:rFonts w:ascii="Calibri" w:eastAsia="Calibri" w:hAnsi="Calibri" w:cs="Times New Roman"/>
          <w:b/>
          <w:bCs/>
          <w:sz w:val="24"/>
          <w:szCs w:val="24"/>
        </w:rPr>
        <w:t>9</w:t>
      </w: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 juin</w:t>
      </w:r>
      <w:r w:rsidRPr="00450EF8">
        <w:rPr>
          <w:rFonts w:ascii="Calibri" w:eastAsia="Calibri" w:hAnsi="Calibri" w:cs="Times New Roman"/>
          <w:b/>
          <w:bCs/>
          <w:sz w:val="24"/>
          <w:szCs w:val="24"/>
        </w:rPr>
        <w:t xml:space="preserve"> : </w:t>
      </w:r>
    </w:p>
    <w:p w14:paraId="6BF610F5" w14:textId="6B066149" w:rsidR="007A31B8" w:rsidRPr="00C860F6" w:rsidRDefault="007A31B8" w:rsidP="007A31B8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  <w:u w:val="single"/>
        </w:rPr>
        <w:t xml:space="preserve">Orthographe : </w:t>
      </w:r>
      <w:r w:rsidRPr="00ED21F0">
        <w:rPr>
          <w:rFonts w:ascii="Calibri" w:eastAsia="Calibri" w:hAnsi="Calibri" w:cs="Times New Roman"/>
          <w:sz w:val="24"/>
          <w:szCs w:val="24"/>
        </w:rPr>
        <w:t xml:space="preserve">Savoir </w:t>
      </w:r>
      <w:r>
        <w:rPr>
          <w:rFonts w:ascii="Calibri" w:eastAsia="Calibri" w:hAnsi="Calibri" w:cs="Times New Roman"/>
          <w:sz w:val="24"/>
          <w:szCs w:val="24"/>
        </w:rPr>
        <w:t xml:space="preserve">écrire les mots : </w:t>
      </w:r>
      <w:r w:rsidR="00DA7E57">
        <w:t>coincer, le fil, un moulinet, s’énerver.</w:t>
      </w:r>
    </w:p>
    <w:p w14:paraId="59F56D6E" w14:textId="1D9D1EA5" w:rsidR="007A31B8" w:rsidRPr="00450EF8" w:rsidRDefault="007A31B8" w:rsidP="007A31B8">
      <w:pPr>
        <w:rPr>
          <w:rFonts w:ascii="Calibri" w:eastAsia="Calibri" w:hAnsi="Calibri" w:cs="Times New Roman"/>
          <w:sz w:val="24"/>
          <w:szCs w:val="24"/>
        </w:rPr>
      </w:pPr>
      <w:r w:rsidRPr="00450EF8">
        <w:rPr>
          <w:rFonts w:ascii="Calibri" w:eastAsia="Calibri" w:hAnsi="Calibri" w:cs="Times New Roman"/>
          <w:sz w:val="24"/>
          <w:szCs w:val="24"/>
          <w:u w:val="single"/>
        </w:rPr>
        <w:t>Vocabulaire :</w:t>
      </w:r>
      <w:r w:rsidRPr="00450EF8">
        <w:rPr>
          <w:rFonts w:ascii="Calibri" w:eastAsia="Calibri" w:hAnsi="Calibri" w:cs="Times New Roman"/>
          <w:sz w:val="24"/>
          <w:szCs w:val="24"/>
        </w:rPr>
        <w:t xml:space="preserve"> Apprendre la définition du mot</w:t>
      </w:r>
      <w:r w:rsidR="00DA7E57" w:rsidRPr="00450EF8">
        <w:rPr>
          <w:rFonts w:ascii="Calibri" w:eastAsia="Calibri" w:hAnsi="Calibri" w:cs="Times New Roman"/>
          <w:sz w:val="24"/>
          <w:szCs w:val="24"/>
        </w:rPr>
        <w:t xml:space="preserve"> «</w:t>
      </w:r>
      <w:r w:rsidR="00DA7E57">
        <w:rPr>
          <w:rFonts w:ascii="Calibri" w:eastAsia="Calibri" w:hAnsi="Calibri" w:cs="Times New Roman"/>
          <w:sz w:val="24"/>
          <w:szCs w:val="24"/>
        </w:rPr>
        <w:t xml:space="preserve"> moulinet</w:t>
      </w:r>
      <w:r w:rsidRPr="00450EF8">
        <w:rPr>
          <w:rFonts w:ascii="Calibri" w:eastAsia="Calibri" w:hAnsi="Calibri" w:cs="Times New Roman"/>
          <w:sz w:val="24"/>
          <w:szCs w:val="24"/>
        </w:rPr>
        <w:t> ».</w:t>
      </w:r>
    </w:p>
    <w:p w14:paraId="3773FA7D" w14:textId="22876A3D" w:rsidR="007A31B8" w:rsidRPr="00DA7E57" w:rsidRDefault="00DA7E57" w:rsidP="007A31B8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t xml:space="preserve">Conjugaison : </w:t>
      </w:r>
      <w:r w:rsidRPr="00DA7E57">
        <w:rPr>
          <w:rFonts w:cstheme="minorHAnsi"/>
          <w:sz w:val="24"/>
          <w:szCs w:val="24"/>
        </w:rPr>
        <w:t>Apprends par cœur le verbe être au passé composé :</w:t>
      </w:r>
    </w:p>
    <w:p w14:paraId="0A32C2AC" w14:textId="4F5A3EB8" w:rsidR="00887340" w:rsidRPr="00E16BEB" w:rsidRDefault="00DA7E57" w:rsidP="00887340">
      <w:pPr>
        <w:rPr>
          <w:sz w:val="24"/>
          <w:szCs w:val="24"/>
        </w:rPr>
      </w:pPr>
      <w:r>
        <w:rPr>
          <w:sz w:val="24"/>
          <w:szCs w:val="24"/>
        </w:rPr>
        <w:object w:dxaOrig="1543" w:dyaOrig="995" w14:anchorId="542504AA">
          <v:shape id="_x0000_i1029" type="#_x0000_t75" style="width:77.25pt;height:49.5pt" o:ole="">
            <v:imagedata r:id="rId19" o:title=""/>
          </v:shape>
          <o:OLEObject Type="Embed" ProgID="Package" ShapeID="_x0000_i1029" DrawAspect="Icon" ObjectID="_1653027406" r:id="rId20"/>
        </w:object>
      </w:r>
    </w:p>
    <w:sectPr w:rsidR="00887340" w:rsidRPr="00E16BEB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484000" w14:textId="77777777" w:rsidR="00745A6C" w:rsidRDefault="00745A6C" w:rsidP="00745A6C">
      <w:pPr>
        <w:spacing w:after="0" w:line="240" w:lineRule="auto"/>
      </w:pPr>
      <w:r>
        <w:separator/>
      </w:r>
    </w:p>
  </w:endnote>
  <w:endnote w:type="continuationSeparator" w:id="0">
    <w:p w14:paraId="279CF27E" w14:textId="77777777" w:rsidR="00745A6C" w:rsidRDefault="00745A6C" w:rsidP="00745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6A7F4C" w14:textId="77777777" w:rsidR="00745A6C" w:rsidRDefault="00745A6C" w:rsidP="00745A6C">
      <w:pPr>
        <w:spacing w:after="0" w:line="240" w:lineRule="auto"/>
      </w:pPr>
      <w:r>
        <w:separator/>
      </w:r>
    </w:p>
  </w:footnote>
  <w:footnote w:type="continuationSeparator" w:id="0">
    <w:p w14:paraId="3CA72E96" w14:textId="77777777" w:rsidR="00745A6C" w:rsidRDefault="00745A6C" w:rsidP="00745A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C53A4D" w14:textId="07A3A551" w:rsidR="00745A6C" w:rsidRPr="00745A6C" w:rsidRDefault="00745A6C">
    <w:pPr>
      <w:pStyle w:val="En-tte"/>
      <w:rPr>
        <w:b/>
        <w:bCs/>
        <w:sz w:val="28"/>
        <w:szCs w:val="28"/>
      </w:rPr>
    </w:pPr>
    <w:r w:rsidRPr="00745A6C">
      <w:rPr>
        <w:b/>
        <w:bCs/>
        <w:sz w:val="28"/>
        <w:szCs w:val="28"/>
      </w:rPr>
      <w:t>FEUILLE DE ROUTE DU LUNDI  8 JUIN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A6C"/>
    <w:rsid w:val="001C02B5"/>
    <w:rsid w:val="00467C4B"/>
    <w:rsid w:val="00494B6F"/>
    <w:rsid w:val="00627931"/>
    <w:rsid w:val="00685E96"/>
    <w:rsid w:val="00745A6C"/>
    <w:rsid w:val="0077142B"/>
    <w:rsid w:val="00780C6C"/>
    <w:rsid w:val="007A31B8"/>
    <w:rsid w:val="007D6362"/>
    <w:rsid w:val="00887340"/>
    <w:rsid w:val="00B47B52"/>
    <w:rsid w:val="00DA7E57"/>
    <w:rsid w:val="00E1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7EEBA16"/>
  <w15:chartTrackingRefBased/>
  <w15:docId w15:val="{A43C2349-8039-4C3C-9612-3A4DC0BF1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45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5A6C"/>
  </w:style>
  <w:style w:type="paragraph" w:styleId="Pieddepage">
    <w:name w:val="footer"/>
    <w:basedOn w:val="Normal"/>
    <w:link w:val="PieddepageCar"/>
    <w:uiPriority w:val="99"/>
    <w:unhideWhenUsed/>
    <w:rsid w:val="00745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5A6C"/>
  </w:style>
  <w:style w:type="table" w:styleId="Grilledutableau">
    <w:name w:val="Table Grid"/>
    <w:basedOn w:val="TableauNormal"/>
    <w:uiPriority w:val="39"/>
    <w:rsid w:val="00745A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238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loubna bouchareb</dc:creator>
  <cp:keywords/>
  <dc:description/>
  <cp:lastModifiedBy>loubna bouchareb</cp:lastModifiedBy>
  <cp:revision>10</cp:revision>
  <dcterms:created xsi:type="dcterms:W3CDTF">2020-06-05T16:10:00Z</dcterms:created>
  <dcterms:modified xsi:type="dcterms:W3CDTF">2020-06-07T05:30:00Z</dcterms:modified>
</cp:coreProperties>
</file>