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6E40E" w14:textId="77777777" w:rsidR="006B3841" w:rsidRPr="00450EF8" w:rsidRDefault="006B3841" w:rsidP="006B3841">
      <w:pPr>
        <w:rPr>
          <w:b/>
          <w:bCs/>
          <w:sz w:val="24"/>
          <w:szCs w:val="24"/>
        </w:rPr>
      </w:pPr>
      <w:r w:rsidRPr="00450EF8">
        <w:rPr>
          <w:b/>
          <w:bCs/>
          <w:sz w:val="24"/>
          <w:szCs w:val="24"/>
        </w:rPr>
        <w:t>MATIN : classe virtuelle CNED en demi-groupe</w:t>
      </w:r>
    </w:p>
    <w:p w14:paraId="2717E3B3" w14:textId="77777777" w:rsidR="006B3841" w:rsidRPr="00450EF8" w:rsidRDefault="006B3841" w:rsidP="006B3841">
      <w:pPr>
        <w:rPr>
          <w:sz w:val="24"/>
          <w:szCs w:val="24"/>
        </w:rPr>
      </w:pPr>
    </w:p>
    <w:p w14:paraId="3188DA09" w14:textId="36C17729" w:rsidR="006B3841" w:rsidRPr="00450EF8" w:rsidRDefault="006B3841" w:rsidP="006B3841">
      <w:pPr>
        <w:rPr>
          <w:b/>
          <w:bCs/>
          <w:sz w:val="24"/>
          <w:szCs w:val="24"/>
        </w:rPr>
      </w:pPr>
      <w:r w:rsidRPr="00450EF8">
        <w:rPr>
          <w:b/>
          <w:bCs/>
          <w:sz w:val="24"/>
          <w:szCs w:val="24"/>
        </w:rPr>
        <w:t xml:space="preserve">APRES-MIDI : </w:t>
      </w:r>
    </w:p>
    <w:p w14:paraId="37053B28" w14:textId="045A765B" w:rsidR="006B3841" w:rsidRPr="00450EF8" w:rsidRDefault="006B3841" w:rsidP="006B3841">
      <w:pPr>
        <w:rPr>
          <w:b/>
          <w:bCs/>
          <w:sz w:val="24"/>
          <w:szCs w:val="24"/>
        </w:rPr>
      </w:pPr>
      <w:r w:rsidRPr="00450EF8">
        <w:rPr>
          <w:b/>
          <w:bCs/>
          <w:sz w:val="24"/>
          <w:szCs w:val="24"/>
        </w:rPr>
        <w:t>Conjugaison : Imparfait (révisions)</w:t>
      </w:r>
    </w:p>
    <w:p w14:paraId="1C766F16" w14:textId="78E8CB12" w:rsidR="006B3841" w:rsidRPr="00450EF8" w:rsidRDefault="006B3841" w:rsidP="006B384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450EF8">
        <w:rPr>
          <w:rFonts w:cstheme="minorHAnsi"/>
          <w:i/>
          <w:iCs/>
          <w:sz w:val="24"/>
          <w:szCs w:val="24"/>
          <w:u w:val="single"/>
        </w:rPr>
        <w:t>Consigne : Tu as révisé tes leçons sur l’imparfait pendant les vacances. Maintenant, tu peux faire la fiche suivante :</w:t>
      </w:r>
    </w:p>
    <w:p w14:paraId="746056D1" w14:textId="5F6133DA" w:rsidR="006B3841" w:rsidRPr="00450EF8" w:rsidRDefault="006B3841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</w:rPr>
        <w:object w:dxaOrig="1543" w:dyaOrig="995" w14:anchorId="2F0F22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0619788" r:id="rId7"/>
        </w:object>
      </w:r>
    </w:p>
    <w:p w14:paraId="48D89D4E" w14:textId="77777777" w:rsidR="00450EF8" w:rsidRDefault="00450EF8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1195F9D0" w14:textId="088A9DE9" w:rsidR="006B3841" w:rsidRPr="00450EF8" w:rsidRDefault="006B3841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450EF8">
        <w:rPr>
          <w:rFonts w:cstheme="minorHAnsi"/>
          <w:b/>
          <w:bCs/>
          <w:sz w:val="24"/>
          <w:szCs w:val="24"/>
        </w:rPr>
        <w:t>Calcul mental : Table de 7 :</w:t>
      </w:r>
    </w:p>
    <w:p w14:paraId="6A4AEF84" w14:textId="0885B577" w:rsidR="006B3841" w:rsidRPr="00450EF8" w:rsidRDefault="006B3841" w:rsidP="006B384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450EF8">
        <w:rPr>
          <w:rFonts w:cstheme="minorHAnsi"/>
          <w:i/>
          <w:iCs/>
          <w:sz w:val="24"/>
          <w:szCs w:val="24"/>
          <w:u w:val="single"/>
        </w:rPr>
        <w:t>Consigne : Tu as révisé ta table de 7 pendant les vacances. Maintenant, tu peux faire la fiche suivante :</w:t>
      </w:r>
    </w:p>
    <w:p w14:paraId="0C8F46A3" w14:textId="34DBF42E" w:rsidR="006B3841" w:rsidRPr="00450EF8" w:rsidRDefault="006B3841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</w:rPr>
        <w:object w:dxaOrig="1543" w:dyaOrig="995" w14:anchorId="2CFFAB97">
          <v:shape id="_x0000_i1026" type="#_x0000_t75" style="width:77.25pt;height:49.5pt" o:ole="">
            <v:imagedata r:id="rId8" o:title=""/>
          </v:shape>
          <o:OLEObject Type="Embed" ProgID="Package" ShapeID="_x0000_i1026" DrawAspect="Icon" ObjectID="_1650619789" r:id="rId9"/>
        </w:object>
      </w:r>
    </w:p>
    <w:p w14:paraId="7533597B" w14:textId="32E4E5C5" w:rsidR="006B3841" w:rsidRPr="00450EF8" w:rsidRDefault="006B3841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  <w:u w:val="single"/>
        </w:rPr>
        <w:t>Correction :</w:t>
      </w:r>
      <w:r w:rsidRPr="00450EF8">
        <w:rPr>
          <w:rFonts w:cstheme="minorHAnsi"/>
          <w:sz w:val="24"/>
          <w:szCs w:val="24"/>
        </w:rPr>
        <w:t xml:space="preserve"> Tu peux utiliser ta leçon sur les tables pour te corriger. Je la remets :</w:t>
      </w:r>
    </w:p>
    <w:p w14:paraId="124F9355" w14:textId="73EACCBB" w:rsidR="006B3841" w:rsidRPr="00450EF8" w:rsidRDefault="006B3841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</w:rPr>
        <w:object w:dxaOrig="1543" w:dyaOrig="995" w14:anchorId="11BD0DC2">
          <v:shape id="_x0000_i1027" type="#_x0000_t75" style="width:77.25pt;height:49.5pt" o:ole="">
            <v:imagedata r:id="rId10" o:title=""/>
          </v:shape>
          <o:OLEObject Type="Embed" ProgID="Package" ShapeID="_x0000_i1027" DrawAspect="Icon" ObjectID="_1650619790" r:id="rId11"/>
        </w:object>
      </w:r>
    </w:p>
    <w:p w14:paraId="2BF59CBC" w14:textId="77777777" w:rsidR="00450EF8" w:rsidRDefault="00450EF8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47D8AAA0" w14:textId="0BE6AFDE" w:rsidR="006B3841" w:rsidRPr="00450EF8" w:rsidRDefault="006B3841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450EF8">
        <w:rPr>
          <w:rFonts w:cstheme="minorHAnsi"/>
          <w:b/>
          <w:bCs/>
          <w:sz w:val="24"/>
          <w:szCs w:val="24"/>
        </w:rPr>
        <w:t>Calcul posé :</w:t>
      </w:r>
    </w:p>
    <w:p w14:paraId="051437A3" w14:textId="26D37452" w:rsidR="00271173" w:rsidRPr="00450EF8" w:rsidRDefault="00271173" w:rsidP="006B384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450EF8">
        <w:rPr>
          <w:rFonts w:cstheme="minorHAnsi"/>
          <w:i/>
          <w:iCs/>
          <w:sz w:val="24"/>
          <w:szCs w:val="24"/>
          <w:u w:val="single"/>
        </w:rPr>
        <w:t>Consigne : Pose et calcule :</w:t>
      </w:r>
    </w:p>
    <w:p w14:paraId="19223A72" w14:textId="03E35C0D" w:rsidR="00271173" w:rsidRPr="00450EF8" w:rsidRDefault="00450EF8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</w:rPr>
        <w:t>8 765+ 567       956 – 78       9 307 – 843        405 x 5      342    x 7</w:t>
      </w:r>
    </w:p>
    <w:p w14:paraId="444F0490" w14:textId="34C9D17C" w:rsidR="00450EF8" w:rsidRPr="00450EF8" w:rsidRDefault="00450EF8" w:rsidP="006B3841">
      <w:pPr>
        <w:spacing w:line="240" w:lineRule="auto"/>
        <w:rPr>
          <w:rFonts w:cstheme="minorHAnsi"/>
          <w:sz w:val="24"/>
          <w:szCs w:val="24"/>
        </w:rPr>
      </w:pPr>
      <w:r w:rsidRPr="00450EF8">
        <w:rPr>
          <w:rFonts w:cstheme="minorHAnsi"/>
          <w:sz w:val="24"/>
          <w:szCs w:val="24"/>
          <w:u w:val="single"/>
        </w:rPr>
        <w:t>Correction :</w:t>
      </w:r>
      <w:r w:rsidRPr="00450EF8">
        <w:rPr>
          <w:rFonts w:cstheme="minorHAnsi"/>
          <w:sz w:val="24"/>
          <w:szCs w:val="24"/>
        </w:rPr>
        <w:t xml:space="preserve"> Utilise ta calculatrice pour corriger. </w:t>
      </w:r>
    </w:p>
    <w:p w14:paraId="0F805692" w14:textId="77777777" w:rsidR="00450EF8" w:rsidRPr="00450EF8" w:rsidRDefault="00450EF8" w:rsidP="006B3841">
      <w:pPr>
        <w:spacing w:line="240" w:lineRule="auto"/>
        <w:rPr>
          <w:rFonts w:cstheme="minorHAnsi"/>
          <w:sz w:val="24"/>
          <w:szCs w:val="24"/>
        </w:rPr>
      </w:pPr>
    </w:p>
    <w:p w14:paraId="008B56A8" w14:textId="7C8811D7" w:rsidR="00450EF8" w:rsidRPr="00450EF8" w:rsidRDefault="00450EF8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450EF8">
        <w:rPr>
          <w:rFonts w:cstheme="minorHAnsi"/>
          <w:b/>
          <w:bCs/>
          <w:sz w:val="24"/>
          <w:szCs w:val="24"/>
        </w:rPr>
        <w:t xml:space="preserve">Problème : </w:t>
      </w:r>
    </w:p>
    <w:p w14:paraId="1C51A994" w14:textId="6998FEB6" w:rsidR="00450EF8" w:rsidRDefault="00450EF8" w:rsidP="006B3841">
      <w:pPr>
        <w:spacing w:line="240" w:lineRule="auto"/>
        <w:rPr>
          <w:i/>
          <w:iCs/>
          <w:color w:val="FF0000"/>
          <w:sz w:val="24"/>
          <w:szCs w:val="24"/>
        </w:rPr>
      </w:pPr>
      <w:r w:rsidRPr="00450EF8">
        <w:rPr>
          <w:i/>
          <w:iCs/>
          <w:sz w:val="24"/>
          <w:szCs w:val="24"/>
          <w:u w:val="single"/>
        </w:rPr>
        <w:t>Problème 1 :</w:t>
      </w:r>
      <w:r w:rsidRPr="00450EF8">
        <w:rPr>
          <w:i/>
          <w:iCs/>
          <w:sz w:val="24"/>
          <w:szCs w:val="24"/>
        </w:rPr>
        <w:t xml:space="preserve"> Depuis qu’elle a commencé le tennis, Sophie a participé à 213 entraînements. Hugo, lui, n’a participé qu’à 47 entraînements. </w:t>
      </w:r>
      <w:r w:rsidRPr="00450EF8">
        <w:rPr>
          <w:i/>
          <w:iCs/>
          <w:color w:val="FF0000"/>
          <w:sz w:val="24"/>
          <w:szCs w:val="24"/>
        </w:rPr>
        <w:t xml:space="preserve">A combien de séances de plus Sophie a-t-elle participé ? </w:t>
      </w:r>
    </w:p>
    <w:p w14:paraId="2D706C67" w14:textId="4CFB6E8E" w:rsidR="00450EF8" w:rsidRDefault="00450EF8" w:rsidP="006B3841">
      <w:pPr>
        <w:spacing w:line="240" w:lineRule="auto"/>
        <w:rPr>
          <w:i/>
          <w:iCs/>
          <w:color w:val="FF0000"/>
          <w:sz w:val="24"/>
          <w:szCs w:val="24"/>
        </w:rPr>
      </w:pPr>
    </w:p>
    <w:p w14:paraId="58A78E4F" w14:textId="77777777" w:rsidR="00450EF8" w:rsidRDefault="00450EF8" w:rsidP="006B3841">
      <w:pPr>
        <w:spacing w:line="240" w:lineRule="auto"/>
        <w:rPr>
          <w:color w:val="000000" w:themeColor="text1"/>
          <w:sz w:val="24"/>
          <w:szCs w:val="24"/>
        </w:rPr>
      </w:pPr>
    </w:p>
    <w:p w14:paraId="613E8F8A" w14:textId="77777777" w:rsidR="00450EF8" w:rsidRDefault="00450EF8" w:rsidP="006B3841">
      <w:pPr>
        <w:spacing w:line="240" w:lineRule="auto"/>
        <w:rPr>
          <w:color w:val="000000" w:themeColor="text1"/>
          <w:sz w:val="24"/>
          <w:szCs w:val="24"/>
        </w:rPr>
      </w:pPr>
    </w:p>
    <w:p w14:paraId="3000BBBE" w14:textId="77777777" w:rsidR="00450EF8" w:rsidRDefault="00450EF8" w:rsidP="006B3841">
      <w:pPr>
        <w:spacing w:line="240" w:lineRule="auto"/>
        <w:rPr>
          <w:color w:val="000000" w:themeColor="text1"/>
          <w:sz w:val="24"/>
          <w:szCs w:val="24"/>
        </w:rPr>
      </w:pPr>
    </w:p>
    <w:p w14:paraId="5BDEC2DE" w14:textId="77777777" w:rsidR="00450EF8" w:rsidRDefault="00450EF8" w:rsidP="006B3841">
      <w:pPr>
        <w:spacing w:line="240" w:lineRule="auto"/>
        <w:rPr>
          <w:color w:val="000000" w:themeColor="text1"/>
          <w:sz w:val="24"/>
          <w:szCs w:val="24"/>
        </w:rPr>
      </w:pPr>
    </w:p>
    <w:p w14:paraId="64CD0DD5" w14:textId="272F47B5" w:rsidR="00450EF8" w:rsidRDefault="00450EF8" w:rsidP="006B3841">
      <w:pPr>
        <w:spacing w:line="240" w:lineRule="auto"/>
        <w:rPr>
          <w:color w:val="000000" w:themeColor="text1"/>
          <w:sz w:val="24"/>
          <w:szCs w:val="24"/>
        </w:rPr>
      </w:pPr>
      <w:r w:rsidRPr="00450EF8">
        <w:rPr>
          <w:color w:val="000000" w:themeColor="text1"/>
          <w:sz w:val="24"/>
          <w:szCs w:val="24"/>
        </w:rPr>
        <w:t xml:space="preserve">Correction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50EF8" w14:paraId="3A41ADA1" w14:textId="77777777" w:rsidTr="00450EF8">
        <w:tc>
          <w:tcPr>
            <w:tcW w:w="4531" w:type="dxa"/>
          </w:tcPr>
          <w:p w14:paraId="4735F595" w14:textId="1CCF4860" w:rsidR="00450EF8" w:rsidRPr="00450EF8" w:rsidRDefault="00450EF8" w:rsidP="006B384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50EF8">
              <w:rPr>
                <w:rFonts w:cstheme="minorHAnsi"/>
                <w:color w:val="000000" w:themeColor="text1"/>
                <w:sz w:val="24"/>
                <w:szCs w:val="24"/>
              </w:rPr>
              <w:t>Calculs</w:t>
            </w:r>
          </w:p>
        </w:tc>
        <w:tc>
          <w:tcPr>
            <w:tcW w:w="4531" w:type="dxa"/>
          </w:tcPr>
          <w:p w14:paraId="7C1B315D" w14:textId="7A4A0F57" w:rsidR="00450EF8" w:rsidRPr="00450EF8" w:rsidRDefault="00450EF8" w:rsidP="006B384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50EF8">
              <w:rPr>
                <w:rFonts w:cstheme="minorHAnsi"/>
                <w:color w:val="000000" w:themeColor="text1"/>
                <w:sz w:val="24"/>
                <w:szCs w:val="24"/>
              </w:rPr>
              <w:t>Phrase Réponse</w:t>
            </w:r>
          </w:p>
        </w:tc>
      </w:tr>
      <w:tr w:rsidR="00450EF8" w14:paraId="2E132EC2" w14:textId="77777777" w:rsidTr="00450EF8">
        <w:trPr>
          <w:trHeight w:val="1158"/>
        </w:trPr>
        <w:tc>
          <w:tcPr>
            <w:tcW w:w="4531" w:type="dxa"/>
          </w:tcPr>
          <w:p w14:paraId="04AEC23F" w14:textId="2195C726" w:rsidR="00450EF8" w:rsidRPr="00450EF8" w:rsidRDefault="00450EF8" w:rsidP="006B384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50EF8">
              <w:rPr>
                <w:rFonts w:cstheme="minorHAnsi"/>
                <w:color w:val="000000" w:themeColor="text1"/>
                <w:sz w:val="24"/>
                <w:szCs w:val="24"/>
              </w:rPr>
              <w:t xml:space="preserve"> 213 – 47 = 166 </w:t>
            </w:r>
          </w:p>
        </w:tc>
        <w:tc>
          <w:tcPr>
            <w:tcW w:w="4531" w:type="dxa"/>
          </w:tcPr>
          <w:p w14:paraId="3F5EACAD" w14:textId="5A8CE0B9" w:rsidR="00450EF8" w:rsidRPr="00450EF8" w:rsidRDefault="00450EF8" w:rsidP="006B384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450EF8">
              <w:rPr>
                <w:rFonts w:cstheme="minorHAnsi"/>
                <w:color w:val="000000" w:themeColor="text1"/>
                <w:sz w:val="24"/>
                <w:szCs w:val="24"/>
              </w:rPr>
              <w:t>Sophie a participé à 166 entrainements de plus.</w:t>
            </w:r>
          </w:p>
        </w:tc>
      </w:tr>
    </w:tbl>
    <w:p w14:paraId="7ECBCDA4" w14:textId="77777777" w:rsidR="00450EF8" w:rsidRPr="00450EF8" w:rsidRDefault="00450EF8" w:rsidP="006B3841">
      <w:pPr>
        <w:spacing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6455847F" w14:textId="4AF59811" w:rsidR="006B3841" w:rsidRDefault="00450EF8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Lecture : Le buveur d’encre</w:t>
      </w:r>
    </w:p>
    <w:p w14:paraId="4AD7B445" w14:textId="2AAB47A5" w:rsidR="00450EF8" w:rsidRDefault="00450EF8" w:rsidP="006B384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450EF8">
        <w:rPr>
          <w:rFonts w:cstheme="minorHAnsi"/>
          <w:i/>
          <w:iCs/>
          <w:sz w:val="24"/>
          <w:szCs w:val="24"/>
          <w:u w:val="single"/>
        </w:rPr>
        <w:t>Consigne : Tu as lu le Buveur d’encre pendant les vacances. Réponds aux questions de la fiche suivante :</w:t>
      </w:r>
    </w:p>
    <w:p w14:paraId="07E8417D" w14:textId="2872E615" w:rsidR="00450EF8" w:rsidRPr="00450EF8" w:rsidRDefault="00450EF8" w:rsidP="006B384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450EF8">
        <w:rPr>
          <w:rFonts w:cstheme="minorHAnsi"/>
          <w:sz w:val="24"/>
          <w:szCs w:val="24"/>
        </w:rPr>
        <w:object w:dxaOrig="1543" w:dyaOrig="995" w14:anchorId="0D1D7A18">
          <v:shape id="_x0000_i1028" type="#_x0000_t75" style="width:77.25pt;height:49.5pt" o:ole="">
            <v:imagedata r:id="rId12" o:title=""/>
          </v:shape>
          <o:OLEObject Type="Embed" ProgID="Package" ShapeID="_x0000_i1028" DrawAspect="Icon" ObjectID="_1650619791" r:id="rId13"/>
        </w:object>
      </w:r>
      <w:r>
        <w:rPr>
          <w:rFonts w:cstheme="minorHAnsi"/>
          <w:sz w:val="24"/>
          <w:szCs w:val="24"/>
        </w:rPr>
        <w:object w:dxaOrig="1543" w:dyaOrig="995" w14:anchorId="5AF18228">
          <v:shape id="_x0000_i1029" type="#_x0000_t75" style="width:77.25pt;height:49.5pt" o:ole="">
            <v:imagedata r:id="rId14" o:title=""/>
          </v:shape>
          <o:OLEObject Type="Embed" ProgID="Package" ShapeID="_x0000_i1029" DrawAspect="Icon" ObjectID="_1650619792" r:id="rId15"/>
        </w:object>
      </w:r>
    </w:p>
    <w:p w14:paraId="458717BC" w14:textId="77777777" w:rsidR="00450EF8" w:rsidRDefault="00450EF8" w:rsidP="006B3841">
      <w:pPr>
        <w:spacing w:line="240" w:lineRule="auto"/>
        <w:rPr>
          <w:rFonts w:cstheme="minorHAnsi"/>
          <w:b/>
          <w:bCs/>
          <w:sz w:val="24"/>
          <w:szCs w:val="24"/>
        </w:rPr>
      </w:pPr>
    </w:p>
    <w:p w14:paraId="5E1691C4" w14:textId="77777777" w:rsidR="006B3841" w:rsidRPr="00450EF8" w:rsidRDefault="006B3841" w:rsidP="006B3841">
      <w:pPr>
        <w:rPr>
          <w:rFonts w:eastAsia="Calibri" w:cstheme="minorHAnsi"/>
          <w:b/>
          <w:bCs/>
          <w:sz w:val="24"/>
          <w:szCs w:val="24"/>
        </w:rPr>
      </w:pPr>
      <w:r w:rsidRPr="00450EF8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22E2FDA6" w14:textId="717E14CB" w:rsidR="006B3841" w:rsidRPr="00450EF8" w:rsidRDefault="006B3841" w:rsidP="006B3841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50EF8">
        <w:rPr>
          <w:rFonts w:eastAsia="Calibri" w:cstheme="minorHAnsi"/>
          <w:i/>
          <w:iCs/>
          <w:sz w:val="24"/>
          <w:szCs w:val="24"/>
          <w:u w:val="single"/>
        </w:rPr>
        <w:t>Cherche dans le dictionnaire le mot «</w:t>
      </w:r>
      <w:r w:rsidR="00271173" w:rsidRPr="00450EF8">
        <w:rPr>
          <w:rFonts w:eastAsia="Calibri" w:cstheme="minorHAnsi"/>
          <w:i/>
          <w:iCs/>
          <w:sz w:val="24"/>
          <w:szCs w:val="24"/>
          <w:u w:val="single"/>
        </w:rPr>
        <w:t>auxiliaire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>», lis la définition et recopie-la. Ecris une phrase avec ce mot pour voir si tu as bien compris le sens. Tu peux aussi chercher un synonyme et un contraire de ce mot</w:t>
      </w:r>
      <w:r w:rsidR="00271173" w:rsidRPr="00450EF8">
        <w:rPr>
          <w:rFonts w:eastAsia="Calibri" w:cstheme="minorHAnsi"/>
          <w:i/>
          <w:iCs/>
          <w:sz w:val="24"/>
          <w:szCs w:val="24"/>
          <w:u w:val="single"/>
        </w:rPr>
        <w:t xml:space="preserve"> s’il y en a</w:t>
      </w:r>
      <w:r w:rsidRPr="00450EF8">
        <w:rPr>
          <w:rFonts w:eastAsia="Calibri" w:cstheme="minorHAnsi"/>
          <w:i/>
          <w:iCs/>
          <w:sz w:val="24"/>
          <w:szCs w:val="24"/>
          <w:u w:val="single"/>
        </w:rPr>
        <w:t>.</w:t>
      </w:r>
    </w:p>
    <w:p w14:paraId="79297CED" w14:textId="77777777" w:rsidR="006B3841" w:rsidRPr="00450EF8" w:rsidRDefault="006B3841" w:rsidP="006B3841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47AA9612" w14:textId="77777777" w:rsidR="006B3841" w:rsidRPr="00450EF8" w:rsidRDefault="006B3841" w:rsidP="006B3841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450EF8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la rentrée : </w:t>
      </w:r>
    </w:p>
    <w:p w14:paraId="50B550BE" w14:textId="4E05F7A5" w:rsidR="00ED21F0" w:rsidRPr="00ED21F0" w:rsidRDefault="00ED21F0" w:rsidP="006B3841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  <w:u w:val="single"/>
        </w:rPr>
        <w:t xml:space="preserve">Orthographe : 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Savoir écrire les mots : </w:t>
      </w:r>
      <w:r>
        <w:rPr>
          <w:rFonts w:ascii="Calibri" w:eastAsia="Calibri" w:hAnsi="Calibri" w:cs="Times New Roman"/>
          <w:sz w:val="24"/>
          <w:szCs w:val="24"/>
        </w:rPr>
        <w:t>une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 nuit</w:t>
      </w:r>
      <w:r>
        <w:rPr>
          <w:rFonts w:ascii="Calibri" w:eastAsia="Calibri" w:hAnsi="Calibri" w:cs="Times New Roman"/>
          <w:sz w:val="24"/>
          <w:szCs w:val="24"/>
        </w:rPr>
        <w:t>, un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 fantôme</w:t>
      </w:r>
      <w:r>
        <w:rPr>
          <w:rFonts w:ascii="Calibri" w:eastAsia="Calibri" w:hAnsi="Calibri" w:cs="Times New Roman"/>
          <w:sz w:val="24"/>
          <w:szCs w:val="24"/>
        </w:rPr>
        <w:t>,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 d</w:t>
      </w:r>
      <w:r>
        <w:rPr>
          <w:rFonts w:ascii="Calibri" w:eastAsia="Calibri" w:hAnsi="Calibri" w:cs="Times New Roman"/>
          <w:sz w:val="24"/>
          <w:szCs w:val="24"/>
        </w:rPr>
        <w:t>e</w:t>
      </w:r>
      <w:r w:rsidRPr="00ED21F0">
        <w:rPr>
          <w:rFonts w:ascii="Calibri" w:eastAsia="Calibri" w:hAnsi="Calibri" w:cs="Times New Roman"/>
          <w:sz w:val="24"/>
          <w:szCs w:val="24"/>
        </w:rPr>
        <w:t>v</w:t>
      </w:r>
      <w:r>
        <w:rPr>
          <w:rFonts w:ascii="Calibri" w:eastAsia="Calibri" w:hAnsi="Calibri" w:cs="Times New Roman"/>
          <w:sz w:val="24"/>
          <w:szCs w:val="24"/>
        </w:rPr>
        <w:t>oir, une</w:t>
      </w:r>
      <w:r w:rsidRPr="00ED21F0">
        <w:rPr>
          <w:rFonts w:ascii="Calibri" w:eastAsia="Calibri" w:hAnsi="Calibri" w:cs="Times New Roman"/>
          <w:sz w:val="24"/>
          <w:szCs w:val="24"/>
        </w:rPr>
        <w:t xml:space="preserve"> visite</w:t>
      </w:r>
      <w:r w:rsidR="00074DD7">
        <w:rPr>
          <w:rFonts w:ascii="Calibri" w:eastAsia="Calibri" w:hAnsi="Calibri" w:cs="Times New Roman"/>
          <w:sz w:val="24"/>
          <w:szCs w:val="24"/>
        </w:rPr>
        <w:t xml:space="preserve">, sagement, claquer, attendre, la venue. </w:t>
      </w:r>
    </w:p>
    <w:p w14:paraId="764C01AF" w14:textId="506F163F" w:rsidR="006B3841" w:rsidRPr="00450EF8" w:rsidRDefault="006B3841" w:rsidP="006B3841">
      <w:pPr>
        <w:rPr>
          <w:rFonts w:ascii="Calibri" w:eastAsia="Calibri" w:hAnsi="Calibri" w:cs="Times New Roman"/>
          <w:sz w:val="24"/>
          <w:szCs w:val="24"/>
        </w:rPr>
      </w:pPr>
      <w:r w:rsidRPr="00450EF8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 w:rsidRPr="00450EF8">
        <w:rPr>
          <w:rFonts w:ascii="Calibri" w:eastAsia="Calibri" w:hAnsi="Calibri" w:cs="Times New Roman"/>
          <w:sz w:val="24"/>
          <w:szCs w:val="24"/>
        </w:rPr>
        <w:t xml:space="preserve"> Apprendre la définition du mot « </w:t>
      </w:r>
      <w:r w:rsidR="00ED21F0">
        <w:rPr>
          <w:rFonts w:ascii="Calibri" w:eastAsia="Calibri" w:hAnsi="Calibri" w:cs="Times New Roman"/>
          <w:sz w:val="24"/>
          <w:szCs w:val="24"/>
        </w:rPr>
        <w:t>auxiliaire</w:t>
      </w:r>
      <w:r w:rsidRPr="00450EF8">
        <w:rPr>
          <w:rFonts w:ascii="Calibri" w:eastAsia="Calibri" w:hAnsi="Calibri" w:cs="Times New Roman"/>
          <w:sz w:val="24"/>
          <w:szCs w:val="24"/>
        </w:rPr>
        <w:t> ».</w:t>
      </w:r>
    </w:p>
    <w:p w14:paraId="20911C11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79EE7889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4C932118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43698357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41E0707B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5A47EA49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13F3D6ED" w14:textId="77777777" w:rsidR="006B3841" w:rsidRDefault="006B3841" w:rsidP="006B3841">
      <w:pPr>
        <w:rPr>
          <w:rFonts w:ascii="Comic Sans MS" w:hAnsi="Comic Sans MS"/>
          <w:b/>
          <w:bCs/>
          <w:sz w:val="24"/>
          <w:szCs w:val="24"/>
        </w:rPr>
      </w:pPr>
    </w:p>
    <w:p w14:paraId="47A41C16" w14:textId="77777777" w:rsidR="009A532E" w:rsidRDefault="00074DD7"/>
    <w:sectPr w:rsidR="009A532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A0BD61" w14:textId="77777777" w:rsidR="006B3841" w:rsidRDefault="006B3841" w:rsidP="006B3841">
      <w:pPr>
        <w:spacing w:after="0" w:line="240" w:lineRule="auto"/>
      </w:pPr>
      <w:r>
        <w:separator/>
      </w:r>
    </w:p>
  </w:endnote>
  <w:endnote w:type="continuationSeparator" w:id="0">
    <w:p w14:paraId="6EAC1FB8" w14:textId="77777777" w:rsidR="006B3841" w:rsidRDefault="006B3841" w:rsidP="006B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79772" w14:textId="77777777" w:rsidR="006B3841" w:rsidRDefault="006B3841" w:rsidP="006B3841">
      <w:pPr>
        <w:spacing w:after="0" w:line="240" w:lineRule="auto"/>
      </w:pPr>
      <w:r>
        <w:separator/>
      </w:r>
    </w:p>
  </w:footnote>
  <w:footnote w:type="continuationSeparator" w:id="0">
    <w:p w14:paraId="2018A8EF" w14:textId="77777777" w:rsidR="006B3841" w:rsidRDefault="006B3841" w:rsidP="006B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445FD" w14:textId="16834955" w:rsidR="00EE38E0" w:rsidRPr="00EE38E0" w:rsidRDefault="00ED21F0">
    <w:pPr>
      <w:pStyle w:val="En-tte"/>
      <w:rPr>
        <w:b/>
        <w:bCs/>
        <w:sz w:val="24"/>
        <w:szCs w:val="24"/>
      </w:rPr>
    </w:pPr>
    <w:r w:rsidRPr="00EE38E0">
      <w:rPr>
        <w:b/>
        <w:bCs/>
        <w:sz w:val="24"/>
        <w:szCs w:val="24"/>
      </w:rPr>
      <w:t xml:space="preserve">FEUILLE DE ROUTE </w:t>
    </w:r>
    <w:r w:rsidR="006B3841">
      <w:rPr>
        <w:b/>
        <w:bCs/>
        <w:sz w:val="24"/>
        <w:szCs w:val="24"/>
      </w:rPr>
      <w:t>LUNDI 18 MAI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41"/>
    <w:rsid w:val="00074DD7"/>
    <w:rsid w:val="001C02B5"/>
    <w:rsid w:val="00271173"/>
    <w:rsid w:val="00450EF8"/>
    <w:rsid w:val="00494B6F"/>
    <w:rsid w:val="00685E96"/>
    <w:rsid w:val="006B3841"/>
    <w:rsid w:val="00B47B52"/>
    <w:rsid w:val="00ED2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25606D2"/>
  <w15:chartTrackingRefBased/>
  <w15:docId w15:val="{1F5E08E1-6EDD-453F-9C54-A76B27E73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8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B3841"/>
  </w:style>
  <w:style w:type="paragraph" w:styleId="Pieddepage">
    <w:name w:val="footer"/>
    <w:basedOn w:val="Normal"/>
    <w:link w:val="PieddepageCar"/>
    <w:uiPriority w:val="99"/>
    <w:unhideWhenUsed/>
    <w:rsid w:val="006B38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B3841"/>
  </w:style>
  <w:style w:type="table" w:styleId="Grilledutableau">
    <w:name w:val="Table Grid"/>
    <w:basedOn w:val="TableauNormal"/>
    <w:uiPriority w:val="39"/>
    <w:rsid w:val="00450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2</cp:revision>
  <dcterms:created xsi:type="dcterms:W3CDTF">2020-05-10T07:17:00Z</dcterms:created>
  <dcterms:modified xsi:type="dcterms:W3CDTF">2020-05-10T08:42:00Z</dcterms:modified>
</cp:coreProperties>
</file>