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C2B442" w14:textId="2333AD08" w:rsidR="00946D49" w:rsidRPr="00946D49" w:rsidRDefault="00946D49" w:rsidP="00946D49">
      <w:pPr>
        <w:shd w:val="clear" w:color="auto" w:fill="FFFFFF"/>
        <w:spacing w:before="72" w:after="0" w:line="360" w:lineRule="atLeast"/>
        <w:jc w:val="center"/>
        <w:outlineLvl w:val="2"/>
        <w:rPr>
          <w:rFonts w:eastAsia="Times New Roman" w:cs="Arial"/>
          <w:b/>
          <w:color w:val="000000"/>
          <w:sz w:val="28"/>
          <w:szCs w:val="28"/>
          <w:lang w:eastAsia="fr-FR"/>
        </w:rPr>
      </w:pPr>
      <w:r w:rsidRPr="00946D49">
        <w:rPr>
          <w:rFonts w:eastAsia="Times New Roman" w:cs="Arial"/>
          <w:b/>
          <w:i/>
          <w:iCs/>
          <w:color w:val="000000"/>
          <w:sz w:val="28"/>
          <w:szCs w:val="28"/>
          <w:lang w:eastAsia="fr-FR"/>
        </w:rPr>
        <w:t xml:space="preserve">Les </w:t>
      </w:r>
      <w:r w:rsidR="00F74313">
        <w:rPr>
          <w:rFonts w:eastAsia="Times New Roman" w:cs="Arial"/>
          <w:b/>
          <w:i/>
          <w:iCs/>
          <w:color w:val="000000"/>
          <w:sz w:val="28"/>
          <w:szCs w:val="28"/>
          <w:lang w:eastAsia="fr-FR"/>
        </w:rPr>
        <w:t>d</w:t>
      </w:r>
      <w:r w:rsidRPr="00946D49">
        <w:rPr>
          <w:rFonts w:eastAsia="Times New Roman" w:cs="Arial"/>
          <w:b/>
          <w:i/>
          <w:iCs/>
          <w:color w:val="000000"/>
          <w:sz w:val="28"/>
          <w:szCs w:val="28"/>
          <w:lang w:eastAsia="fr-FR"/>
        </w:rPr>
        <w:t xml:space="preserve">eux </w:t>
      </w:r>
      <w:r w:rsidR="00F74313">
        <w:rPr>
          <w:rFonts w:eastAsia="Times New Roman" w:cs="Arial"/>
          <w:b/>
          <w:i/>
          <w:iCs/>
          <w:color w:val="000000"/>
          <w:sz w:val="28"/>
          <w:szCs w:val="28"/>
          <w:lang w:eastAsia="fr-FR"/>
        </w:rPr>
        <w:t>v</w:t>
      </w:r>
      <w:r w:rsidRPr="00946D49">
        <w:rPr>
          <w:rFonts w:eastAsia="Times New Roman" w:cs="Arial"/>
          <w:b/>
          <w:i/>
          <w:iCs/>
          <w:color w:val="000000"/>
          <w:sz w:val="28"/>
          <w:szCs w:val="28"/>
          <w:lang w:eastAsia="fr-FR"/>
        </w:rPr>
        <w:t>oyageurs</w:t>
      </w:r>
    </w:p>
    <w:p w14:paraId="618A3F69" w14:textId="77777777" w:rsidR="00946D49" w:rsidRPr="00946D49" w:rsidRDefault="00946D49" w:rsidP="00946D49">
      <w:pPr>
        <w:shd w:val="clear" w:color="auto" w:fill="FFFFFF"/>
        <w:spacing w:before="120" w:after="120" w:line="240" w:lineRule="auto"/>
        <w:ind w:firstLine="480"/>
        <w:jc w:val="both"/>
        <w:rPr>
          <w:rFonts w:eastAsia="Times New Roman" w:cs="Arial"/>
          <w:color w:val="252525"/>
          <w:sz w:val="28"/>
          <w:szCs w:val="28"/>
          <w:lang w:eastAsia="fr-FR"/>
        </w:rPr>
      </w:pPr>
    </w:p>
    <w:p w14:paraId="0FAF8DAB" w14:textId="77777777" w:rsidR="00946D49" w:rsidRPr="00946D49" w:rsidRDefault="00946D49" w:rsidP="00946D49">
      <w:pPr>
        <w:shd w:val="clear" w:color="auto" w:fill="FFFFFF"/>
        <w:spacing w:before="100" w:beforeAutospacing="1" w:after="100" w:afterAutospacing="1" w:line="384" w:lineRule="atLeast"/>
        <w:ind w:firstLine="480"/>
        <w:jc w:val="center"/>
        <w:rPr>
          <w:rFonts w:eastAsia="Times New Roman" w:cs="Arial"/>
          <w:color w:val="252525"/>
          <w:sz w:val="28"/>
          <w:szCs w:val="28"/>
          <w:lang w:eastAsia="fr-FR"/>
        </w:rPr>
      </w:pPr>
      <w:r w:rsidRPr="00946D49">
        <w:rPr>
          <w:rFonts w:eastAsia="Times New Roman" w:cs="Arial"/>
          <w:b/>
          <w:color w:val="252525"/>
          <w:sz w:val="28"/>
          <w:szCs w:val="28"/>
          <w:lang w:eastAsia="fr-FR"/>
        </w:rPr>
        <w:t>L</w:t>
      </w:r>
      <w:r>
        <w:rPr>
          <w:rFonts w:eastAsia="Times New Roman" w:cs="Arial"/>
          <w:color w:val="252525"/>
          <w:sz w:val="28"/>
          <w:szCs w:val="28"/>
          <w:lang w:eastAsia="fr-FR"/>
        </w:rPr>
        <w:t>e compère Thomas et</w:t>
      </w:r>
      <w:r w:rsidRPr="00946D49">
        <w:rPr>
          <w:rFonts w:eastAsia="Times New Roman" w:cs="Arial"/>
          <w:color w:val="252525"/>
          <w:sz w:val="28"/>
          <w:szCs w:val="28"/>
          <w:lang w:eastAsia="fr-FR"/>
        </w:rPr>
        <w:t xml:space="preserve"> son ami Lubin</w:t>
      </w:r>
      <w:r w:rsidRPr="00946D49">
        <w:rPr>
          <w:rFonts w:eastAsia="Times New Roman" w:cs="Arial"/>
          <w:color w:val="252525"/>
          <w:sz w:val="28"/>
          <w:szCs w:val="28"/>
          <w:lang w:eastAsia="fr-FR"/>
        </w:rPr>
        <w:br/>
      </w:r>
      <w:r w:rsidRPr="00946D49">
        <w:rPr>
          <w:rFonts w:eastAsia="Times New Roman" w:cs="Arial"/>
          <w:b/>
          <w:color w:val="252525"/>
          <w:sz w:val="28"/>
          <w:szCs w:val="28"/>
          <w:lang w:eastAsia="fr-FR"/>
        </w:rPr>
        <w:t>A</w:t>
      </w:r>
      <w:r w:rsidRPr="00946D49">
        <w:rPr>
          <w:rFonts w:eastAsia="Times New Roman" w:cs="Arial"/>
          <w:color w:val="252525"/>
          <w:sz w:val="28"/>
          <w:szCs w:val="28"/>
          <w:lang w:eastAsia="fr-FR"/>
        </w:rPr>
        <w:t>llaient à pied tous deux à la ville prochaine.</w:t>
      </w:r>
      <w:r w:rsidRPr="00946D49">
        <w:rPr>
          <w:rFonts w:eastAsia="Times New Roman" w:cs="Arial"/>
          <w:color w:val="252525"/>
          <w:sz w:val="28"/>
          <w:szCs w:val="28"/>
          <w:lang w:eastAsia="fr-FR"/>
        </w:rPr>
        <w:br/>
      </w:r>
      <w:r w:rsidRPr="00946D49">
        <w:rPr>
          <w:rFonts w:eastAsia="Times New Roman" w:cs="Arial"/>
          <w:b/>
          <w:color w:val="252525"/>
          <w:sz w:val="28"/>
          <w:szCs w:val="28"/>
          <w:lang w:eastAsia="fr-FR"/>
        </w:rPr>
        <w:t>T</w:t>
      </w:r>
      <w:r w:rsidRPr="00946D49">
        <w:rPr>
          <w:rFonts w:eastAsia="Times New Roman" w:cs="Arial"/>
          <w:color w:val="252525"/>
          <w:sz w:val="28"/>
          <w:szCs w:val="28"/>
          <w:lang w:eastAsia="fr-FR"/>
        </w:rPr>
        <w:t>homas trouve sur son chemin</w:t>
      </w:r>
      <w:r w:rsidRPr="00946D49">
        <w:rPr>
          <w:rFonts w:eastAsia="Times New Roman" w:cs="Arial"/>
          <w:color w:val="252525"/>
          <w:sz w:val="28"/>
          <w:szCs w:val="28"/>
          <w:lang w:eastAsia="fr-FR"/>
        </w:rPr>
        <w:br/>
      </w:r>
      <w:r w:rsidRPr="00946D49">
        <w:rPr>
          <w:rFonts w:eastAsia="Times New Roman" w:cs="Arial"/>
          <w:b/>
          <w:color w:val="252525"/>
          <w:sz w:val="28"/>
          <w:szCs w:val="28"/>
          <w:lang w:eastAsia="fr-FR"/>
        </w:rPr>
        <w:t>U</w:t>
      </w:r>
      <w:r w:rsidRPr="00946D49">
        <w:rPr>
          <w:rFonts w:eastAsia="Times New Roman" w:cs="Arial"/>
          <w:color w:val="252525"/>
          <w:sz w:val="28"/>
          <w:szCs w:val="28"/>
          <w:lang w:eastAsia="fr-FR"/>
        </w:rPr>
        <w:t>ne bourse de louis pleine ;</w:t>
      </w:r>
      <w:r w:rsidRPr="00946D49">
        <w:rPr>
          <w:rFonts w:eastAsia="Times New Roman" w:cs="Arial"/>
          <w:color w:val="252525"/>
          <w:sz w:val="28"/>
          <w:szCs w:val="28"/>
          <w:lang w:eastAsia="fr-FR"/>
        </w:rPr>
        <w:br/>
      </w:r>
      <w:r w:rsidRPr="00946D49">
        <w:rPr>
          <w:rFonts w:eastAsia="Times New Roman" w:cs="Arial"/>
          <w:b/>
          <w:color w:val="252525"/>
          <w:sz w:val="28"/>
          <w:szCs w:val="28"/>
          <w:lang w:eastAsia="fr-FR"/>
        </w:rPr>
        <w:t>I</w:t>
      </w:r>
      <w:r w:rsidRPr="00946D49">
        <w:rPr>
          <w:rFonts w:eastAsia="Times New Roman" w:cs="Arial"/>
          <w:color w:val="252525"/>
          <w:sz w:val="28"/>
          <w:szCs w:val="28"/>
          <w:lang w:eastAsia="fr-FR"/>
        </w:rPr>
        <w:t>l l’empoche aussitôt. Lubin, d’un air content,</w:t>
      </w:r>
      <w:r w:rsidRPr="00946D49">
        <w:rPr>
          <w:rFonts w:eastAsia="Times New Roman" w:cs="Arial"/>
          <w:color w:val="252525"/>
          <w:sz w:val="28"/>
          <w:szCs w:val="28"/>
          <w:lang w:eastAsia="fr-FR"/>
        </w:rPr>
        <w:br/>
      </w:r>
      <w:r w:rsidRPr="00946D49">
        <w:rPr>
          <w:rFonts w:eastAsia="Times New Roman" w:cs="Arial"/>
          <w:b/>
          <w:color w:val="252525"/>
          <w:sz w:val="28"/>
          <w:szCs w:val="28"/>
          <w:lang w:eastAsia="fr-FR"/>
        </w:rPr>
        <w:t>L</w:t>
      </w:r>
      <w:r w:rsidRPr="00946D49">
        <w:rPr>
          <w:rFonts w:eastAsia="Times New Roman" w:cs="Arial"/>
          <w:color w:val="252525"/>
          <w:sz w:val="28"/>
          <w:szCs w:val="28"/>
          <w:lang w:eastAsia="fr-FR"/>
        </w:rPr>
        <w:t>ui dit : « Pour nous la bonne aubaine !</w:t>
      </w:r>
      <w:r w:rsidRPr="00946D49">
        <w:rPr>
          <w:rFonts w:eastAsia="Times New Roman" w:cs="Arial"/>
          <w:color w:val="252525"/>
          <w:sz w:val="28"/>
          <w:szCs w:val="28"/>
          <w:lang w:eastAsia="fr-FR"/>
        </w:rPr>
        <w:br/>
        <w:t xml:space="preserve">- </w:t>
      </w:r>
      <w:r w:rsidRPr="00946D49">
        <w:rPr>
          <w:rFonts w:eastAsia="Times New Roman" w:cs="Arial"/>
          <w:b/>
          <w:color w:val="252525"/>
          <w:sz w:val="28"/>
          <w:szCs w:val="28"/>
          <w:lang w:eastAsia="fr-FR"/>
        </w:rPr>
        <w:t>N</w:t>
      </w:r>
      <w:r w:rsidRPr="00946D49">
        <w:rPr>
          <w:rFonts w:eastAsia="Times New Roman" w:cs="Arial"/>
          <w:color w:val="252525"/>
          <w:sz w:val="28"/>
          <w:szCs w:val="28"/>
          <w:lang w:eastAsia="fr-FR"/>
        </w:rPr>
        <w:t>on, répond Thomas froidement,</w:t>
      </w:r>
      <w:r w:rsidRPr="00946D49">
        <w:rPr>
          <w:rFonts w:eastAsia="Times New Roman" w:cs="Arial"/>
          <w:color w:val="252525"/>
          <w:sz w:val="28"/>
          <w:szCs w:val="28"/>
          <w:lang w:eastAsia="fr-FR"/>
        </w:rPr>
        <w:br/>
      </w:r>
      <w:r w:rsidRPr="00946D49">
        <w:rPr>
          <w:rFonts w:eastAsia="Times New Roman" w:cs="Arial"/>
          <w:b/>
          <w:i/>
          <w:iCs/>
          <w:color w:val="252525"/>
          <w:sz w:val="28"/>
          <w:szCs w:val="28"/>
          <w:lang w:eastAsia="fr-FR"/>
        </w:rPr>
        <w:t>P</w:t>
      </w:r>
      <w:r w:rsidRPr="00946D49">
        <w:rPr>
          <w:rFonts w:eastAsia="Times New Roman" w:cs="Arial"/>
          <w:i/>
          <w:iCs/>
          <w:color w:val="252525"/>
          <w:sz w:val="28"/>
          <w:szCs w:val="28"/>
          <w:lang w:eastAsia="fr-FR"/>
        </w:rPr>
        <w:t>our nous</w:t>
      </w:r>
      <w:r w:rsidRPr="00946D49">
        <w:rPr>
          <w:rFonts w:eastAsia="Times New Roman" w:cs="Arial"/>
          <w:color w:val="252525"/>
          <w:sz w:val="28"/>
          <w:szCs w:val="28"/>
          <w:lang w:eastAsia="fr-FR"/>
        </w:rPr>
        <w:t> n’est pas bien dit ; </w:t>
      </w:r>
      <w:r w:rsidRPr="00946D49">
        <w:rPr>
          <w:rFonts w:eastAsia="Times New Roman" w:cs="Arial"/>
          <w:i/>
          <w:iCs/>
          <w:color w:val="252525"/>
          <w:sz w:val="28"/>
          <w:szCs w:val="28"/>
          <w:lang w:eastAsia="fr-FR"/>
        </w:rPr>
        <w:t>pour moi</w:t>
      </w:r>
      <w:r w:rsidRPr="00946D49">
        <w:rPr>
          <w:rFonts w:eastAsia="Times New Roman" w:cs="Arial"/>
          <w:color w:val="252525"/>
          <w:sz w:val="28"/>
          <w:szCs w:val="28"/>
          <w:lang w:eastAsia="fr-FR"/>
        </w:rPr>
        <w:t> : c’est différent. »</w:t>
      </w:r>
      <w:r w:rsidRPr="00946D49">
        <w:rPr>
          <w:rFonts w:eastAsia="Times New Roman" w:cs="Arial"/>
          <w:color w:val="252525"/>
          <w:sz w:val="28"/>
          <w:szCs w:val="28"/>
          <w:lang w:eastAsia="fr-FR"/>
        </w:rPr>
        <w:br/>
      </w:r>
      <w:r w:rsidRPr="00946D49">
        <w:rPr>
          <w:rFonts w:eastAsia="Times New Roman" w:cs="Arial"/>
          <w:b/>
          <w:color w:val="252525"/>
          <w:sz w:val="28"/>
          <w:szCs w:val="28"/>
          <w:lang w:eastAsia="fr-FR"/>
        </w:rPr>
        <w:t>L</w:t>
      </w:r>
      <w:r w:rsidRPr="00946D49">
        <w:rPr>
          <w:rFonts w:eastAsia="Times New Roman" w:cs="Arial"/>
          <w:color w:val="252525"/>
          <w:sz w:val="28"/>
          <w:szCs w:val="28"/>
          <w:lang w:eastAsia="fr-FR"/>
        </w:rPr>
        <w:t>ubin ne souffle mot ; mais en quittant la plaine,</w:t>
      </w:r>
      <w:r w:rsidRPr="00946D49">
        <w:rPr>
          <w:rFonts w:eastAsia="Times New Roman" w:cs="Arial"/>
          <w:color w:val="252525"/>
          <w:sz w:val="28"/>
          <w:szCs w:val="28"/>
          <w:lang w:eastAsia="fr-FR"/>
        </w:rPr>
        <w:br/>
      </w:r>
      <w:r w:rsidRPr="00946D49">
        <w:rPr>
          <w:rFonts w:eastAsia="Times New Roman" w:cs="Arial"/>
          <w:b/>
          <w:color w:val="252525"/>
          <w:sz w:val="28"/>
          <w:szCs w:val="28"/>
          <w:lang w:eastAsia="fr-FR"/>
        </w:rPr>
        <w:t>I</w:t>
      </w:r>
      <w:r w:rsidRPr="00946D49">
        <w:rPr>
          <w:rFonts w:eastAsia="Times New Roman" w:cs="Arial"/>
          <w:color w:val="252525"/>
          <w:sz w:val="28"/>
          <w:szCs w:val="28"/>
          <w:lang w:eastAsia="fr-FR"/>
        </w:rPr>
        <w:t>ls trouvent des voleurs cachés au bois voisin.</w:t>
      </w:r>
      <w:r w:rsidRPr="00946D49">
        <w:rPr>
          <w:rFonts w:eastAsia="Times New Roman" w:cs="Arial"/>
          <w:color w:val="252525"/>
          <w:sz w:val="28"/>
          <w:szCs w:val="28"/>
          <w:lang w:eastAsia="fr-FR"/>
        </w:rPr>
        <w:br/>
      </w:r>
      <w:r w:rsidRPr="00946D49">
        <w:rPr>
          <w:rFonts w:eastAsia="Times New Roman" w:cs="Arial"/>
          <w:b/>
          <w:color w:val="252525"/>
          <w:sz w:val="28"/>
          <w:szCs w:val="28"/>
          <w:lang w:eastAsia="fr-FR"/>
        </w:rPr>
        <w:t>T</w:t>
      </w:r>
      <w:r>
        <w:rPr>
          <w:rFonts w:eastAsia="Times New Roman" w:cs="Arial"/>
          <w:color w:val="252525"/>
          <w:sz w:val="28"/>
          <w:szCs w:val="28"/>
          <w:lang w:eastAsia="fr-FR"/>
        </w:rPr>
        <w:t>homas tremblant, et</w:t>
      </w:r>
      <w:r w:rsidRPr="00946D49">
        <w:rPr>
          <w:rFonts w:eastAsia="Times New Roman" w:cs="Arial"/>
          <w:color w:val="252525"/>
          <w:sz w:val="28"/>
          <w:szCs w:val="28"/>
          <w:lang w:eastAsia="fr-FR"/>
        </w:rPr>
        <w:t xml:space="preserve"> non sans cause,</w:t>
      </w:r>
      <w:r w:rsidRPr="00946D49">
        <w:rPr>
          <w:rFonts w:eastAsia="Times New Roman" w:cs="Arial"/>
          <w:color w:val="252525"/>
          <w:sz w:val="28"/>
          <w:szCs w:val="28"/>
          <w:lang w:eastAsia="fr-FR"/>
        </w:rPr>
        <w:br/>
      </w:r>
      <w:r w:rsidRPr="00946D49">
        <w:rPr>
          <w:rFonts w:eastAsia="Times New Roman" w:cs="Arial"/>
          <w:b/>
          <w:color w:val="252525"/>
          <w:sz w:val="28"/>
          <w:szCs w:val="28"/>
          <w:lang w:eastAsia="fr-FR"/>
        </w:rPr>
        <w:t>D</w:t>
      </w:r>
      <w:r w:rsidRPr="00946D49">
        <w:rPr>
          <w:rFonts w:eastAsia="Times New Roman" w:cs="Arial"/>
          <w:color w:val="252525"/>
          <w:sz w:val="28"/>
          <w:szCs w:val="28"/>
          <w:lang w:eastAsia="fr-FR"/>
        </w:rPr>
        <w:t>it : « Nous sommes perdus ! — Non, lui répond Lubin,</w:t>
      </w:r>
      <w:r w:rsidRPr="00946D49">
        <w:rPr>
          <w:rFonts w:eastAsia="Times New Roman" w:cs="Arial"/>
          <w:color w:val="252525"/>
          <w:sz w:val="28"/>
          <w:szCs w:val="28"/>
          <w:lang w:eastAsia="fr-FR"/>
        </w:rPr>
        <w:br/>
      </w:r>
      <w:r w:rsidRPr="00946D49">
        <w:rPr>
          <w:rFonts w:eastAsia="Times New Roman" w:cs="Arial"/>
          <w:b/>
          <w:i/>
          <w:iCs/>
          <w:color w:val="252525"/>
          <w:sz w:val="28"/>
          <w:szCs w:val="28"/>
          <w:lang w:eastAsia="fr-FR"/>
        </w:rPr>
        <w:t>N</w:t>
      </w:r>
      <w:r w:rsidRPr="00946D49">
        <w:rPr>
          <w:rFonts w:eastAsia="Times New Roman" w:cs="Arial"/>
          <w:i/>
          <w:iCs/>
          <w:color w:val="252525"/>
          <w:sz w:val="28"/>
          <w:szCs w:val="28"/>
          <w:lang w:eastAsia="fr-FR"/>
        </w:rPr>
        <w:t>ous</w:t>
      </w:r>
      <w:r w:rsidRPr="00946D49">
        <w:rPr>
          <w:rFonts w:eastAsia="Times New Roman" w:cs="Arial"/>
          <w:color w:val="252525"/>
          <w:sz w:val="28"/>
          <w:szCs w:val="28"/>
          <w:lang w:eastAsia="fr-FR"/>
        </w:rPr>
        <w:t> n’est pas le vrai mot ; mais </w:t>
      </w:r>
      <w:r w:rsidRPr="00946D49">
        <w:rPr>
          <w:rFonts w:eastAsia="Times New Roman" w:cs="Arial"/>
          <w:i/>
          <w:iCs/>
          <w:color w:val="252525"/>
          <w:sz w:val="28"/>
          <w:szCs w:val="28"/>
          <w:lang w:eastAsia="fr-FR"/>
        </w:rPr>
        <w:t>toi</w:t>
      </w:r>
      <w:r w:rsidRPr="00946D49">
        <w:rPr>
          <w:rFonts w:eastAsia="Times New Roman" w:cs="Arial"/>
          <w:color w:val="252525"/>
          <w:sz w:val="28"/>
          <w:szCs w:val="28"/>
          <w:lang w:eastAsia="fr-FR"/>
        </w:rPr>
        <w:t> c’est autre chose. »</w:t>
      </w:r>
    </w:p>
    <w:p w14:paraId="5CDA8986" w14:textId="77777777" w:rsidR="00946D49" w:rsidRPr="00946D49" w:rsidRDefault="00946D49" w:rsidP="00946D49">
      <w:pPr>
        <w:shd w:val="clear" w:color="auto" w:fill="FFFFFF"/>
        <w:spacing w:before="100" w:beforeAutospacing="1" w:after="100" w:afterAutospacing="1" w:line="384" w:lineRule="atLeast"/>
        <w:ind w:firstLine="480"/>
        <w:jc w:val="center"/>
        <w:rPr>
          <w:rFonts w:eastAsia="Times New Roman" w:cs="Arial"/>
          <w:color w:val="252525"/>
          <w:sz w:val="28"/>
          <w:szCs w:val="28"/>
          <w:lang w:eastAsia="fr-FR"/>
        </w:rPr>
      </w:pPr>
      <w:r w:rsidRPr="00946D49">
        <w:rPr>
          <w:rFonts w:eastAsia="Times New Roman" w:cs="Arial"/>
          <w:b/>
          <w:color w:val="252525"/>
          <w:sz w:val="28"/>
          <w:szCs w:val="28"/>
          <w:lang w:eastAsia="fr-FR"/>
        </w:rPr>
        <w:t>C</w:t>
      </w:r>
      <w:r w:rsidRPr="00946D49">
        <w:rPr>
          <w:rFonts w:eastAsia="Times New Roman" w:cs="Arial"/>
          <w:color w:val="252525"/>
          <w:sz w:val="28"/>
          <w:szCs w:val="28"/>
          <w:lang w:eastAsia="fr-FR"/>
        </w:rPr>
        <w:t>ela dit, il s’échappe à travers le taillis.</w:t>
      </w:r>
      <w:r w:rsidRPr="00946D49">
        <w:rPr>
          <w:rFonts w:eastAsia="Times New Roman" w:cs="Arial"/>
          <w:color w:val="252525"/>
          <w:sz w:val="28"/>
          <w:szCs w:val="28"/>
          <w:lang w:eastAsia="fr-FR"/>
        </w:rPr>
        <w:br/>
      </w:r>
      <w:r w:rsidRPr="00946D49">
        <w:rPr>
          <w:rFonts w:eastAsia="Times New Roman" w:cs="Arial"/>
          <w:b/>
          <w:color w:val="252525"/>
          <w:sz w:val="28"/>
          <w:szCs w:val="28"/>
          <w:lang w:eastAsia="fr-FR"/>
        </w:rPr>
        <w:t>I</w:t>
      </w:r>
      <w:r w:rsidRPr="00946D49">
        <w:rPr>
          <w:rFonts w:eastAsia="Times New Roman" w:cs="Arial"/>
          <w:color w:val="252525"/>
          <w:sz w:val="28"/>
          <w:szCs w:val="28"/>
          <w:lang w:eastAsia="fr-FR"/>
        </w:rPr>
        <w:t>mmobile de peur, Thomas est bientôt pris ;</w:t>
      </w:r>
      <w:r w:rsidRPr="00946D49">
        <w:rPr>
          <w:rFonts w:eastAsia="Times New Roman" w:cs="Arial"/>
          <w:color w:val="252525"/>
          <w:sz w:val="28"/>
          <w:szCs w:val="28"/>
          <w:lang w:eastAsia="fr-FR"/>
        </w:rPr>
        <w:br/>
      </w:r>
      <w:r w:rsidRPr="00946D49">
        <w:rPr>
          <w:rFonts w:eastAsia="Times New Roman" w:cs="Arial"/>
          <w:b/>
          <w:color w:val="252525"/>
          <w:sz w:val="28"/>
          <w:szCs w:val="28"/>
          <w:lang w:eastAsia="fr-FR"/>
        </w:rPr>
        <w:t>I</w:t>
      </w:r>
      <w:r w:rsidRPr="00946D49">
        <w:rPr>
          <w:rFonts w:eastAsia="Times New Roman" w:cs="Arial"/>
          <w:color w:val="252525"/>
          <w:sz w:val="28"/>
          <w:szCs w:val="28"/>
          <w:lang w:eastAsia="fr-FR"/>
        </w:rPr>
        <w:t xml:space="preserve">l tire la bourse </w:t>
      </w:r>
      <w:r>
        <w:rPr>
          <w:rFonts w:eastAsia="Times New Roman" w:cs="Arial"/>
          <w:color w:val="252525"/>
          <w:sz w:val="28"/>
          <w:szCs w:val="28"/>
          <w:lang w:eastAsia="fr-FR"/>
        </w:rPr>
        <w:t>et</w:t>
      </w:r>
      <w:r w:rsidRPr="00946D49">
        <w:rPr>
          <w:rFonts w:eastAsia="Times New Roman" w:cs="Arial"/>
          <w:color w:val="252525"/>
          <w:sz w:val="28"/>
          <w:szCs w:val="28"/>
          <w:lang w:eastAsia="fr-FR"/>
        </w:rPr>
        <w:t xml:space="preserve"> la donne.</w:t>
      </w:r>
      <w:r w:rsidRPr="00946D49">
        <w:rPr>
          <w:rFonts w:eastAsia="Times New Roman" w:cs="Arial"/>
          <w:color w:val="252525"/>
          <w:sz w:val="28"/>
          <w:szCs w:val="28"/>
          <w:lang w:eastAsia="fr-FR"/>
        </w:rPr>
        <w:br/>
      </w:r>
      <w:r w:rsidRPr="00946D49">
        <w:rPr>
          <w:rFonts w:eastAsia="Times New Roman" w:cs="Arial"/>
          <w:color w:val="252525"/>
          <w:sz w:val="28"/>
          <w:szCs w:val="28"/>
          <w:lang w:eastAsia="fr-FR"/>
        </w:rPr>
        <w:br/>
      </w:r>
      <w:r w:rsidRPr="00946D49">
        <w:rPr>
          <w:rFonts w:eastAsia="Times New Roman" w:cs="Arial"/>
          <w:b/>
          <w:color w:val="252525"/>
          <w:sz w:val="28"/>
          <w:szCs w:val="28"/>
          <w:lang w:eastAsia="fr-FR"/>
        </w:rPr>
        <w:t>Q</w:t>
      </w:r>
      <w:r w:rsidRPr="00946D49">
        <w:rPr>
          <w:rFonts w:eastAsia="Times New Roman" w:cs="Arial"/>
          <w:color w:val="252525"/>
          <w:sz w:val="28"/>
          <w:szCs w:val="28"/>
          <w:lang w:eastAsia="fr-FR"/>
        </w:rPr>
        <w:t>ui ne songe qu’à soi quand la fortune est bonne,</w:t>
      </w:r>
      <w:r w:rsidRPr="00946D49">
        <w:rPr>
          <w:rFonts w:eastAsia="Times New Roman" w:cs="Arial"/>
          <w:color w:val="252525"/>
          <w:sz w:val="28"/>
          <w:szCs w:val="28"/>
          <w:lang w:eastAsia="fr-FR"/>
        </w:rPr>
        <w:br/>
      </w:r>
      <w:r w:rsidRPr="00946D49">
        <w:rPr>
          <w:rFonts w:eastAsia="Times New Roman" w:cs="Arial"/>
          <w:b/>
          <w:color w:val="252525"/>
          <w:sz w:val="28"/>
          <w:szCs w:val="28"/>
          <w:lang w:eastAsia="fr-FR"/>
        </w:rPr>
        <w:t>D</w:t>
      </w:r>
      <w:r w:rsidRPr="00946D49">
        <w:rPr>
          <w:rFonts w:eastAsia="Times New Roman" w:cs="Arial"/>
          <w:color w:val="252525"/>
          <w:sz w:val="28"/>
          <w:szCs w:val="28"/>
          <w:lang w:eastAsia="fr-FR"/>
        </w:rPr>
        <w:t>ans le malheur n’a point d’amis.</w:t>
      </w:r>
    </w:p>
    <w:p w14:paraId="46DAC08E" w14:textId="77777777" w:rsidR="00946D49" w:rsidRPr="00946D49" w:rsidRDefault="00946D49" w:rsidP="00946D49">
      <w:pPr>
        <w:jc w:val="center"/>
        <w:rPr>
          <w:sz w:val="28"/>
          <w:szCs w:val="28"/>
        </w:rPr>
      </w:pPr>
    </w:p>
    <w:p w14:paraId="5119F07C" w14:textId="77777777" w:rsidR="00946D49" w:rsidRPr="00946D49" w:rsidRDefault="00946D49" w:rsidP="00946D49">
      <w:pPr>
        <w:pStyle w:val="Titre1"/>
        <w:spacing w:before="240" w:after="60"/>
        <w:jc w:val="center"/>
        <w:rPr>
          <w:rFonts w:asciiTheme="minorHAnsi" w:hAnsiTheme="minorHAnsi" w:cs="Arial"/>
          <w:color w:val="000000"/>
        </w:rPr>
      </w:pPr>
      <w:r w:rsidRPr="00946D49">
        <w:rPr>
          <w:rStyle w:val="mw-headline"/>
          <w:rFonts w:asciiTheme="minorHAnsi" w:hAnsiTheme="minorHAnsi" w:cs="Arial"/>
          <w:color w:val="000000"/>
        </w:rPr>
        <w:t xml:space="preserve">Jean-Pierre </w:t>
      </w:r>
      <w:proofErr w:type="spellStart"/>
      <w:r w:rsidRPr="00946D49">
        <w:rPr>
          <w:rStyle w:val="mw-headline"/>
          <w:rFonts w:asciiTheme="minorHAnsi" w:hAnsiTheme="minorHAnsi" w:cs="Arial"/>
          <w:color w:val="000000"/>
        </w:rPr>
        <w:t>Claris</w:t>
      </w:r>
      <w:proofErr w:type="spellEnd"/>
      <w:r w:rsidRPr="00946D49">
        <w:rPr>
          <w:rStyle w:val="mw-headline"/>
          <w:rFonts w:asciiTheme="minorHAnsi" w:hAnsiTheme="minorHAnsi" w:cs="Arial"/>
          <w:color w:val="000000"/>
        </w:rPr>
        <w:t xml:space="preserve"> de Florian</w:t>
      </w:r>
    </w:p>
    <w:p w14:paraId="6B2BAA46" w14:textId="77777777" w:rsidR="00946D49" w:rsidRDefault="00946D49" w:rsidP="00946D49">
      <w:pPr>
        <w:spacing w:line="254" w:lineRule="atLeast"/>
        <w:jc w:val="center"/>
        <w:rPr>
          <w:rFonts w:ascii="Arial" w:hAnsi="Arial" w:cs="Arial"/>
          <w:color w:val="252525"/>
          <w:sz w:val="23"/>
          <w:szCs w:val="23"/>
        </w:rPr>
      </w:pPr>
      <w:r>
        <w:rPr>
          <w:rStyle w:val="label"/>
          <w:rFonts w:ascii="Arial" w:hAnsi="Arial" w:cs="Arial"/>
          <w:color w:val="252525"/>
          <w:sz w:val="23"/>
          <w:szCs w:val="23"/>
        </w:rPr>
        <w:t xml:space="preserve"> romancier, poète et fabuliste français</w:t>
      </w:r>
      <w:r>
        <w:rPr>
          <w:rFonts w:ascii="Arial" w:hAnsi="Arial" w:cs="Arial"/>
          <w:color w:val="252525"/>
          <w:sz w:val="23"/>
          <w:szCs w:val="23"/>
        </w:rPr>
        <w:t>(1755</w:t>
      </w:r>
      <w:r>
        <w:rPr>
          <w:rStyle w:val="apple-converted-space"/>
          <w:rFonts w:ascii="Arial" w:hAnsi="Arial" w:cs="Arial"/>
          <w:color w:val="252525"/>
          <w:sz w:val="23"/>
          <w:szCs w:val="23"/>
        </w:rPr>
        <w:t> </w:t>
      </w:r>
      <w:r>
        <w:rPr>
          <w:rFonts w:ascii="Arial" w:hAnsi="Arial" w:cs="Arial"/>
          <w:color w:val="252525"/>
          <w:sz w:val="23"/>
          <w:szCs w:val="23"/>
        </w:rPr>
        <w:t>–</w:t>
      </w:r>
      <w:r>
        <w:rPr>
          <w:rStyle w:val="apple-converted-space"/>
          <w:rFonts w:ascii="Arial" w:hAnsi="Arial" w:cs="Arial"/>
          <w:color w:val="252525"/>
          <w:sz w:val="23"/>
          <w:szCs w:val="23"/>
        </w:rPr>
        <w:t> </w:t>
      </w:r>
      <w:r>
        <w:rPr>
          <w:rFonts w:ascii="Arial" w:hAnsi="Arial" w:cs="Arial"/>
          <w:color w:val="252525"/>
          <w:sz w:val="23"/>
          <w:szCs w:val="23"/>
        </w:rPr>
        <w:t>1794)</w:t>
      </w:r>
    </w:p>
    <w:p w14:paraId="0530287C" w14:textId="77777777" w:rsidR="00946D49" w:rsidRPr="00946D49" w:rsidRDefault="00946D49" w:rsidP="00946D49">
      <w:pPr>
        <w:jc w:val="center"/>
      </w:pPr>
    </w:p>
    <w:p w14:paraId="238DC3A3" w14:textId="77777777" w:rsidR="00946D49" w:rsidRDefault="00946D49" w:rsidP="00946D49">
      <w:pPr>
        <w:jc w:val="center"/>
      </w:pPr>
    </w:p>
    <w:p w14:paraId="10970C99" w14:textId="77777777" w:rsidR="004C7B03" w:rsidRPr="00946D49" w:rsidRDefault="004C7B03" w:rsidP="00946D49">
      <w:pPr>
        <w:pStyle w:val="Titre1"/>
        <w:jc w:val="center"/>
      </w:pPr>
    </w:p>
    <w:sectPr w:rsidR="004C7B03" w:rsidRPr="00946D49" w:rsidSect="004C7B0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46D49"/>
    <w:rsid w:val="004C7B03"/>
    <w:rsid w:val="00946D49"/>
    <w:rsid w:val="00EE1C77"/>
    <w:rsid w:val="00F74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277528"/>
  <w15:docId w15:val="{4C756B89-485F-4294-BD86-6700FDBE50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7B03"/>
  </w:style>
  <w:style w:type="paragraph" w:styleId="Titre1">
    <w:name w:val="heading 1"/>
    <w:basedOn w:val="Normal"/>
    <w:next w:val="Normal"/>
    <w:link w:val="Titre1Car"/>
    <w:uiPriority w:val="9"/>
    <w:qFormat/>
    <w:rsid w:val="00946D4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re3">
    <w:name w:val="heading 3"/>
    <w:basedOn w:val="Normal"/>
    <w:link w:val="Titre3Car"/>
    <w:uiPriority w:val="9"/>
    <w:qFormat/>
    <w:rsid w:val="00946D4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3Car">
    <w:name w:val="Titre 3 Car"/>
    <w:basedOn w:val="Policepardfaut"/>
    <w:link w:val="Titre3"/>
    <w:uiPriority w:val="9"/>
    <w:rsid w:val="00946D49"/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character" w:customStyle="1" w:styleId="mw-headline">
    <w:name w:val="mw-headline"/>
    <w:basedOn w:val="Policepardfaut"/>
    <w:rsid w:val="00946D49"/>
  </w:style>
  <w:style w:type="paragraph" w:styleId="NormalWeb">
    <w:name w:val="Normal (Web)"/>
    <w:basedOn w:val="Normal"/>
    <w:uiPriority w:val="99"/>
    <w:semiHidden/>
    <w:unhideWhenUsed/>
    <w:rsid w:val="00946D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mw-poem-indented">
    <w:name w:val="mw-poem-indented"/>
    <w:basedOn w:val="Policepardfaut"/>
    <w:rsid w:val="00946D49"/>
  </w:style>
  <w:style w:type="character" w:customStyle="1" w:styleId="apple-converted-space">
    <w:name w:val="apple-converted-space"/>
    <w:basedOn w:val="Policepardfaut"/>
    <w:rsid w:val="00946D49"/>
  </w:style>
  <w:style w:type="character" w:customStyle="1" w:styleId="Titre1Car">
    <w:name w:val="Titre 1 Car"/>
    <w:basedOn w:val="Policepardfaut"/>
    <w:link w:val="Titre1"/>
    <w:uiPriority w:val="9"/>
    <w:rsid w:val="00946D4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plainlinks">
    <w:name w:val="plainlinks"/>
    <w:basedOn w:val="Policepardfaut"/>
    <w:rsid w:val="00946D49"/>
  </w:style>
  <w:style w:type="character" w:styleId="Lienhypertexte">
    <w:name w:val="Hyperlink"/>
    <w:basedOn w:val="Policepardfaut"/>
    <w:uiPriority w:val="99"/>
    <w:semiHidden/>
    <w:unhideWhenUsed/>
    <w:rsid w:val="00946D49"/>
    <w:rPr>
      <w:color w:val="0000FF"/>
      <w:u w:val="single"/>
    </w:rPr>
  </w:style>
  <w:style w:type="character" w:customStyle="1" w:styleId="label">
    <w:name w:val="label"/>
    <w:basedOn w:val="Policepardfaut"/>
    <w:rsid w:val="00946D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0001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43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954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78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162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335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704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885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256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229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263930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743096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136</Words>
  <Characters>749</Characters>
  <Application>Microsoft Office Word</Application>
  <DocSecurity>0</DocSecurity>
  <Lines>6</Lines>
  <Paragraphs>1</Paragraphs>
  <ScaleCrop>false</ScaleCrop>
  <Company/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Marie-Claude GOVINDIN-MOUCAZAMBO</dc:creator>
  <cp:lastModifiedBy>Marie-Claude GOVINDIN-MOUCAZAMBO</cp:lastModifiedBy>
  <cp:revision>2</cp:revision>
  <dcterms:created xsi:type="dcterms:W3CDTF">2016-09-28T14:36:00Z</dcterms:created>
  <dcterms:modified xsi:type="dcterms:W3CDTF">2025-02-25T09:47:00Z</dcterms:modified>
</cp:coreProperties>
</file>