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EA31" w14:textId="09DEB94F" w:rsidR="003366A0" w:rsidRPr="00311413" w:rsidRDefault="00231A42" w:rsidP="00311413">
      <w:pPr>
        <w:spacing w:after="0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311413">
        <w:rPr>
          <w:b/>
          <w:bCs/>
          <w:color w:val="000000" w:themeColor="text1"/>
          <w:sz w:val="28"/>
          <w:szCs w:val="28"/>
          <w:u w:val="single"/>
        </w:rPr>
        <w:t>Programme du lundi 22 novembre</w:t>
      </w:r>
    </w:p>
    <w:p w14:paraId="4077B150" w14:textId="6640E26F" w:rsidR="00231A42" w:rsidRPr="00311413" w:rsidRDefault="00231A42" w:rsidP="00231A42">
      <w:pPr>
        <w:spacing w:after="0"/>
        <w:rPr>
          <w:color w:val="FF0000"/>
        </w:rPr>
      </w:pPr>
      <w:r w:rsidRPr="00311413">
        <w:rPr>
          <w:b/>
          <w:bCs/>
          <w:color w:val="000000" w:themeColor="text1"/>
          <w:u w:val="single"/>
        </w:rPr>
        <w:t>SVT </w:t>
      </w:r>
      <w:r w:rsidRPr="00311413">
        <w:rPr>
          <w:b/>
          <w:bCs/>
          <w:color w:val="000000" w:themeColor="text1"/>
        </w:rPr>
        <w:t>:</w:t>
      </w:r>
      <w:r w:rsidRPr="00311413">
        <w:rPr>
          <w:color w:val="000000" w:themeColor="text1"/>
        </w:rPr>
        <w:t xml:space="preserve"> </w:t>
      </w:r>
      <w:r w:rsidRPr="00311413">
        <w:rPr>
          <w:color w:val="FF0000"/>
        </w:rPr>
        <w:t>Sortie au jardin solidaire</w:t>
      </w:r>
    </w:p>
    <w:p w14:paraId="623BAFC9" w14:textId="7DB41F41" w:rsidR="00231A42" w:rsidRDefault="00231A42" w:rsidP="00231A42">
      <w:pPr>
        <w:spacing w:after="0"/>
      </w:pPr>
      <w:r>
        <w:t xml:space="preserve">Nous avons désherbé, crée une </w:t>
      </w:r>
      <w:proofErr w:type="gramStart"/>
      <w:r>
        <w:t>planche ,</w:t>
      </w:r>
      <w:proofErr w:type="gramEnd"/>
      <w:r>
        <w:t xml:space="preserve"> fait des niveaux, …, planté des choux de chine. </w:t>
      </w:r>
    </w:p>
    <w:p w14:paraId="021FFF05" w14:textId="208726C7" w:rsidR="00231A42" w:rsidRDefault="00231A42" w:rsidP="00231A42">
      <w:pPr>
        <w:spacing w:after="0"/>
      </w:pPr>
    </w:p>
    <w:p w14:paraId="7BE77077" w14:textId="65E2C7C3" w:rsidR="00231A42" w:rsidRDefault="00231A42" w:rsidP="00231A42">
      <w:pPr>
        <w:spacing w:after="0"/>
      </w:pPr>
      <w:r w:rsidRPr="00B1780D">
        <w:rPr>
          <w:b/>
          <w:bCs/>
          <w:color w:val="000000" w:themeColor="text1"/>
          <w:u w:val="single"/>
        </w:rPr>
        <w:t>Dictée</w:t>
      </w:r>
      <w:r w:rsidRPr="00311413">
        <w:rPr>
          <w:b/>
          <w:bCs/>
          <w:color w:val="000000" w:themeColor="text1"/>
        </w:rPr>
        <w:t> :</w:t>
      </w:r>
      <w:r w:rsidRPr="00311413">
        <w:rPr>
          <w:color w:val="000000" w:themeColor="text1"/>
        </w:rPr>
        <w:t xml:space="preserve"> </w:t>
      </w:r>
      <w:r>
        <w:t xml:space="preserve">phrase à écrire, souligner en noir le sujet, encadrer en vert, en rouge le complément. </w:t>
      </w:r>
    </w:p>
    <w:p w14:paraId="48167BCD" w14:textId="10BD68F5" w:rsidR="00231A42" w:rsidRDefault="00231A42" w:rsidP="00231A42">
      <w:pPr>
        <w:spacing w:after="0"/>
      </w:pPr>
      <w:r w:rsidRPr="00231A42">
        <w:t>« </w:t>
      </w:r>
      <w:r w:rsidRPr="00311413">
        <w:rPr>
          <w:b/>
          <w:bCs/>
          <w:i/>
          <w:iCs/>
          <w:sz w:val="24"/>
          <w:szCs w:val="24"/>
        </w:rPr>
        <w:t>A Rome, une riche famille vivait dans une belle maison. »</w:t>
      </w:r>
    </w:p>
    <w:p w14:paraId="4D7026B7" w14:textId="628A1EA8" w:rsidR="00231A42" w:rsidRDefault="00231A42" w:rsidP="00231A42">
      <w:pPr>
        <w:spacing w:after="0"/>
      </w:pPr>
    </w:p>
    <w:p w14:paraId="67C70D9D" w14:textId="0683BE50" w:rsidR="00231A42" w:rsidRDefault="00231A42" w:rsidP="00231A42">
      <w:pPr>
        <w:spacing w:after="0"/>
      </w:pPr>
      <w:r w:rsidRPr="00311413">
        <w:rPr>
          <w:b/>
          <w:bCs/>
          <w:color w:val="000000" w:themeColor="text1"/>
          <w:u w:val="single"/>
        </w:rPr>
        <w:t>Orthographe :</w:t>
      </w:r>
      <w:r w:rsidRPr="00311413">
        <w:rPr>
          <w:color w:val="000000" w:themeColor="text1"/>
        </w:rPr>
        <w:t xml:space="preserve"> </w:t>
      </w:r>
      <w:r w:rsidR="00311413" w:rsidRPr="00311413">
        <w:rPr>
          <w:b/>
          <w:bCs/>
          <w:color w:val="FF0000"/>
        </w:rPr>
        <w:t xml:space="preserve">les mots avec </w:t>
      </w:r>
      <w:proofErr w:type="spellStart"/>
      <w:r w:rsidR="00311413" w:rsidRPr="00311413">
        <w:rPr>
          <w:b/>
          <w:bCs/>
          <w:color w:val="FF0000"/>
        </w:rPr>
        <w:t>eil</w:t>
      </w:r>
      <w:proofErr w:type="spellEnd"/>
      <w:r w:rsidR="00311413" w:rsidRPr="00311413">
        <w:rPr>
          <w:b/>
          <w:bCs/>
          <w:color w:val="FF0000"/>
        </w:rPr>
        <w:t>/</w:t>
      </w:r>
      <w:proofErr w:type="spellStart"/>
      <w:r w:rsidR="00311413" w:rsidRPr="00311413">
        <w:rPr>
          <w:b/>
          <w:bCs/>
          <w:color w:val="FF0000"/>
        </w:rPr>
        <w:t>eille</w:t>
      </w:r>
      <w:proofErr w:type="spellEnd"/>
      <w:r w:rsidR="00311413" w:rsidRPr="00311413">
        <w:rPr>
          <w:b/>
          <w:bCs/>
          <w:color w:val="FF0000"/>
        </w:rPr>
        <w:t>/ail/aille/</w:t>
      </w:r>
      <w:proofErr w:type="spellStart"/>
      <w:r w:rsidR="00311413" w:rsidRPr="00311413">
        <w:rPr>
          <w:b/>
          <w:bCs/>
          <w:color w:val="FF0000"/>
        </w:rPr>
        <w:t>ouil</w:t>
      </w:r>
      <w:proofErr w:type="spellEnd"/>
      <w:r w:rsidR="00311413" w:rsidRPr="00311413">
        <w:rPr>
          <w:b/>
          <w:bCs/>
          <w:color w:val="FF0000"/>
        </w:rPr>
        <w:t>/ouille/</w:t>
      </w:r>
      <w:proofErr w:type="spellStart"/>
      <w:r w:rsidR="00311413" w:rsidRPr="00311413">
        <w:rPr>
          <w:b/>
          <w:bCs/>
          <w:color w:val="FF0000"/>
        </w:rPr>
        <w:t>euil</w:t>
      </w:r>
      <w:proofErr w:type="spellEnd"/>
      <w:r w:rsidR="00311413" w:rsidRPr="00311413">
        <w:rPr>
          <w:b/>
          <w:bCs/>
          <w:color w:val="FF0000"/>
        </w:rPr>
        <w:t>/</w:t>
      </w:r>
      <w:proofErr w:type="spellStart"/>
      <w:r w:rsidR="00311413" w:rsidRPr="00311413">
        <w:rPr>
          <w:b/>
          <w:bCs/>
          <w:color w:val="FF0000"/>
        </w:rPr>
        <w:t>euille</w:t>
      </w:r>
      <w:proofErr w:type="spellEnd"/>
    </w:p>
    <w:p w14:paraId="0728AB4E" w14:textId="444124F6" w:rsidR="00311413" w:rsidRDefault="00311413" w:rsidP="00231A42">
      <w:pPr>
        <w:spacing w:after="0"/>
      </w:pPr>
      <w:r>
        <w:t xml:space="preserve">On a fait la découverte sur ardoise, explication au tableau, plusieurs activités faites en commun. </w:t>
      </w:r>
    </w:p>
    <w:p w14:paraId="1233C537" w14:textId="7BBFCCBA" w:rsidR="00311413" w:rsidRDefault="00311413" w:rsidP="00231A42">
      <w:pPr>
        <w:spacing w:after="0"/>
      </w:pPr>
      <w:r>
        <w:t xml:space="preserve">La leçon est à cliquer sur la page et à coller dans le cahier rouge. </w:t>
      </w:r>
    </w:p>
    <w:p w14:paraId="081DED8A" w14:textId="061448DE" w:rsidR="00311413" w:rsidRDefault="00311413" w:rsidP="00231A42">
      <w:pPr>
        <w:spacing w:after="0"/>
      </w:pPr>
      <w:r>
        <w:t>Exercices pour les CE2/Cm1</w:t>
      </w:r>
    </w:p>
    <w:p w14:paraId="533C17A8" w14:textId="69220383" w:rsidR="00311413" w:rsidRDefault="00311413" w:rsidP="00231A42">
      <w:pPr>
        <w:spacing w:after="0"/>
      </w:pPr>
    </w:p>
    <w:p w14:paraId="58EDA7B5" w14:textId="11737B48" w:rsidR="00311413" w:rsidRDefault="00311413" w:rsidP="00231A42">
      <w:pPr>
        <w:spacing w:after="0"/>
      </w:pPr>
      <w:r>
        <w:t xml:space="preserve">Calcul mental </w:t>
      </w:r>
    </w:p>
    <w:p w14:paraId="164D243E" w14:textId="180E53CE" w:rsidR="00B1780D" w:rsidRDefault="00B1780D" w:rsidP="00231A42">
      <w:pPr>
        <w:spacing w:after="0"/>
      </w:pPr>
      <w:r w:rsidRPr="00B1780D">
        <w:rPr>
          <w:noProof/>
        </w:rPr>
        <w:drawing>
          <wp:inline distT="0" distB="0" distL="0" distR="0" wp14:anchorId="00B0940F" wp14:editId="2B26CB0D">
            <wp:extent cx="4181475" cy="63531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1B483" w14:textId="4ECF195C" w:rsidR="00B1780D" w:rsidRDefault="00B1780D" w:rsidP="00231A42">
      <w:pPr>
        <w:spacing w:after="0"/>
      </w:pPr>
      <w:r w:rsidRPr="00B1780D">
        <w:rPr>
          <w:b/>
          <w:bCs/>
          <w:u w:val="single"/>
        </w:rPr>
        <w:t>Numération :</w:t>
      </w:r>
      <w:r>
        <w:t xml:space="preserve"> </w:t>
      </w:r>
      <w:r w:rsidRPr="00B1780D">
        <w:rPr>
          <w:b/>
          <w:bCs/>
          <w:color w:val="FF0000"/>
        </w:rPr>
        <w:t>décomposer les nombres</w:t>
      </w:r>
    </w:p>
    <w:p w14:paraId="7A0CC91E" w14:textId="1D7EABD5" w:rsidR="00B1780D" w:rsidRDefault="00B1780D" w:rsidP="00231A42">
      <w:pPr>
        <w:spacing w:after="0"/>
      </w:pPr>
      <w:r>
        <w:t xml:space="preserve">On voit les différentes façons de décomposer les nombres au tableau, ensuite sur ardoise. </w:t>
      </w:r>
    </w:p>
    <w:p w14:paraId="1F92D443" w14:textId="5F1B47D7" w:rsidR="00B1780D" w:rsidRDefault="00B1780D" w:rsidP="00231A42">
      <w:pPr>
        <w:spacing w:after="0"/>
      </w:pPr>
      <w:r>
        <w:t>Exercices sur le cahier du jour.</w:t>
      </w:r>
    </w:p>
    <w:p w14:paraId="0D59F315" w14:textId="4FCB0599" w:rsidR="00B1780D" w:rsidRDefault="00577D4D" w:rsidP="00231A42">
      <w:pPr>
        <w:spacing w:after="0"/>
      </w:pPr>
      <w:r>
        <w:t>Exercice pour les cE2</w:t>
      </w:r>
    </w:p>
    <w:p w14:paraId="3AA295B9" w14:textId="219C7A83" w:rsidR="00577D4D" w:rsidRDefault="00577D4D" w:rsidP="00231A42">
      <w:pPr>
        <w:spacing w:after="0"/>
      </w:pPr>
      <w:r w:rsidRPr="00577D4D">
        <w:rPr>
          <w:noProof/>
        </w:rPr>
        <w:lastRenderedPageBreak/>
        <w:drawing>
          <wp:inline distT="0" distB="0" distL="0" distR="0" wp14:anchorId="38BE204C" wp14:editId="11582901">
            <wp:extent cx="6238875" cy="8153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C9D6" w14:textId="7C567A84" w:rsidR="00577D4D" w:rsidRDefault="00577D4D" w:rsidP="00231A42">
      <w:pPr>
        <w:spacing w:after="0"/>
      </w:pPr>
      <w:r w:rsidRPr="00577D4D">
        <w:rPr>
          <w:noProof/>
        </w:rPr>
        <w:lastRenderedPageBreak/>
        <w:drawing>
          <wp:inline distT="0" distB="0" distL="0" distR="0" wp14:anchorId="70199895" wp14:editId="22E7B7CF">
            <wp:extent cx="6315075" cy="90011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70DD5" w14:textId="66B40560" w:rsidR="00577D4D" w:rsidRDefault="00577D4D" w:rsidP="00231A42">
      <w:pPr>
        <w:spacing w:after="0"/>
      </w:pPr>
      <w:r>
        <w:t>Exercices pour les CM1</w:t>
      </w:r>
    </w:p>
    <w:p w14:paraId="233F2219" w14:textId="77777777" w:rsidR="00577D4D" w:rsidRDefault="00577D4D" w:rsidP="00231A42">
      <w:pPr>
        <w:spacing w:after="0"/>
      </w:pPr>
    </w:p>
    <w:p w14:paraId="7E8CA85A" w14:textId="67ED8858" w:rsidR="00311413" w:rsidRDefault="00577D4D" w:rsidP="00231A42">
      <w:pPr>
        <w:spacing w:after="0"/>
      </w:pPr>
      <w:r w:rsidRPr="00577D4D">
        <w:rPr>
          <w:noProof/>
        </w:rPr>
        <w:lastRenderedPageBreak/>
        <w:drawing>
          <wp:inline distT="0" distB="0" distL="0" distR="0" wp14:anchorId="0A97F678" wp14:editId="102568A5">
            <wp:extent cx="6086475" cy="3705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89B6" w14:textId="4223E407" w:rsidR="00577D4D" w:rsidRDefault="00577D4D" w:rsidP="00231A42">
      <w:pPr>
        <w:spacing w:after="0"/>
      </w:pPr>
      <w:r w:rsidRPr="00577D4D">
        <w:rPr>
          <w:noProof/>
        </w:rPr>
        <w:drawing>
          <wp:inline distT="0" distB="0" distL="0" distR="0" wp14:anchorId="45359A68" wp14:editId="7810EADB">
            <wp:extent cx="6276975" cy="42481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B788" w14:textId="77777777" w:rsidR="00EA6E7F" w:rsidRPr="00231A42" w:rsidRDefault="00EA6E7F" w:rsidP="00231A42">
      <w:pPr>
        <w:spacing w:after="0"/>
      </w:pPr>
    </w:p>
    <w:sectPr w:rsidR="00EA6E7F" w:rsidRPr="00231A42" w:rsidSect="00231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2"/>
    <w:rsid w:val="00231A42"/>
    <w:rsid w:val="00311413"/>
    <w:rsid w:val="003366A0"/>
    <w:rsid w:val="00577D4D"/>
    <w:rsid w:val="00B1780D"/>
    <w:rsid w:val="00EA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042A"/>
  <w15:chartTrackingRefBased/>
  <w15:docId w15:val="{5D6497CA-B785-444C-A49E-5764DBE6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2</cp:revision>
  <dcterms:created xsi:type="dcterms:W3CDTF">2021-11-23T07:52:00Z</dcterms:created>
  <dcterms:modified xsi:type="dcterms:W3CDTF">2021-11-23T09:20:00Z</dcterms:modified>
</cp:coreProperties>
</file>