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4760" w14:textId="3341E77B" w:rsidR="0075433F" w:rsidRDefault="00DE1EF4">
      <w:r>
        <w:t>Programme du lundi 08 novembre</w:t>
      </w:r>
    </w:p>
    <w:p w14:paraId="025A26CA" w14:textId="185B50A0" w:rsidR="00DE1EF4" w:rsidRDefault="00DE1EF4" w:rsidP="00DE1EF4">
      <w:pPr>
        <w:spacing w:after="0"/>
      </w:pPr>
      <w:r w:rsidRPr="00DE1EF4">
        <w:rPr>
          <w:b/>
          <w:bCs/>
          <w:u w:val="single"/>
        </w:rPr>
        <w:t>SVT :</w:t>
      </w:r>
      <w:r>
        <w:t xml:space="preserve"> sortie sur le jardin solidaire</w:t>
      </w:r>
    </w:p>
    <w:p w14:paraId="0230B91C" w14:textId="77777777" w:rsidR="00DE1EF4" w:rsidRDefault="00DE1EF4" w:rsidP="00DE1EF4">
      <w:pPr>
        <w:spacing w:after="0"/>
      </w:pPr>
    </w:p>
    <w:p w14:paraId="5725CD4D" w14:textId="0C33FC75" w:rsidR="00DE1EF4" w:rsidRDefault="00DE1EF4" w:rsidP="00DE1EF4">
      <w:pPr>
        <w:spacing w:after="0"/>
      </w:pPr>
      <w:r w:rsidRPr="00DE1EF4">
        <w:rPr>
          <w:b/>
          <w:bCs/>
          <w:u w:val="single"/>
        </w:rPr>
        <w:t>Dictée :</w:t>
      </w:r>
      <w:r>
        <w:t xml:space="preserve"> </w:t>
      </w:r>
      <w:r>
        <w:t>phrases à dicter, faire souligner en noir le sujet, en rouge le complément, encadrer en vert le verbe conjugué.</w:t>
      </w:r>
    </w:p>
    <w:p w14:paraId="4168D59E" w14:textId="1F475568" w:rsidR="00DE1EF4" w:rsidRDefault="00DE1EF4" w:rsidP="00DE1EF4">
      <w:pPr>
        <w:spacing w:after="0"/>
        <w:rPr>
          <w:b/>
          <w:bCs/>
          <w:i/>
          <w:iCs/>
          <w:sz w:val="26"/>
          <w:szCs w:val="26"/>
        </w:rPr>
      </w:pPr>
      <w:r w:rsidRPr="00DE1EF4">
        <w:rPr>
          <w:b/>
          <w:bCs/>
          <w:i/>
          <w:iCs/>
          <w:sz w:val="26"/>
          <w:szCs w:val="26"/>
        </w:rPr>
        <w:t>« </w:t>
      </w:r>
      <w:r w:rsidRPr="00DE1EF4">
        <w:rPr>
          <w:b/>
          <w:bCs/>
          <w:i/>
          <w:iCs/>
          <w:sz w:val="26"/>
          <w:szCs w:val="26"/>
        </w:rPr>
        <w:t>Je fabriquerai un hublot qui me permettra de regarder un petit animal de l’étang comme si j’avais la tête dans l’eau.</w:t>
      </w:r>
      <w:r w:rsidRPr="00DE1EF4">
        <w:rPr>
          <w:b/>
          <w:bCs/>
          <w:i/>
          <w:iCs/>
          <w:sz w:val="26"/>
          <w:szCs w:val="26"/>
        </w:rPr>
        <w:t xml:space="preserve"> </w:t>
      </w:r>
      <w:r w:rsidRPr="00DE1EF4">
        <w:rPr>
          <w:b/>
          <w:bCs/>
          <w:i/>
          <w:iCs/>
          <w:sz w:val="26"/>
          <w:szCs w:val="26"/>
        </w:rPr>
        <w:t>Si tu veux observer la vie de l’étang, tu découperas proprement le fond d’un seau.</w:t>
      </w:r>
      <w:r w:rsidRPr="00DE1EF4">
        <w:rPr>
          <w:b/>
          <w:bCs/>
          <w:i/>
          <w:iCs/>
          <w:sz w:val="26"/>
          <w:szCs w:val="26"/>
        </w:rPr>
        <w:t> »</w:t>
      </w:r>
    </w:p>
    <w:p w14:paraId="0EA44AA1" w14:textId="77777777" w:rsidR="00E37B8F" w:rsidRDefault="00E37B8F" w:rsidP="00DE1EF4">
      <w:pPr>
        <w:spacing w:after="0"/>
        <w:rPr>
          <w:b/>
          <w:bCs/>
          <w:i/>
          <w:iCs/>
          <w:sz w:val="26"/>
          <w:szCs w:val="26"/>
        </w:rPr>
      </w:pPr>
    </w:p>
    <w:p w14:paraId="29794B5A" w14:textId="5775AD9E" w:rsidR="00DE1EF4" w:rsidRPr="00E37B8F" w:rsidRDefault="00DE1EF4" w:rsidP="00DE1EF4">
      <w:pPr>
        <w:spacing w:after="0"/>
        <w:rPr>
          <w:b/>
          <w:bCs/>
          <w:sz w:val="26"/>
          <w:szCs w:val="26"/>
          <w:u w:val="single"/>
        </w:rPr>
      </w:pPr>
      <w:r w:rsidRPr="00E37B8F">
        <w:rPr>
          <w:b/>
          <w:bCs/>
          <w:sz w:val="26"/>
          <w:szCs w:val="26"/>
          <w:u w:val="single"/>
        </w:rPr>
        <w:t xml:space="preserve">Calcul mental : </w:t>
      </w:r>
    </w:p>
    <w:p w14:paraId="7113EFAC" w14:textId="77777777" w:rsidR="00DE1EF4" w:rsidRDefault="00DE1EF4" w:rsidP="00DE1EF4">
      <w:pPr>
        <w:spacing w:after="0"/>
        <w:rPr>
          <w:sz w:val="20"/>
          <w:szCs w:val="20"/>
        </w:rPr>
      </w:pPr>
      <w:r w:rsidRPr="000875FB">
        <w:rPr>
          <w:noProof/>
          <w:sz w:val="20"/>
          <w:szCs w:val="20"/>
        </w:rPr>
        <w:drawing>
          <wp:inline distT="0" distB="0" distL="0" distR="0" wp14:anchorId="4C9A5D9B" wp14:editId="5905ED55">
            <wp:extent cx="1397635" cy="379563"/>
            <wp:effectExtent l="0" t="0" r="0" b="1905"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05" cy="3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08/11</w:t>
      </w:r>
    </w:p>
    <w:p w14:paraId="24DE986A" w14:textId="77777777" w:rsidR="00DE1EF4" w:rsidRPr="000875FB" w:rsidRDefault="00DE1EF4" w:rsidP="00DE1EF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875FB">
        <w:rPr>
          <w:noProof/>
          <w:sz w:val="20"/>
          <w:szCs w:val="20"/>
        </w:rPr>
        <w:drawing>
          <wp:inline distT="0" distB="0" distL="0" distR="0" wp14:anchorId="536EB08B" wp14:editId="58779618">
            <wp:extent cx="646044" cy="807555"/>
            <wp:effectExtent l="0" t="0" r="1905" b="0"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7" cy="8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</w:tblGrid>
      <w:tr w:rsidR="00DE1EF4" w:rsidRPr="00CA3C4E" w14:paraId="67BADFA9" w14:textId="77777777" w:rsidTr="00AA7F78">
        <w:trPr>
          <w:trHeight w:val="434"/>
        </w:trPr>
        <w:tc>
          <w:tcPr>
            <w:tcW w:w="4390" w:type="dxa"/>
          </w:tcPr>
          <w:p w14:paraId="0A89E8F6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3X10=</w:t>
            </w:r>
          </w:p>
        </w:tc>
      </w:tr>
      <w:tr w:rsidR="00DE1EF4" w:rsidRPr="00CA3C4E" w14:paraId="6DCFEA84" w14:textId="77777777" w:rsidTr="00AA7F78">
        <w:trPr>
          <w:trHeight w:val="411"/>
        </w:trPr>
        <w:tc>
          <w:tcPr>
            <w:tcW w:w="4390" w:type="dxa"/>
          </w:tcPr>
          <w:p w14:paraId="07233C60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2X11=</w:t>
            </w:r>
          </w:p>
        </w:tc>
      </w:tr>
      <w:tr w:rsidR="00DE1EF4" w:rsidRPr="00CA3C4E" w14:paraId="1F4ACDB3" w14:textId="77777777" w:rsidTr="00AA7F78">
        <w:trPr>
          <w:trHeight w:val="434"/>
        </w:trPr>
        <w:tc>
          <w:tcPr>
            <w:tcW w:w="4390" w:type="dxa"/>
          </w:tcPr>
          <w:p w14:paraId="5C64BA45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3X4=</w:t>
            </w:r>
          </w:p>
        </w:tc>
      </w:tr>
      <w:tr w:rsidR="00DE1EF4" w:rsidRPr="00CA3C4E" w14:paraId="14206D4A" w14:textId="77777777" w:rsidTr="00AA7F78">
        <w:trPr>
          <w:trHeight w:val="411"/>
        </w:trPr>
        <w:tc>
          <w:tcPr>
            <w:tcW w:w="4390" w:type="dxa"/>
          </w:tcPr>
          <w:p w14:paraId="13C1FD55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 w:rsidRPr="000875FB">
              <w:rPr>
                <w:noProof/>
                <w:sz w:val="32"/>
                <w:szCs w:val="32"/>
              </w:rPr>
              <w:drawing>
                <wp:inline distT="0" distB="0" distL="0" distR="0" wp14:anchorId="7EC5E923" wp14:editId="098DDC6E">
                  <wp:extent cx="874643" cy="403041"/>
                  <wp:effectExtent l="0" t="0" r="1905" b="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764" cy="4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3X6=</w:t>
            </w:r>
          </w:p>
        </w:tc>
      </w:tr>
      <w:tr w:rsidR="00DE1EF4" w:rsidRPr="00CA3C4E" w14:paraId="0C41EB3E" w14:textId="77777777" w:rsidTr="00AA7F78">
        <w:trPr>
          <w:trHeight w:val="434"/>
        </w:trPr>
        <w:tc>
          <w:tcPr>
            <w:tcW w:w="4390" w:type="dxa"/>
          </w:tcPr>
          <w:p w14:paraId="3B0D6755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2X7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DE1EF4" w:rsidRPr="00CA3C4E" w14:paraId="56B0A724" w14:textId="77777777" w:rsidTr="00AA7F78">
        <w:trPr>
          <w:trHeight w:val="434"/>
        </w:trPr>
        <w:tc>
          <w:tcPr>
            <w:tcW w:w="4390" w:type="dxa"/>
          </w:tcPr>
          <w:p w14:paraId="57EA6850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3X5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DE1EF4" w:rsidRPr="00CA3C4E" w14:paraId="3F6C5B38" w14:textId="77777777" w:rsidTr="00AA7F78">
        <w:trPr>
          <w:trHeight w:val="411"/>
        </w:trPr>
        <w:tc>
          <w:tcPr>
            <w:tcW w:w="4390" w:type="dxa"/>
          </w:tcPr>
          <w:p w14:paraId="5209075D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2X10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DE1EF4" w:rsidRPr="00CA3C4E" w14:paraId="47F184E1" w14:textId="77777777" w:rsidTr="00AA7F78">
        <w:trPr>
          <w:trHeight w:val="434"/>
        </w:trPr>
        <w:tc>
          <w:tcPr>
            <w:tcW w:w="4390" w:type="dxa"/>
          </w:tcPr>
          <w:p w14:paraId="3AF4446B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3X7</w:t>
            </w:r>
            <w:r w:rsidRPr="00CA3C4E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       </w:t>
            </w:r>
            <w:r w:rsidRPr="000875FB">
              <w:rPr>
                <w:noProof/>
                <w:sz w:val="32"/>
                <w:szCs w:val="32"/>
              </w:rPr>
              <w:drawing>
                <wp:inline distT="0" distB="0" distL="0" distR="0" wp14:anchorId="224E0D0D" wp14:editId="27578231">
                  <wp:extent cx="815009" cy="338482"/>
                  <wp:effectExtent l="0" t="0" r="4445" b="4445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38" cy="34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EF4" w:rsidRPr="00CA3C4E" w14:paraId="291BCDCC" w14:textId="77777777" w:rsidTr="00AA7F78">
        <w:trPr>
          <w:trHeight w:val="411"/>
        </w:trPr>
        <w:tc>
          <w:tcPr>
            <w:tcW w:w="4390" w:type="dxa"/>
          </w:tcPr>
          <w:p w14:paraId="17837492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2X8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DE1EF4" w:rsidRPr="00CA3C4E" w14:paraId="286B5977" w14:textId="77777777" w:rsidTr="00AA7F78">
        <w:trPr>
          <w:trHeight w:val="434"/>
        </w:trPr>
        <w:tc>
          <w:tcPr>
            <w:tcW w:w="4390" w:type="dxa"/>
          </w:tcPr>
          <w:p w14:paraId="2AB2CCE6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3X2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DE1EF4" w:rsidRPr="00CA3C4E" w14:paraId="6421FB42" w14:textId="77777777" w:rsidTr="00AA7F78">
        <w:trPr>
          <w:trHeight w:val="434"/>
        </w:trPr>
        <w:tc>
          <w:tcPr>
            <w:tcW w:w="4390" w:type="dxa"/>
          </w:tcPr>
          <w:p w14:paraId="3953EFC4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2X6</w:t>
            </w:r>
            <w:r w:rsidRPr="00CA3C4E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         </w:t>
            </w:r>
            <w:r w:rsidRPr="000875FB">
              <w:rPr>
                <w:noProof/>
                <w:sz w:val="32"/>
                <w:szCs w:val="32"/>
              </w:rPr>
              <w:drawing>
                <wp:inline distT="0" distB="0" distL="0" distR="0" wp14:anchorId="632A5CCD" wp14:editId="6B371DDB">
                  <wp:extent cx="871825" cy="457366"/>
                  <wp:effectExtent l="0" t="0" r="5080" b="0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25" cy="45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EF4" w:rsidRPr="00CA3C4E" w14:paraId="4D0C7900" w14:textId="77777777" w:rsidTr="00AA7F78">
        <w:trPr>
          <w:trHeight w:val="411"/>
        </w:trPr>
        <w:tc>
          <w:tcPr>
            <w:tcW w:w="4390" w:type="dxa"/>
          </w:tcPr>
          <w:p w14:paraId="06B0F0A4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2X2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DE1EF4" w:rsidRPr="00CA3C4E" w14:paraId="551C1E06" w14:textId="77777777" w:rsidTr="00AA7F78">
        <w:trPr>
          <w:trHeight w:val="434"/>
        </w:trPr>
        <w:tc>
          <w:tcPr>
            <w:tcW w:w="4390" w:type="dxa"/>
          </w:tcPr>
          <w:p w14:paraId="728AE264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3X6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DE1EF4" w:rsidRPr="00CA3C4E" w14:paraId="7080E297" w14:textId="77777777" w:rsidTr="00AA7F78">
        <w:trPr>
          <w:trHeight w:val="411"/>
        </w:trPr>
        <w:tc>
          <w:tcPr>
            <w:tcW w:w="4390" w:type="dxa"/>
          </w:tcPr>
          <w:p w14:paraId="32B8A439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2X5</w:t>
            </w:r>
            <w:r w:rsidRPr="00CA3C4E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            </w:t>
            </w:r>
            <w:r w:rsidRPr="00BE3F43">
              <w:rPr>
                <w:noProof/>
                <w:sz w:val="32"/>
                <w:szCs w:val="32"/>
              </w:rPr>
              <w:drawing>
                <wp:inline distT="0" distB="0" distL="0" distR="0" wp14:anchorId="3C813E4A" wp14:editId="453F6DBB">
                  <wp:extent cx="675640" cy="506730"/>
                  <wp:effectExtent l="0" t="0" r="0" b="7620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EF4" w:rsidRPr="00CA3C4E" w14:paraId="5873DCE8" w14:textId="77777777" w:rsidTr="00AA7F78">
        <w:trPr>
          <w:trHeight w:val="434"/>
        </w:trPr>
        <w:tc>
          <w:tcPr>
            <w:tcW w:w="4390" w:type="dxa"/>
          </w:tcPr>
          <w:p w14:paraId="1B81AA6D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1X7=</w:t>
            </w:r>
          </w:p>
        </w:tc>
      </w:tr>
      <w:tr w:rsidR="00DE1EF4" w:rsidRPr="00CA3C4E" w14:paraId="2D4F77C5" w14:textId="77777777" w:rsidTr="00AA7F78">
        <w:trPr>
          <w:trHeight w:val="434"/>
        </w:trPr>
        <w:tc>
          <w:tcPr>
            <w:tcW w:w="4390" w:type="dxa"/>
          </w:tcPr>
          <w:p w14:paraId="6FEE8ACB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2X9</w:t>
            </w:r>
            <w:r w:rsidRPr="00CA3C4E">
              <w:rPr>
                <w:sz w:val="32"/>
                <w:szCs w:val="32"/>
              </w:rPr>
              <w:t>=</w:t>
            </w:r>
          </w:p>
        </w:tc>
      </w:tr>
      <w:tr w:rsidR="00DE1EF4" w:rsidRPr="00CA3C4E" w14:paraId="4AFCD7E7" w14:textId="77777777" w:rsidTr="00AA7F78">
        <w:trPr>
          <w:trHeight w:val="411"/>
        </w:trPr>
        <w:tc>
          <w:tcPr>
            <w:tcW w:w="4390" w:type="dxa"/>
          </w:tcPr>
          <w:p w14:paraId="5CB29B4E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3X3</w:t>
            </w:r>
            <w:r w:rsidRPr="00CA3C4E">
              <w:rPr>
                <w:sz w:val="32"/>
                <w:szCs w:val="32"/>
              </w:rPr>
              <w:t>=</w:t>
            </w:r>
            <w:r>
              <w:rPr>
                <w:sz w:val="32"/>
                <w:szCs w:val="32"/>
              </w:rPr>
              <w:t xml:space="preserve">             </w:t>
            </w:r>
            <w:r w:rsidRPr="00BE3F43">
              <w:rPr>
                <w:noProof/>
                <w:sz w:val="32"/>
                <w:szCs w:val="32"/>
              </w:rPr>
              <w:drawing>
                <wp:inline distT="0" distB="0" distL="0" distR="0" wp14:anchorId="2D617866" wp14:editId="0F54B640">
                  <wp:extent cx="715645" cy="417195"/>
                  <wp:effectExtent l="0" t="0" r="8255" b="1905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EF4" w:rsidRPr="00CA3C4E" w14:paraId="79974210" w14:textId="77777777" w:rsidTr="00AA7F78">
        <w:trPr>
          <w:trHeight w:val="434"/>
        </w:trPr>
        <w:tc>
          <w:tcPr>
            <w:tcW w:w="4390" w:type="dxa"/>
          </w:tcPr>
          <w:p w14:paraId="60F38737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2X3=</w:t>
            </w:r>
          </w:p>
        </w:tc>
      </w:tr>
      <w:tr w:rsidR="00DE1EF4" w:rsidRPr="00CA3C4E" w14:paraId="17946A3E" w14:textId="77777777" w:rsidTr="00AA7F78">
        <w:trPr>
          <w:trHeight w:val="411"/>
        </w:trPr>
        <w:tc>
          <w:tcPr>
            <w:tcW w:w="4390" w:type="dxa"/>
          </w:tcPr>
          <w:p w14:paraId="3ACE4E08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3X1=</w:t>
            </w:r>
          </w:p>
        </w:tc>
      </w:tr>
      <w:tr w:rsidR="00DE1EF4" w:rsidRPr="00CA3C4E" w14:paraId="613F74E7" w14:textId="77777777" w:rsidTr="00AA7F78">
        <w:trPr>
          <w:trHeight w:val="434"/>
        </w:trPr>
        <w:tc>
          <w:tcPr>
            <w:tcW w:w="4390" w:type="dxa"/>
          </w:tcPr>
          <w:p w14:paraId="33BC7E21" w14:textId="77777777" w:rsidR="00DE1EF4" w:rsidRPr="00CA3C4E" w:rsidRDefault="00DE1EF4" w:rsidP="00AA7F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2X4=                </w:t>
            </w:r>
            <w:r w:rsidRPr="00BE3F43">
              <w:rPr>
                <w:noProof/>
                <w:sz w:val="32"/>
                <w:szCs w:val="32"/>
              </w:rPr>
              <w:drawing>
                <wp:inline distT="0" distB="0" distL="0" distR="0" wp14:anchorId="3FE07CE2" wp14:editId="2223B675">
                  <wp:extent cx="447040" cy="467360"/>
                  <wp:effectExtent l="0" t="0" r="0" b="889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74B59B" w14:textId="77777777" w:rsidR="00DE1EF4" w:rsidRDefault="00DE1EF4" w:rsidP="00DE1EF4">
      <w:pPr>
        <w:spacing w:after="0"/>
      </w:pPr>
    </w:p>
    <w:p w14:paraId="4A67E688" w14:textId="77777777" w:rsidR="00DE1EF4" w:rsidRDefault="00DE1EF4" w:rsidP="00DE1EF4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"/>
        <w:gridCol w:w="936"/>
        <w:gridCol w:w="968"/>
        <w:gridCol w:w="1071"/>
        <w:gridCol w:w="890"/>
        <w:gridCol w:w="885"/>
        <w:gridCol w:w="729"/>
      </w:tblGrid>
      <w:tr w:rsidR="00DE1EF4" w14:paraId="7A22F632" w14:textId="77777777" w:rsidTr="00AA7F78">
        <w:trPr>
          <w:trHeight w:val="796"/>
        </w:trPr>
        <w:tc>
          <w:tcPr>
            <w:tcW w:w="607" w:type="dxa"/>
          </w:tcPr>
          <w:p w14:paraId="0F03C67A" w14:textId="77777777" w:rsidR="00DE1EF4" w:rsidRDefault="00DE1EF4" w:rsidP="00AA7F78">
            <w:r>
              <w:rPr>
                <w:noProof/>
              </w:rPr>
              <w:drawing>
                <wp:inline distT="0" distB="0" distL="0" distR="0" wp14:anchorId="4F1B5D80" wp14:editId="67DEDDC6">
                  <wp:extent cx="334983" cy="416919"/>
                  <wp:effectExtent l="0" t="0" r="8255" b="2540"/>
                  <wp:docPr id="204" name="Image 204" descr="Une image contenant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 descr="Une image contenant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45" cy="42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14:paraId="1EE1EC59" w14:textId="77777777" w:rsidR="00DE1EF4" w:rsidRDefault="00DE1EF4" w:rsidP="00AA7F78">
            <w:r>
              <w:rPr>
                <w:noProof/>
              </w:rPr>
              <w:drawing>
                <wp:inline distT="0" distB="0" distL="0" distR="0" wp14:anchorId="6BEEF2CF" wp14:editId="48E5CF08">
                  <wp:extent cx="457094" cy="211069"/>
                  <wp:effectExtent l="0" t="0" r="635" b="0"/>
                  <wp:docPr id="205" name="Image 20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48" cy="214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14:paraId="5C34C462" w14:textId="77777777" w:rsidR="00DE1EF4" w:rsidRDefault="00DE1EF4" w:rsidP="00AA7F78">
            <w:r>
              <w:rPr>
                <w:noProof/>
              </w:rPr>
              <w:drawing>
                <wp:inline distT="0" distB="0" distL="0" distR="0" wp14:anchorId="33444C09" wp14:editId="5E25BED9">
                  <wp:extent cx="478107" cy="199861"/>
                  <wp:effectExtent l="0" t="0" r="0" b="0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98" cy="203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6F5ECA53" w14:textId="77777777" w:rsidR="00DE1EF4" w:rsidRDefault="00DE1EF4" w:rsidP="00AA7F78">
            <w:r>
              <w:rPr>
                <w:noProof/>
              </w:rPr>
              <w:drawing>
                <wp:inline distT="0" distB="0" distL="0" distR="0" wp14:anchorId="691772E8" wp14:editId="43A01396">
                  <wp:extent cx="543351" cy="284933"/>
                  <wp:effectExtent l="0" t="0" r="0" b="1270"/>
                  <wp:docPr id="207" name="Image 207" descr="Une image contenant texte, ar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Une image contenant texte, ar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32" cy="291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2284D37B" w14:textId="77777777" w:rsidR="00DE1EF4" w:rsidRDefault="00DE1EF4" w:rsidP="00AA7F78">
            <w:r>
              <w:rPr>
                <w:noProof/>
              </w:rPr>
              <w:drawing>
                <wp:inline distT="0" distB="0" distL="0" distR="0" wp14:anchorId="6F1C2B25" wp14:editId="26B0197D">
                  <wp:extent cx="428432" cy="320319"/>
                  <wp:effectExtent l="0" t="0" r="0" b="3810"/>
                  <wp:docPr id="208" name="Image 20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71" cy="324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5CB1DCF0" w14:textId="77777777" w:rsidR="00DE1EF4" w:rsidRDefault="00DE1EF4" w:rsidP="00AA7F78">
            <w:r>
              <w:rPr>
                <w:noProof/>
              </w:rPr>
              <w:drawing>
                <wp:inline distT="0" distB="0" distL="0" distR="0" wp14:anchorId="4CCE8B61" wp14:editId="2AC5E035">
                  <wp:extent cx="424870" cy="247053"/>
                  <wp:effectExtent l="0" t="0" r="0" b="635"/>
                  <wp:docPr id="209" name="Image 209" descr="Une image contenant texte, transport, vélo, ro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Une image contenant texte, transport, vélo, ro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300" cy="250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</w:tcPr>
          <w:p w14:paraId="2E75D96D" w14:textId="77777777" w:rsidR="00DE1EF4" w:rsidRDefault="00DE1EF4" w:rsidP="00AA7F78">
            <w:r>
              <w:rPr>
                <w:noProof/>
              </w:rPr>
              <w:drawing>
                <wp:inline distT="0" distB="0" distL="0" distR="0" wp14:anchorId="04370E2D" wp14:editId="4F277B4F">
                  <wp:extent cx="325866" cy="343531"/>
                  <wp:effectExtent l="0" t="0" r="0" b="0"/>
                  <wp:docPr id="210" name="Imag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61" cy="347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EF4" w14:paraId="4FCC8146" w14:textId="77777777" w:rsidTr="00AA7F78">
        <w:trPr>
          <w:trHeight w:val="748"/>
        </w:trPr>
        <w:tc>
          <w:tcPr>
            <w:tcW w:w="607" w:type="dxa"/>
          </w:tcPr>
          <w:p w14:paraId="2A4BE6EF" w14:textId="77777777" w:rsidR="00DE1EF4" w:rsidRPr="00BD6FF9" w:rsidRDefault="00DE1EF4" w:rsidP="00AA7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D6FF9">
              <w:rPr>
                <w:sz w:val="16"/>
                <w:szCs w:val="16"/>
              </w:rPr>
              <w:t>1 min</w:t>
            </w:r>
          </w:p>
        </w:tc>
        <w:tc>
          <w:tcPr>
            <w:tcW w:w="607" w:type="dxa"/>
          </w:tcPr>
          <w:p w14:paraId="3CE72196" w14:textId="77777777" w:rsidR="00DE1EF4" w:rsidRPr="00BD6FF9" w:rsidRDefault="00DE1EF4" w:rsidP="00AA7F78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1min à 1min30</w:t>
            </w:r>
          </w:p>
        </w:tc>
        <w:tc>
          <w:tcPr>
            <w:tcW w:w="607" w:type="dxa"/>
          </w:tcPr>
          <w:p w14:paraId="0A004B44" w14:textId="77777777" w:rsidR="00DE1EF4" w:rsidRPr="009A48E4" w:rsidRDefault="00DE1EF4" w:rsidP="00AA7F78">
            <w:pPr>
              <w:rPr>
                <w:sz w:val="18"/>
                <w:szCs w:val="18"/>
              </w:rPr>
            </w:pPr>
            <w:r w:rsidRPr="009A48E4">
              <w:rPr>
                <w:sz w:val="18"/>
                <w:szCs w:val="18"/>
              </w:rPr>
              <w:t>1min31-2min</w:t>
            </w:r>
          </w:p>
        </w:tc>
        <w:tc>
          <w:tcPr>
            <w:tcW w:w="608" w:type="dxa"/>
          </w:tcPr>
          <w:p w14:paraId="48542607" w14:textId="77777777" w:rsidR="00DE1EF4" w:rsidRPr="009A48E4" w:rsidRDefault="00DE1EF4" w:rsidP="00AA7F78">
            <w:pPr>
              <w:rPr>
                <w:sz w:val="18"/>
                <w:szCs w:val="18"/>
              </w:rPr>
            </w:pPr>
            <w:r w:rsidRPr="009A48E4">
              <w:rPr>
                <w:sz w:val="18"/>
                <w:szCs w:val="18"/>
              </w:rPr>
              <w:t>2 à 3min</w:t>
            </w:r>
          </w:p>
        </w:tc>
        <w:tc>
          <w:tcPr>
            <w:tcW w:w="608" w:type="dxa"/>
          </w:tcPr>
          <w:p w14:paraId="5F43A878" w14:textId="77777777" w:rsidR="00DE1EF4" w:rsidRPr="00BD6FF9" w:rsidRDefault="00DE1EF4" w:rsidP="00AA7F78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Entre 3-4min</w:t>
            </w:r>
          </w:p>
        </w:tc>
        <w:tc>
          <w:tcPr>
            <w:tcW w:w="608" w:type="dxa"/>
          </w:tcPr>
          <w:p w14:paraId="41A2D9D6" w14:textId="77777777" w:rsidR="00DE1EF4" w:rsidRPr="00BD6FF9" w:rsidRDefault="00DE1EF4" w:rsidP="00AA7F78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Entre 4-5min</w:t>
            </w:r>
          </w:p>
        </w:tc>
        <w:tc>
          <w:tcPr>
            <w:tcW w:w="608" w:type="dxa"/>
          </w:tcPr>
          <w:p w14:paraId="1F8BC335" w14:textId="77777777" w:rsidR="00DE1EF4" w:rsidRPr="00BD6FF9" w:rsidRDefault="00DE1EF4" w:rsidP="00AA7F78">
            <w:pPr>
              <w:rPr>
                <w:sz w:val="16"/>
                <w:szCs w:val="16"/>
              </w:rPr>
            </w:pPr>
            <w:r w:rsidRPr="00BD6FF9">
              <w:rPr>
                <w:sz w:val="16"/>
                <w:szCs w:val="16"/>
              </w:rPr>
              <w:t>Plus 5min</w:t>
            </w:r>
          </w:p>
        </w:tc>
      </w:tr>
    </w:tbl>
    <w:p w14:paraId="73883D08" w14:textId="77777777" w:rsidR="00DE1EF4" w:rsidRDefault="00DE1EF4" w:rsidP="00DE1EF4">
      <w:pPr>
        <w:spacing w:after="0"/>
      </w:pPr>
    </w:p>
    <w:p w14:paraId="58926482" w14:textId="7EABC8E8" w:rsidR="00DE1EF4" w:rsidRPr="00DE1EF4" w:rsidRDefault="00E37B8F" w:rsidP="00DE1EF4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Evaluations </w:t>
      </w:r>
    </w:p>
    <w:sectPr w:rsidR="00DE1EF4" w:rsidRPr="00DE1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F4"/>
    <w:rsid w:val="0075433F"/>
    <w:rsid w:val="00DE1EF4"/>
    <w:rsid w:val="00E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32DB"/>
  <w15:chartTrackingRefBased/>
  <w15:docId w15:val="{EFFE1603-CEFC-47DC-AD9F-9A4881C3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crépin</dc:creator>
  <cp:keywords/>
  <dc:description/>
  <cp:lastModifiedBy>alexandre crépin</cp:lastModifiedBy>
  <cp:revision>1</cp:revision>
  <dcterms:created xsi:type="dcterms:W3CDTF">2021-11-08T19:24:00Z</dcterms:created>
  <dcterms:modified xsi:type="dcterms:W3CDTF">2021-11-08T19:30:00Z</dcterms:modified>
</cp:coreProperties>
</file>