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48AC0" w14:textId="2A1F6252" w:rsidR="00DD1CF5" w:rsidRPr="0025557B" w:rsidRDefault="008E1A16" w:rsidP="007645AD">
      <w:pPr>
        <w:pStyle w:val="Titre1"/>
        <w:ind w:left="1416" w:firstLine="264"/>
        <w:jc w:val="both"/>
      </w:pPr>
      <w:r>
        <w:rPr>
          <w:noProof/>
          <w:sz w:val="32"/>
        </w:rPr>
        <mc:AlternateContent>
          <mc:Choice Requires="wps">
            <w:drawing>
              <wp:anchor distT="0" distB="0" distL="114300" distR="114300" simplePos="0" relativeHeight="251661312" behindDoc="1" locked="0" layoutInCell="1" allowOverlap="1" wp14:anchorId="4573F13B" wp14:editId="16468314">
                <wp:simplePos x="0" y="0"/>
                <wp:positionH relativeFrom="column">
                  <wp:posOffset>-571500</wp:posOffset>
                </wp:positionH>
                <wp:positionV relativeFrom="paragraph">
                  <wp:posOffset>-47625</wp:posOffset>
                </wp:positionV>
                <wp:extent cx="1562100" cy="390525"/>
                <wp:effectExtent l="5080" t="5715" r="4445" b="38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90525"/>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588281" w14:textId="77777777" w:rsidR="00340A71" w:rsidRPr="007645AD" w:rsidRDefault="005F4AC3" w:rsidP="002F1332">
                            <w:pPr>
                              <w:jc w:val="center"/>
                              <w:rPr>
                                <w:b/>
                                <w:smallCaps/>
                                <w:sz w:val="28"/>
                                <w:szCs w:val="20"/>
                              </w:rPr>
                            </w:pPr>
                            <w:r w:rsidRPr="007645AD">
                              <w:rPr>
                                <w:b/>
                                <w:smallCaps/>
                                <w:sz w:val="28"/>
                                <w:szCs w:val="20"/>
                              </w:rPr>
                              <w:t xml:space="preserve">Fiche </w:t>
                            </w:r>
                            <w:r w:rsidR="00DD1CF5" w:rsidRPr="007645AD">
                              <w:rPr>
                                <w:b/>
                                <w:smallCaps/>
                                <w:sz w:val="28"/>
                                <w:szCs w:val="20"/>
                              </w:rPr>
                              <w:t>méthode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3F13B" id="AutoShape 3" o:spid="_x0000_s1026" style="position:absolute;left:0;text-align:left;margin-left:-45pt;margin-top:-3.75pt;width:123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" fillcolor="#bfbfbf [2412]" stroked="f">
                <v:textbox>
                  <w:txbxContent>
                    <w:p w14:paraId="70588281" w14:textId="77777777" w:rsidR="00340A71" w:rsidRPr="007645AD" w:rsidRDefault="005F4AC3" w:rsidP="002F1332">
                      <w:pPr>
                        <w:jc w:val="center"/>
                        <w:rPr>
                          <w:b/>
                          <w:smallCaps/>
                          <w:sz w:val="28"/>
                          <w:szCs w:val="20"/>
                        </w:rPr>
                      </w:pPr>
                      <w:r w:rsidRPr="007645AD">
                        <w:rPr>
                          <w:b/>
                          <w:smallCaps/>
                          <w:sz w:val="28"/>
                          <w:szCs w:val="20"/>
                        </w:rPr>
                        <w:t xml:space="preserve">Fiche </w:t>
                      </w:r>
                      <w:r w:rsidR="00DD1CF5" w:rsidRPr="007645AD">
                        <w:rPr>
                          <w:b/>
                          <w:smallCaps/>
                          <w:sz w:val="28"/>
                          <w:szCs w:val="20"/>
                        </w:rPr>
                        <w:t>méthode</w:t>
                      </w:r>
                    </w:p>
                  </w:txbxContent>
                </v:textbox>
              </v:roundrect>
            </w:pict>
          </mc:Fallback>
        </mc:AlternateContent>
      </w:r>
      <w:r>
        <w:rPr>
          <w:noProof/>
          <w:sz w:val="32"/>
        </w:rPr>
        <mc:AlternateContent>
          <mc:Choice Requires="wps">
            <w:drawing>
              <wp:anchor distT="0" distB="0" distL="114300" distR="114300" simplePos="0" relativeHeight="251660288" behindDoc="0" locked="0" layoutInCell="1" allowOverlap="1" wp14:anchorId="0BFA3CED" wp14:editId="6C15EF82">
                <wp:simplePos x="0" y="0"/>
                <wp:positionH relativeFrom="column">
                  <wp:posOffset>-571500</wp:posOffset>
                </wp:positionH>
                <wp:positionV relativeFrom="paragraph">
                  <wp:posOffset>342900</wp:posOffset>
                </wp:positionV>
                <wp:extent cx="7042150" cy="3771900"/>
                <wp:effectExtent l="5080" t="5715" r="1079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0" cy="3771900"/>
                        </a:xfrm>
                        <a:prstGeom prst="roundRect">
                          <a:avLst>
                            <a:gd name="adj" fmla="val 3222"/>
                          </a:avLst>
                        </a:prstGeom>
                        <a:solidFill>
                          <a:srgbClr val="FFFFFF"/>
                        </a:solidFill>
                        <a:ln w="9525">
                          <a:solidFill>
                            <a:srgbClr val="000000"/>
                          </a:solidFill>
                          <a:round/>
                          <a:headEnd/>
                          <a:tailEnd/>
                        </a:ln>
                      </wps:spPr>
                      <wps:txbx>
                        <w:txbxContent>
                          <w:p w14:paraId="4B690D94" w14:textId="77777777" w:rsidR="00340A71" w:rsidRPr="00B5360C" w:rsidRDefault="00340A71" w:rsidP="00F41645">
                            <w:pPr>
                              <w:spacing w:after="120"/>
                            </w:pPr>
                            <w:r w:rsidRPr="00B5360C">
                              <w:sym w:font="Wingdings" w:char="F0D8"/>
                            </w:r>
                            <w:r w:rsidR="00F41645" w:rsidRPr="00B5360C">
                              <w:t xml:space="preserve"> La plupart du temps, pour </w:t>
                            </w:r>
                            <w:r w:rsidR="00F41645" w:rsidRPr="00B5360C">
                              <w:rPr>
                                <w:b/>
                              </w:rPr>
                              <w:t>résoudre un problème</w:t>
                            </w:r>
                            <w:r w:rsidR="00F41645" w:rsidRPr="00B5360C">
                              <w:t xml:space="preserve"> il faut faire </w:t>
                            </w:r>
                            <w:r w:rsidR="00F41645" w:rsidRPr="00B5360C">
                              <w:rPr>
                                <w:b/>
                              </w:rPr>
                              <w:t>un calcul</w:t>
                            </w:r>
                            <w:r w:rsidR="00F41645" w:rsidRPr="00B5360C">
                              <w:t xml:space="preserve"> ; il est donc très important de </w:t>
                            </w:r>
                            <w:r w:rsidR="00F41645" w:rsidRPr="00B5360C">
                              <w:rPr>
                                <w:b/>
                              </w:rPr>
                              <w:t xml:space="preserve">comprendre la question </w:t>
                            </w:r>
                            <w:r w:rsidR="00F41645" w:rsidRPr="00B5360C">
                              <w:t xml:space="preserve">posée pour pouvoir choisir </w:t>
                            </w:r>
                            <w:r w:rsidR="00F41645" w:rsidRPr="00B5360C">
                              <w:rPr>
                                <w:b/>
                              </w:rPr>
                              <w:t>la bonne opération</w:t>
                            </w:r>
                            <w:r w:rsidR="00F41645" w:rsidRPr="00B5360C">
                              <w:t>.</w:t>
                            </w:r>
                            <w:r w:rsidRPr="00B5360C">
                              <w:t xml:space="preserve"> </w:t>
                            </w:r>
                          </w:p>
                          <w:p w14:paraId="183AC421" w14:textId="77777777" w:rsidR="00F41645" w:rsidRPr="00B5360C" w:rsidRDefault="00F41645" w:rsidP="00B5360C">
                            <w:r w:rsidRPr="00B5360C">
                              <w:sym w:font="Wingdings" w:char="F0D8"/>
                            </w:r>
                            <w:r w:rsidRPr="00B5360C">
                              <w:t xml:space="preserve"> On peut utiliser l’une des quatre opérations :</w:t>
                            </w:r>
                          </w:p>
                          <w:p w14:paraId="2182E5E8" w14:textId="77777777" w:rsidR="00F41645" w:rsidRPr="00B5360C" w:rsidRDefault="00F41645" w:rsidP="00F41645">
                            <w:pPr>
                              <w:pStyle w:val="Paragraphedeliste"/>
                              <w:numPr>
                                <w:ilvl w:val="0"/>
                                <w:numId w:val="4"/>
                              </w:numPr>
                              <w:spacing w:after="120"/>
                            </w:pPr>
                            <w:r w:rsidRPr="00B5360C">
                              <w:t>l’</w:t>
                            </w:r>
                            <w:r w:rsidRPr="00B5360C">
                              <w:rPr>
                                <w:b/>
                              </w:rPr>
                              <w:t>addition</w:t>
                            </w:r>
                            <w:r w:rsidRPr="00B5360C">
                              <w:t xml:space="preserve"> qui permet de trouver une somme, la réunion de plusieurs ensembles, un total.</w:t>
                            </w:r>
                          </w:p>
                          <w:p w14:paraId="35BAA66F" w14:textId="77777777" w:rsidR="00F41645" w:rsidRPr="00B5360C" w:rsidRDefault="00F41645" w:rsidP="00F41645">
                            <w:pPr>
                              <w:pStyle w:val="Paragraphedeliste"/>
                              <w:numPr>
                                <w:ilvl w:val="0"/>
                                <w:numId w:val="4"/>
                              </w:numPr>
                              <w:spacing w:after="120"/>
                            </w:pPr>
                            <w:r w:rsidRPr="00B5360C">
                              <w:t xml:space="preserve">la </w:t>
                            </w:r>
                            <w:r w:rsidRPr="00B5360C">
                              <w:rPr>
                                <w:b/>
                              </w:rPr>
                              <w:t>soustraction</w:t>
                            </w:r>
                            <w:r w:rsidR="00B5360C">
                              <w:t xml:space="preserve"> qui </w:t>
                            </w:r>
                            <w:r w:rsidRPr="00B5360C">
                              <w:t>permet de trouver une différence, un écart entre deux éléments, un reste.</w:t>
                            </w:r>
                          </w:p>
                          <w:p w14:paraId="548FD028" w14:textId="77777777" w:rsidR="00F41645" w:rsidRPr="00B5360C" w:rsidRDefault="00F41645" w:rsidP="00F41645">
                            <w:pPr>
                              <w:pStyle w:val="Paragraphedeliste"/>
                              <w:numPr>
                                <w:ilvl w:val="0"/>
                                <w:numId w:val="4"/>
                              </w:numPr>
                              <w:spacing w:after="120"/>
                            </w:pPr>
                            <w:r w:rsidRPr="00B5360C">
                              <w:t xml:space="preserve">la </w:t>
                            </w:r>
                            <w:r w:rsidRPr="00B5360C">
                              <w:rPr>
                                <w:b/>
                              </w:rPr>
                              <w:t>multiplication</w:t>
                            </w:r>
                            <w:r w:rsidRPr="00B5360C">
                              <w:t xml:space="preserve"> qui permet de trouver</w:t>
                            </w:r>
                            <w:r w:rsidR="00B5360C">
                              <w:t xml:space="preserve"> la réunion de plusieurs éléments identiques.</w:t>
                            </w:r>
                            <w:r w:rsidRPr="00B5360C">
                              <w:t xml:space="preserve"> </w:t>
                            </w:r>
                          </w:p>
                          <w:p w14:paraId="2C317496" w14:textId="77777777" w:rsidR="00F41645" w:rsidRPr="00B5360C" w:rsidRDefault="00F41645" w:rsidP="00F41645">
                            <w:pPr>
                              <w:pStyle w:val="Paragraphedeliste"/>
                              <w:numPr>
                                <w:ilvl w:val="0"/>
                                <w:numId w:val="4"/>
                              </w:numPr>
                              <w:spacing w:after="120"/>
                            </w:pPr>
                            <w:r w:rsidRPr="00B5360C">
                              <w:t xml:space="preserve">la </w:t>
                            </w:r>
                            <w:r w:rsidRPr="00B5360C">
                              <w:rPr>
                                <w:b/>
                              </w:rPr>
                              <w:t>division</w:t>
                            </w:r>
                            <w:r w:rsidRPr="00B5360C">
                              <w:t xml:space="preserve"> qui permet  de trouver un nombre de parts égales, un partage.</w:t>
                            </w:r>
                          </w:p>
                          <w:p w14:paraId="0052611C" w14:textId="77777777" w:rsidR="00340A71" w:rsidRPr="00B5360C" w:rsidRDefault="00B5360C" w:rsidP="002F1332">
                            <w:r w:rsidRPr="00B5360C">
                              <w:sym w:font="Wingdings" w:char="F0D8"/>
                            </w:r>
                            <w:r w:rsidRPr="00B5360C">
                              <w:t xml:space="preserve"> Pour trouver la bonne opération, il faut chercher des indices dans l’énoncé :</w:t>
                            </w:r>
                          </w:p>
                          <w:p w14:paraId="73640EA4" w14:textId="77777777" w:rsidR="00B5360C" w:rsidRPr="00B5360C" w:rsidRDefault="00B5360C" w:rsidP="00B5360C">
                            <w:pPr>
                              <w:pStyle w:val="Paragraphedeliste"/>
                              <w:numPr>
                                <w:ilvl w:val="0"/>
                                <w:numId w:val="4"/>
                              </w:numPr>
                            </w:pPr>
                            <w:r w:rsidRPr="00B5360C">
                              <w:t xml:space="preserve">le </w:t>
                            </w:r>
                            <w:r w:rsidRPr="001C4ECE">
                              <w:rPr>
                                <w:b/>
                              </w:rPr>
                              <w:t>sens de la question</w:t>
                            </w:r>
                            <w:r w:rsidR="001C4ECE" w:rsidRPr="001C4ECE">
                              <w:rPr>
                                <w:b/>
                              </w:rPr>
                              <w:t> </w:t>
                            </w:r>
                            <w:r w:rsidR="001C4ECE">
                              <w:t xml:space="preserve">: il faut trouver un nombre plus grand </w:t>
                            </w:r>
                            <w:r w:rsidR="001C4ECE">
                              <w:sym w:font="Wingdings" w:char="F0E0"/>
                            </w:r>
                            <w:r w:rsidR="001C4ECE">
                              <w:t xml:space="preserve"> addition ou multiplication </w:t>
                            </w:r>
                            <w:r w:rsidR="001C4ECE" w:rsidRPr="001C4ECE">
                              <w:rPr>
                                <w:sz w:val="20"/>
                                <w:szCs w:val="20"/>
                              </w:rPr>
                              <w:t>(sur des nombres entiers)</w:t>
                            </w:r>
                            <w:r w:rsidR="001C4ECE">
                              <w:t xml:space="preserve"> ou un nombre plus petit </w:t>
                            </w:r>
                            <w:r w:rsidR="001C4ECE">
                              <w:sym w:font="Wingdings" w:char="F0E0"/>
                            </w:r>
                            <w:r w:rsidR="001C4ECE">
                              <w:t xml:space="preserve"> soustraction ou division </w:t>
                            </w:r>
                            <w:r w:rsidR="001C4ECE" w:rsidRPr="001C4ECE">
                              <w:rPr>
                                <w:sz w:val="20"/>
                                <w:szCs w:val="20"/>
                              </w:rPr>
                              <w:t>(sur des nombres entiers)</w:t>
                            </w:r>
                            <w:r w:rsidR="001C4ECE">
                              <w:t>.</w:t>
                            </w:r>
                          </w:p>
                          <w:p w14:paraId="60928E82" w14:textId="77777777" w:rsidR="00B5360C" w:rsidRPr="00B5360C" w:rsidRDefault="00B5360C" w:rsidP="00B5360C">
                            <w:pPr>
                              <w:pStyle w:val="Paragraphedeliste"/>
                              <w:numPr>
                                <w:ilvl w:val="0"/>
                                <w:numId w:val="4"/>
                              </w:numPr>
                            </w:pPr>
                            <w:r w:rsidRPr="00B5360C">
                              <w:t xml:space="preserve">des </w:t>
                            </w:r>
                            <w:r w:rsidRPr="001C4ECE">
                              <w:rPr>
                                <w:b/>
                              </w:rPr>
                              <w:t>mots contenus</w:t>
                            </w:r>
                            <w:r w:rsidRPr="00B5360C">
                              <w:t xml:space="preserve"> dans l’énoncé</w:t>
                            </w:r>
                          </w:p>
                          <w:p w14:paraId="7171ECDC" w14:textId="77777777" w:rsidR="00B5360C" w:rsidRPr="00B5360C" w:rsidRDefault="00B5360C" w:rsidP="00B5360C">
                            <w:pPr>
                              <w:pStyle w:val="Paragraphedeliste"/>
                              <w:numPr>
                                <w:ilvl w:val="1"/>
                                <w:numId w:val="4"/>
                              </w:numPr>
                            </w:pPr>
                            <w:r w:rsidRPr="00B5360C">
                              <w:t>pour l’addition : total, augmentation, somme, ajouter, en tout, en plus...</w:t>
                            </w:r>
                          </w:p>
                          <w:p w14:paraId="3A98B9BF" w14:textId="77777777" w:rsidR="00B5360C" w:rsidRPr="00B5360C" w:rsidRDefault="00B5360C" w:rsidP="00B5360C">
                            <w:pPr>
                              <w:pStyle w:val="Paragraphedeliste"/>
                              <w:numPr>
                                <w:ilvl w:val="1"/>
                                <w:numId w:val="4"/>
                              </w:numPr>
                            </w:pPr>
                            <w:r w:rsidRPr="00B5360C">
                              <w:t>pour la soustraction : enlever, retirer, diminuer, perdre, retrancher, baisse, différence, en moins, reste...</w:t>
                            </w:r>
                          </w:p>
                          <w:p w14:paraId="101A97C0" w14:textId="77777777" w:rsidR="00B5360C" w:rsidRPr="00B5360C" w:rsidRDefault="00B5360C" w:rsidP="00B5360C">
                            <w:pPr>
                              <w:pStyle w:val="Paragraphedeliste"/>
                              <w:numPr>
                                <w:ilvl w:val="1"/>
                                <w:numId w:val="4"/>
                              </w:numPr>
                            </w:pPr>
                            <w:r w:rsidRPr="00B5360C">
                              <w:t>pour la multiplication : produits, plusieurs exemplaires, multiple, fois plus...</w:t>
                            </w:r>
                          </w:p>
                          <w:p w14:paraId="673C5F8A" w14:textId="77777777" w:rsidR="00B5360C" w:rsidRDefault="00B5360C" w:rsidP="00B5360C">
                            <w:pPr>
                              <w:pStyle w:val="Paragraphedeliste"/>
                              <w:numPr>
                                <w:ilvl w:val="1"/>
                                <w:numId w:val="4"/>
                              </w:numPr>
                            </w:pPr>
                            <w:r w:rsidRPr="00B5360C">
                              <w:t>pour la division : répartir, partager, distribuer, moitié, fois moins, par personne, part...</w:t>
                            </w:r>
                          </w:p>
                          <w:p w14:paraId="122A1338" w14:textId="77777777" w:rsidR="001C4ECE" w:rsidRPr="00B5360C" w:rsidRDefault="001C4ECE" w:rsidP="001C4ECE">
                            <w:pPr>
                              <w:pStyle w:val="Paragraphedeliste"/>
                              <w:numPr>
                                <w:ilvl w:val="0"/>
                                <w:numId w:val="4"/>
                              </w:numPr>
                            </w:pPr>
                            <w:r>
                              <w:t xml:space="preserve">les </w:t>
                            </w:r>
                            <w:r w:rsidRPr="001C4ECE">
                              <w:rPr>
                                <w:b/>
                              </w:rPr>
                              <w:t>unités des nombres</w:t>
                            </w:r>
                            <w:r>
                              <w:t xml:space="preserve"> de l’énoncé : les nombres ont la même unité, ce sera la plupart du temps une addition ou une soustraction, les nombres n’ont pas la même unité, il faudra faire une multiplication ou une division, jamais une addition ni une soustraction.</w:t>
                            </w:r>
                          </w:p>
                          <w:p w14:paraId="732FF5E6" w14:textId="77777777" w:rsidR="00340A71" w:rsidRDefault="00340A71">
                            <w:pPr>
                              <w:spacing w:before="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A3CED" id="AutoShape 2" o:spid="_x0000_s1027" style="position:absolute;left:0;text-align:left;margin-left:-45pt;margin-top:27pt;width:554.5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">
                <v:textbox>
                  <w:txbxContent>
                    <w:p w14:paraId="4B690D94" w14:textId="77777777" w:rsidR="00340A71" w:rsidRPr="00B5360C" w:rsidRDefault="00340A71" w:rsidP="00F41645">
                      <w:pPr>
                        <w:spacing w:after="120"/>
                      </w:pPr>
                      <w:r w:rsidRPr="00B5360C">
                        <w:sym w:font="Wingdings" w:char="F0D8"/>
                      </w:r>
                      <w:r w:rsidR="00F41645" w:rsidRPr="00B5360C">
                        <w:t xml:space="preserve"> La plupart du temps, pour </w:t>
                      </w:r>
                      <w:r w:rsidR="00F41645" w:rsidRPr="00B5360C">
                        <w:rPr>
                          <w:b/>
                        </w:rPr>
                        <w:t>résoudre un problème</w:t>
                      </w:r>
                      <w:r w:rsidR="00F41645" w:rsidRPr="00B5360C">
                        <w:t xml:space="preserve"> il faut faire </w:t>
                      </w:r>
                      <w:r w:rsidR="00F41645" w:rsidRPr="00B5360C">
                        <w:rPr>
                          <w:b/>
                        </w:rPr>
                        <w:t>un calcul</w:t>
                      </w:r>
                      <w:r w:rsidR="00F41645" w:rsidRPr="00B5360C">
                        <w:t xml:space="preserve"> ; il est donc très important de </w:t>
                      </w:r>
                      <w:r w:rsidR="00F41645" w:rsidRPr="00B5360C">
                        <w:rPr>
                          <w:b/>
                        </w:rPr>
                        <w:t xml:space="preserve">comprendre la question </w:t>
                      </w:r>
                      <w:r w:rsidR="00F41645" w:rsidRPr="00B5360C">
                        <w:t xml:space="preserve">posée pour pouvoir choisir </w:t>
                      </w:r>
                      <w:r w:rsidR="00F41645" w:rsidRPr="00B5360C">
                        <w:rPr>
                          <w:b/>
                        </w:rPr>
                        <w:t>la bonne opération</w:t>
                      </w:r>
                      <w:r w:rsidR="00F41645" w:rsidRPr="00B5360C">
                        <w:t>.</w:t>
                      </w:r>
                      <w:r w:rsidRPr="00B5360C">
                        <w:t xml:space="preserve"> </w:t>
                      </w:r>
                    </w:p>
                    <w:p w14:paraId="183AC421" w14:textId="77777777" w:rsidR="00F41645" w:rsidRPr="00B5360C" w:rsidRDefault="00F41645" w:rsidP="00B5360C">
                      <w:r w:rsidRPr="00B5360C">
                        <w:sym w:font="Wingdings" w:char="F0D8"/>
                      </w:r>
                      <w:r w:rsidRPr="00B5360C">
                        <w:t xml:space="preserve"> On peut utiliser l’une des quatre opérations :</w:t>
                      </w:r>
                    </w:p>
                    <w:p w14:paraId="2182E5E8" w14:textId="77777777" w:rsidR="00F41645" w:rsidRPr="00B5360C" w:rsidRDefault="00F41645" w:rsidP="00F41645">
                      <w:pPr>
                        <w:pStyle w:val="Paragraphedeliste"/>
                        <w:numPr>
                          <w:ilvl w:val="0"/>
                          <w:numId w:val="4"/>
                        </w:numPr>
                        <w:spacing w:after="120"/>
                      </w:pPr>
                      <w:r w:rsidRPr="00B5360C">
                        <w:t>l’</w:t>
                      </w:r>
                      <w:r w:rsidRPr="00B5360C">
                        <w:rPr>
                          <w:b/>
                        </w:rPr>
                        <w:t>addition</w:t>
                      </w:r>
                      <w:r w:rsidRPr="00B5360C">
                        <w:t xml:space="preserve"> qui permet de trouver une somme, la réunion de plusieurs ensembles, un total.</w:t>
                      </w:r>
                    </w:p>
                    <w:p w14:paraId="35BAA66F" w14:textId="77777777" w:rsidR="00F41645" w:rsidRPr="00B5360C" w:rsidRDefault="00F41645" w:rsidP="00F41645">
                      <w:pPr>
                        <w:pStyle w:val="Paragraphedeliste"/>
                        <w:numPr>
                          <w:ilvl w:val="0"/>
                          <w:numId w:val="4"/>
                        </w:numPr>
                        <w:spacing w:after="120"/>
                      </w:pPr>
                      <w:r w:rsidRPr="00B5360C">
                        <w:t xml:space="preserve">la </w:t>
                      </w:r>
                      <w:r w:rsidRPr="00B5360C">
                        <w:rPr>
                          <w:b/>
                        </w:rPr>
                        <w:t>soustraction</w:t>
                      </w:r>
                      <w:r w:rsidR="00B5360C">
                        <w:t xml:space="preserve"> qui </w:t>
                      </w:r>
                      <w:r w:rsidRPr="00B5360C">
                        <w:t>permet de trouver une différence, un écart entre deux éléments, un reste.</w:t>
                      </w:r>
                    </w:p>
                    <w:p w14:paraId="548FD028" w14:textId="77777777" w:rsidR="00F41645" w:rsidRPr="00B5360C" w:rsidRDefault="00F41645" w:rsidP="00F41645">
                      <w:pPr>
                        <w:pStyle w:val="Paragraphedeliste"/>
                        <w:numPr>
                          <w:ilvl w:val="0"/>
                          <w:numId w:val="4"/>
                        </w:numPr>
                        <w:spacing w:after="120"/>
                      </w:pPr>
                      <w:r w:rsidRPr="00B5360C">
                        <w:t xml:space="preserve">la </w:t>
                      </w:r>
                      <w:r w:rsidRPr="00B5360C">
                        <w:rPr>
                          <w:b/>
                        </w:rPr>
                        <w:t>multiplication</w:t>
                      </w:r>
                      <w:r w:rsidRPr="00B5360C">
                        <w:t xml:space="preserve"> qui permet de trouver</w:t>
                      </w:r>
                      <w:r w:rsidR="00B5360C">
                        <w:t xml:space="preserve"> la réunion de plusieurs éléments identiques.</w:t>
                      </w:r>
                      <w:r w:rsidRPr="00B5360C">
                        <w:t xml:space="preserve"> </w:t>
                      </w:r>
                    </w:p>
                    <w:p w14:paraId="2C317496" w14:textId="77777777" w:rsidR="00F41645" w:rsidRPr="00B5360C" w:rsidRDefault="00F41645" w:rsidP="00F41645">
                      <w:pPr>
                        <w:pStyle w:val="Paragraphedeliste"/>
                        <w:numPr>
                          <w:ilvl w:val="0"/>
                          <w:numId w:val="4"/>
                        </w:numPr>
                        <w:spacing w:after="120"/>
                      </w:pPr>
                      <w:r w:rsidRPr="00B5360C">
                        <w:t xml:space="preserve">la </w:t>
                      </w:r>
                      <w:r w:rsidRPr="00B5360C">
                        <w:rPr>
                          <w:b/>
                        </w:rPr>
                        <w:t>division</w:t>
                      </w:r>
                      <w:r w:rsidRPr="00B5360C">
                        <w:t xml:space="preserve"> qui permet  de trouver un nombre de parts égales, un partage.</w:t>
                      </w:r>
                    </w:p>
                    <w:p w14:paraId="0052611C" w14:textId="77777777" w:rsidR="00340A71" w:rsidRPr="00B5360C" w:rsidRDefault="00B5360C" w:rsidP="002F1332">
                      <w:r w:rsidRPr="00B5360C">
                        <w:sym w:font="Wingdings" w:char="F0D8"/>
                      </w:r>
                      <w:r w:rsidRPr="00B5360C">
                        <w:t xml:space="preserve"> Pour trouver la bonne opération, il faut chercher des indices dans l’énoncé :</w:t>
                      </w:r>
                    </w:p>
                    <w:p w14:paraId="73640EA4" w14:textId="77777777" w:rsidR="00B5360C" w:rsidRPr="00B5360C" w:rsidRDefault="00B5360C" w:rsidP="00B5360C">
                      <w:pPr>
                        <w:pStyle w:val="Paragraphedeliste"/>
                        <w:numPr>
                          <w:ilvl w:val="0"/>
                          <w:numId w:val="4"/>
                        </w:numPr>
                      </w:pPr>
                      <w:r w:rsidRPr="00B5360C">
                        <w:t xml:space="preserve">le </w:t>
                      </w:r>
                      <w:r w:rsidRPr="001C4ECE">
                        <w:rPr>
                          <w:b/>
                        </w:rPr>
                        <w:t>sens de la question</w:t>
                      </w:r>
                      <w:r w:rsidR="001C4ECE" w:rsidRPr="001C4ECE">
                        <w:rPr>
                          <w:b/>
                        </w:rPr>
                        <w:t> </w:t>
                      </w:r>
                      <w:r w:rsidR="001C4ECE">
                        <w:t xml:space="preserve">: il faut trouver un nombre plus grand </w:t>
                      </w:r>
                      <w:r w:rsidR="001C4ECE">
                        <w:sym w:font="Wingdings" w:char="F0E0"/>
                      </w:r>
                      <w:r w:rsidR="001C4ECE">
                        <w:t xml:space="preserve"> addition ou multiplication </w:t>
                      </w:r>
                      <w:r w:rsidR="001C4ECE" w:rsidRPr="001C4ECE">
                        <w:rPr>
                          <w:sz w:val="20"/>
                          <w:szCs w:val="20"/>
                        </w:rPr>
                        <w:t>(sur des nombres entiers)</w:t>
                      </w:r>
                      <w:r w:rsidR="001C4ECE">
                        <w:t xml:space="preserve"> ou un nombre plus petit </w:t>
                      </w:r>
                      <w:r w:rsidR="001C4ECE">
                        <w:sym w:font="Wingdings" w:char="F0E0"/>
                      </w:r>
                      <w:r w:rsidR="001C4ECE">
                        <w:t xml:space="preserve"> soustraction ou division </w:t>
                      </w:r>
                      <w:r w:rsidR="001C4ECE" w:rsidRPr="001C4ECE">
                        <w:rPr>
                          <w:sz w:val="20"/>
                          <w:szCs w:val="20"/>
                        </w:rPr>
                        <w:t>(sur des nombres entiers)</w:t>
                      </w:r>
                      <w:r w:rsidR="001C4ECE">
                        <w:t>.</w:t>
                      </w:r>
                    </w:p>
                    <w:p w14:paraId="60928E82" w14:textId="77777777" w:rsidR="00B5360C" w:rsidRPr="00B5360C" w:rsidRDefault="00B5360C" w:rsidP="00B5360C">
                      <w:pPr>
                        <w:pStyle w:val="Paragraphedeliste"/>
                        <w:numPr>
                          <w:ilvl w:val="0"/>
                          <w:numId w:val="4"/>
                        </w:numPr>
                      </w:pPr>
                      <w:r w:rsidRPr="00B5360C">
                        <w:t xml:space="preserve">des </w:t>
                      </w:r>
                      <w:r w:rsidRPr="001C4ECE">
                        <w:rPr>
                          <w:b/>
                        </w:rPr>
                        <w:t>mots contenus</w:t>
                      </w:r>
                      <w:r w:rsidRPr="00B5360C">
                        <w:t xml:space="preserve"> dans l’énoncé</w:t>
                      </w:r>
                    </w:p>
                    <w:p w14:paraId="7171ECDC" w14:textId="77777777" w:rsidR="00B5360C" w:rsidRPr="00B5360C" w:rsidRDefault="00B5360C" w:rsidP="00B5360C">
                      <w:pPr>
                        <w:pStyle w:val="Paragraphedeliste"/>
                        <w:numPr>
                          <w:ilvl w:val="1"/>
                          <w:numId w:val="4"/>
                        </w:numPr>
                      </w:pPr>
                      <w:r w:rsidRPr="00B5360C">
                        <w:t>pour l’addition : total, augmentation, somme, ajouter, en tout, en plus...</w:t>
                      </w:r>
                    </w:p>
                    <w:p w14:paraId="3A98B9BF" w14:textId="77777777" w:rsidR="00B5360C" w:rsidRPr="00B5360C" w:rsidRDefault="00B5360C" w:rsidP="00B5360C">
                      <w:pPr>
                        <w:pStyle w:val="Paragraphedeliste"/>
                        <w:numPr>
                          <w:ilvl w:val="1"/>
                          <w:numId w:val="4"/>
                        </w:numPr>
                      </w:pPr>
                      <w:r w:rsidRPr="00B5360C">
                        <w:t>pour la soustraction : enlever, retirer, diminuer, perdre, retrancher, baisse, différence, en moins, reste...</w:t>
                      </w:r>
                    </w:p>
                    <w:p w14:paraId="101A97C0" w14:textId="77777777" w:rsidR="00B5360C" w:rsidRPr="00B5360C" w:rsidRDefault="00B5360C" w:rsidP="00B5360C">
                      <w:pPr>
                        <w:pStyle w:val="Paragraphedeliste"/>
                        <w:numPr>
                          <w:ilvl w:val="1"/>
                          <w:numId w:val="4"/>
                        </w:numPr>
                      </w:pPr>
                      <w:r w:rsidRPr="00B5360C">
                        <w:t>pour la multiplication : produits, plusieurs exemplaires, multiple, fois plus...</w:t>
                      </w:r>
                    </w:p>
                    <w:p w14:paraId="673C5F8A" w14:textId="77777777" w:rsidR="00B5360C" w:rsidRDefault="00B5360C" w:rsidP="00B5360C">
                      <w:pPr>
                        <w:pStyle w:val="Paragraphedeliste"/>
                        <w:numPr>
                          <w:ilvl w:val="1"/>
                          <w:numId w:val="4"/>
                        </w:numPr>
                      </w:pPr>
                      <w:r w:rsidRPr="00B5360C">
                        <w:t>pour la division : répartir, partager, distribuer, moitié, fois moins, par personne, part...</w:t>
                      </w:r>
                    </w:p>
                    <w:p w14:paraId="122A1338" w14:textId="77777777" w:rsidR="001C4ECE" w:rsidRPr="00B5360C" w:rsidRDefault="001C4ECE" w:rsidP="001C4ECE">
                      <w:pPr>
                        <w:pStyle w:val="Paragraphedeliste"/>
                        <w:numPr>
                          <w:ilvl w:val="0"/>
                          <w:numId w:val="4"/>
                        </w:numPr>
                      </w:pPr>
                      <w:r>
                        <w:t xml:space="preserve">les </w:t>
                      </w:r>
                      <w:r w:rsidRPr="001C4ECE">
                        <w:rPr>
                          <w:b/>
                        </w:rPr>
                        <w:t>unités des nombres</w:t>
                      </w:r>
                      <w:r>
                        <w:t xml:space="preserve"> de l’énoncé : les nombres ont la même unité, ce sera la plupart du temps une addition ou une soustraction, les nombres n’ont pas la même unité, il faudra faire une multiplication ou une division, jamais une addition ni une soustraction.</w:t>
                      </w:r>
                    </w:p>
                    <w:p w14:paraId="732FF5E6" w14:textId="77777777" w:rsidR="00340A71" w:rsidRDefault="00340A71">
                      <w:pPr>
                        <w:spacing w:before="120"/>
                      </w:pPr>
                    </w:p>
                  </w:txbxContent>
                </v:textbox>
              </v:roundrect>
            </w:pict>
          </mc:Fallback>
        </mc:AlternateContent>
      </w:r>
      <w:r w:rsidR="00DD1CF5" w:rsidRPr="0025557B">
        <w:rPr>
          <w:sz w:val="32"/>
        </w:rPr>
        <w:t>Trouver l’opération</w:t>
      </w:r>
    </w:p>
    <w:p w14:paraId="1F0BD227" w14:textId="77777777" w:rsidR="002F1332" w:rsidRDefault="002F1332" w:rsidP="002F1332"/>
    <w:p w14:paraId="2389D2F3" w14:textId="77777777" w:rsidR="002F1332" w:rsidRDefault="002F1332" w:rsidP="002F1332"/>
    <w:p w14:paraId="796E7144" w14:textId="77777777" w:rsidR="002F1332" w:rsidRDefault="002F1332" w:rsidP="002F1332"/>
    <w:p w14:paraId="1CFC385D" w14:textId="77777777" w:rsidR="002F1332" w:rsidRDefault="002F1332" w:rsidP="002F1332"/>
    <w:p w14:paraId="130B089A" w14:textId="77777777" w:rsidR="002F1332" w:rsidRDefault="002F1332" w:rsidP="002F1332"/>
    <w:p w14:paraId="2955B3FE" w14:textId="77777777" w:rsidR="002F1332" w:rsidRDefault="002F1332" w:rsidP="002F1332"/>
    <w:p w14:paraId="57E6EC04" w14:textId="77777777" w:rsidR="002F1332" w:rsidRDefault="002F1332" w:rsidP="002F1332"/>
    <w:p w14:paraId="50F94000" w14:textId="77777777" w:rsidR="002F1332" w:rsidRDefault="002F1332" w:rsidP="002F1332"/>
    <w:p w14:paraId="05192515" w14:textId="77777777" w:rsidR="002F1332" w:rsidRDefault="002F1332" w:rsidP="002F1332"/>
    <w:p w14:paraId="30B04B61" w14:textId="77777777" w:rsidR="002F1332" w:rsidRDefault="002F1332" w:rsidP="002F1332"/>
    <w:p w14:paraId="76489D47" w14:textId="77777777" w:rsidR="002F1332" w:rsidRDefault="002F1332" w:rsidP="002F1332"/>
    <w:p w14:paraId="5AC6B337" w14:textId="77777777" w:rsidR="002F1332" w:rsidRDefault="002F1332" w:rsidP="002F1332"/>
    <w:p w14:paraId="13D619BA" w14:textId="77777777" w:rsidR="002F1332" w:rsidRDefault="002F1332" w:rsidP="002F1332"/>
    <w:p w14:paraId="17A5B8C2" w14:textId="77777777" w:rsidR="002F1332" w:rsidRDefault="002F1332" w:rsidP="002F1332"/>
    <w:p w14:paraId="4BADA931" w14:textId="77777777" w:rsidR="002F1332" w:rsidRDefault="002F1332" w:rsidP="002F1332"/>
    <w:p w14:paraId="604097E9" w14:textId="77777777" w:rsidR="002F1332" w:rsidRDefault="002F1332" w:rsidP="002F1332"/>
    <w:p w14:paraId="2910C10E" w14:textId="77777777" w:rsidR="002F1332" w:rsidRDefault="002F1332" w:rsidP="002F1332"/>
    <w:p w14:paraId="02CAEFC9" w14:textId="77777777" w:rsidR="002F1332" w:rsidRDefault="002F1332" w:rsidP="002F1332"/>
    <w:p w14:paraId="3E5DA040" w14:textId="77777777" w:rsidR="002F1332" w:rsidRDefault="002F1332" w:rsidP="002F1332"/>
    <w:p w14:paraId="28D993DE" w14:textId="77777777" w:rsidR="002F1332" w:rsidRDefault="002F1332" w:rsidP="002F1332"/>
    <w:p w14:paraId="3E0A633F" w14:textId="77777777" w:rsidR="002F1332" w:rsidRDefault="002F1332" w:rsidP="002F1332"/>
    <w:p w14:paraId="2F8E392F" w14:textId="6D2FF545" w:rsidR="000C0697" w:rsidRDefault="008E1A16" w:rsidP="000C0697">
      <w:r>
        <w:rPr>
          <w:noProof/>
        </w:rPr>
        <mc:AlternateContent>
          <mc:Choice Requires="wps">
            <w:drawing>
              <wp:anchor distT="0" distB="0" distL="114300" distR="114300" simplePos="0" relativeHeight="251663360" behindDoc="1" locked="0" layoutInCell="1" allowOverlap="1" wp14:anchorId="1A00176F" wp14:editId="5E0E7F21">
                <wp:simplePos x="0" y="0"/>
                <wp:positionH relativeFrom="column">
                  <wp:posOffset>-34925</wp:posOffset>
                </wp:positionH>
                <wp:positionV relativeFrom="paragraph">
                  <wp:posOffset>130810</wp:posOffset>
                </wp:positionV>
                <wp:extent cx="5853430" cy="419100"/>
                <wp:effectExtent l="8255" t="1905" r="5715"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41910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9770D8" w14:textId="77777777" w:rsidR="000C0697" w:rsidRDefault="000C0697" w:rsidP="000C0697">
                            <w:pPr>
                              <w:rPr>
                                <w:b/>
                                <w:smallCaps/>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00176F" id="AutoShape 8" o:spid="_x0000_s1028" style="position:absolute;left:0;text-align:left;margin-left:-2.75pt;margin-top:10.3pt;width:460.9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" fillcolor="#bfbfbf [2412]" stroked="f">
                <v:textbox>
                  <w:txbxContent>
                    <w:p w14:paraId="2B9770D8" w14:textId="77777777" w:rsidR="000C0697" w:rsidRDefault="000C0697" w:rsidP="000C0697">
                      <w:pPr>
                        <w:rPr>
                          <w:b/>
                          <w:smallCaps/>
                          <w:szCs w:val="20"/>
                        </w:rPr>
                      </w:pPr>
                    </w:p>
                  </w:txbxContent>
                </v:textbox>
              </v:roundrect>
            </w:pict>
          </mc:Fallback>
        </mc:AlternateContent>
      </w:r>
    </w:p>
    <w:p w14:paraId="7E349CFB" w14:textId="77777777" w:rsidR="000C0697" w:rsidRDefault="000C0697" w:rsidP="000C0697">
      <w:pPr>
        <w:pStyle w:val="Paragraphedeliste"/>
        <w:numPr>
          <w:ilvl w:val="0"/>
          <w:numId w:val="6"/>
        </w:numPr>
      </w:pPr>
      <w:r>
        <w:rPr>
          <w:b/>
        </w:rPr>
        <w:t>Lis</w:t>
      </w:r>
      <w:r>
        <w:t xml:space="preserve"> chaque problème et </w:t>
      </w:r>
      <w:r>
        <w:rPr>
          <w:b/>
        </w:rPr>
        <w:t>colorie</w:t>
      </w:r>
      <w:r>
        <w:t>-le de la couleur de l’opération nécessaire pour le résoudre en observant les mots en gras.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2274"/>
        <w:gridCol w:w="2278"/>
        <w:gridCol w:w="2257"/>
      </w:tblGrid>
      <w:tr w:rsidR="000C0697" w14:paraId="2CA8F86E" w14:textId="77777777" w:rsidTr="00DC2186">
        <w:tc>
          <w:tcPr>
            <w:tcW w:w="2302" w:type="dxa"/>
            <w:vAlign w:val="center"/>
          </w:tcPr>
          <w:p w14:paraId="43775261" w14:textId="77777777" w:rsidR="000C0697" w:rsidRDefault="000C0697" w:rsidP="000C0697">
            <w:pPr>
              <w:rPr>
                <w:lang w:eastAsia="en-US"/>
              </w:rPr>
            </w:pPr>
          </w:p>
          <w:p w14:paraId="53A01D31" w14:textId="77777777" w:rsidR="000C0697" w:rsidRDefault="000C0697" w:rsidP="00DC2186">
            <w:pPr>
              <w:jc w:val="center"/>
              <w:rPr>
                <w:lang w:eastAsia="en-US"/>
              </w:rPr>
            </w:pPr>
            <w:r>
              <w:rPr>
                <w:lang w:eastAsia="en-US"/>
              </w:rPr>
              <w:t xml:space="preserve">en </w:t>
            </w:r>
            <w:r>
              <w:rPr>
                <w:color w:val="FFFF00"/>
                <w:lang w:eastAsia="en-US"/>
              </w:rPr>
              <w:t>jaune</w:t>
            </w:r>
            <w:r>
              <w:rPr>
                <w:lang w:eastAsia="en-US"/>
              </w:rPr>
              <w:t> : l’addition</w:t>
            </w:r>
          </w:p>
        </w:tc>
        <w:tc>
          <w:tcPr>
            <w:tcW w:w="2302" w:type="dxa"/>
            <w:vAlign w:val="center"/>
          </w:tcPr>
          <w:p w14:paraId="408CC55B" w14:textId="77777777" w:rsidR="000C0697" w:rsidRDefault="000C0697" w:rsidP="00DC2186">
            <w:pPr>
              <w:jc w:val="center"/>
              <w:rPr>
                <w:lang w:eastAsia="en-US"/>
              </w:rPr>
            </w:pPr>
          </w:p>
          <w:p w14:paraId="737C04C1" w14:textId="77777777" w:rsidR="000C0697" w:rsidRDefault="000C0697" w:rsidP="00DC2186">
            <w:pPr>
              <w:jc w:val="center"/>
              <w:rPr>
                <w:lang w:eastAsia="en-US"/>
              </w:rPr>
            </w:pPr>
            <w:r>
              <w:rPr>
                <w:lang w:eastAsia="en-US"/>
              </w:rPr>
              <w:t xml:space="preserve">en </w:t>
            </w:r>
            <w:r>
              <w:rPr>
                <w:color w:val="00B0F0"/>
                <w:lang w:eastAsia="en-US"/>
              </w:rPr>
              <w:t>bleu</w:t>
            </w:r>
            <w:r>
              <w:rPr>
                <w:lang w:eastAsia="en-US"/>
              </w:rPr>
              <w:t> : la soustraction</w:t>
            </w:r>
          </w:p>
        </w:tc>
        <w:tc>
          <w:tcPr>
            <w:tcW w:w="2303" w:type="dxa"/>
            <w:vAlign w:val="center"/>
            <w:hideMark/>
          </w:tcPr>
          <w:p w14:paraId="77CF5200" w14:textId="77777777" w:rsidR="000C0697" w:rsidRDefault="000C0697" w:rsidP="00DC2186">
            <w:pPr>
              <w:jc w:val="center"/>
              <w:rPr>
                <w:lang w:eastAsia="en-US"/>
              </w:rPr>
            </w:pPr>
            <w:r>
              <w:rPr>
                <w:lang w:eastAsia="en-US"/>
              </w:rPr>
              <w:t xml:space="preserve">en </w:t>
            </w:r>
            <w:r>
              <w:rPr>
                <w:color w:val="00B050"/>
                <w:lang w:eastAsia="en-US"/>
              </w:rPr>
              <w:t>vert</w:t>
            </w:r>
            <w:r>
              <w:rPr>
                <w:lang w:eastAsia="en-US"/>
              </w:rPr>
              <w:t> : la multiplication</w:t>
            </w:r>
          </w:p>
        </w:tc>
        <w:tc>
          <w:tcPr>
            <w:tcW w:w="2303" w:type="dxa"/>
            <w:vAlign w:val="center"/>
            <w:hideMark/>
          </w:tcPr>
          <w:p w14:paraId="6789CDCC" w14:textId="77777777" w:rsidR="000C0697" w:rsidRDefault="000C0697" w:rsidP="00DC2186">
            <w:pPr>
              <w:jc w:val="center"/>
              <w:rPr>
                <w:lang w:eastAsia="en-US"/>
              </w:rPr>
            </w:pPr>
            <w:r>
              <w:rPr>
                <w:lang w:eastAsia="en-US"/>
              </w:rPr>
              <w:t xml:space="preserve">en </w:t>
            </w:r>
            <w:r>
              <w:rPr>
                <w:color w:val="FF0000"/>
                <w:lang w:eastAsia="en-US"/>
              </w:rPr>
              <w:t>rouge</w:t>
            </w:r>
            <w:r>
              <w:rPr>
                <w:lang w:eastAsia="en-US"/>
              </w:rPr>
              <w:t> : la division</w:t>
            </w:r>
          </w:p>
        </w:tc>
      </w:tr>
    </w:tbl>
    <w:p w14:paraId="694F6E52" w14:textId="77777777" w:rsidR="000C0697" w:rsidRDefault="000C0697" w:rsidP="000C069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0C0697" w14:paraId="258FBA06"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2748423E" w14:textId="77777777" w:rsidR="000C0697" w:rsidRPr="000C0697" w:rsidRDefault="00392BF8" w:rsidP="00DC2186">
            <w:pPr>
              <w:rPr>
                <w:sz w:val="20"/>
                <w:szCs w:val="20"/>
                <w:lang w:eastAsia="en-US"/>
              </w:rPr>
            </w:pPr>
            <w:r>
              <w:rPr>
                <w:sz w:val="20"/>
                <w:szCs w:val="20"/>
                <w:lang w:eastAsia="en-US"/>
              </w:rPr>
              <w:t>La mai</w:t>
            </w:r>
            <w:r w:rsidR="000C0697" w:rsidRPr="000C0697">
              <w:rPr>
                <w:sz w:val="20"/>
                <w:szCs w:val="20"/>
                <w:lang w:eastAsia="en-US"/>
              </w:rPr>
              <w:t>tresse a acheté 90 cahiers de brouillons. Elle en distribue 26 à ses élèves.</w:t>
            </w:r>
          </w:p>
          <w:p w14:paraId="1A220111" w14:textId="77777777" w:rsidR="000C0697" w:rsidRPr="000C0697" w:rsidRDefault="000C0697" w:rsidP="00DC2186">
            <w:pPr>
              <w:rPr>
                <w:sz w:val="20"/>
                <w:szCs w:val="20"/>
                <w:lang w:eastAsia="en-US"/>
              </w:rPr>
            </w:pPr>
            <w:r w:rsidRPr="000C0697">
              <w:rPr>
                <w:sz w:val="20"/>
                <w:szCs w:val="20"/>
                <w:lang w:eastAsia="en-US"/>
              </w:rPr>
              <w:t xml:space="preserve">Combien lui en </w:t>
            </w:r>
            <w:r w:rsidRPr="000C0697">
              <w:rPr>
                <w:b/>
                <w:sz w:val="20"/>
                <w:szCs w:val="20"/>
                <w:lang w:eastAsia="en-US"/>
              </w:rPr>
              <w:t>reste</w:t>
            </w:r>
            <w:r w:rsidRPr="000C0697">
              <w:rPr>
                <w:sz w:val="20"/>
                <w:szCs w:val="20"/>
                <w:lang w:eastAsia="en-US"/>
              </w:rPr>
              <w:t>-t-il ?</w:t>
            </w:r>
          </w:p>
        </w:tc>
      </w:tr>
      <w:tr w:rsidR="000C0697" w14:paraId="59A8FC22" w14:textId="77777777" w:rsidTr="00DC2186">
        <w:tc>
          <w:tcPr>
            <w:tcW w:w="9210" w:type="dxa"/>
            <w:tcBorders>
              <w:top w:val="single" w:sz="4" w:space="0" w:color="auto"/>
              <w:left w:val="nil"/>
              <w:bottom w:val="single" w:sz="4" w:space="0" w:color="auto"/>
              <w:right w:val="nil"/>
            </w:tcBorders>
          </w:tcPr>
          <w:p w14:paraId="15E051A6" w14:textId="77777777" w:rsidR="000C0697" w:rsidRPr="000C0697" w:rsidRDefault="000C0697" w:rsidP="00DC2186">
            <w:pPr>
              <w:rPr>
                <w:sz w:val="20"/>
                <w:szCs w:val="20"/>
                <w:lang w:eastAsia="en-US"/>
              </w:rPr>
            </w:pPr>
          </w:p>
        </w:tc>
      </w:tr>
      <w:tr w:rsidR="000C0697" w14:paraId="577312EF"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42DD9259" w14:textId="77777777" w:rsidR="000C0697" w:rsidRPr="000C0697" w:rsidRDefault="000C0697" w:rsidP="00DC2186">
            <w:pPr>
              <w:rPr>
                <w:sz w:val="20"/>
                <w:szCs w:val="20"/>
                <w:lang w:eastAsia="en-US"/>
              </w:rPr>
            </w:pPr>
            <w:r w:rsidRPr="000C0697">
              <w:rPr>
                <w:sz w:val="20"/>
                <w:szCs w:val="20"/>
                <w:lang w:eastAsia="en-US"/>
              </w:rPr>
              <w:t>Julia collection</w:t>
            </w:r>
            <w:r w:rsidR="00392BF8">
              <w:rPr>
                <w:sz w:val="20"/>
                <w:szCs w:val="20"/>
                <w:lang w:eastAsia="en-US"/>
              </w:rPr>
              <w:t>ne</w:t>
            </w:r>
            <w:r w:rsidRPr="000C0697">
              <w:rPr>
                <w:sz w:val="20"/>
                <w:szCs w:val="20"/>
                <w:lang w:eastAsia="en-US"/>
              </w:rPr>
              <w:t xml:space="preserve"> les timbres. Elle possède trois albums </w:t>
            </w:r>
            <w:r w:rsidRPr="000C0697">
              <w:rPr>
                <w:b/>
                <w:sz w:val="20"/>
                <w:szCs w:val="20"/>
                <w:lang w:eastAsia="en-US"/>
              </w:rPr>
              <w:t>identiques</w:t>
            </w:r>
            <w:r w:rsidRPr="000C0697">
              <w:rPr>
                <w:sz w:val="20"/>
                <w:szCs w:val="20"/>
                <w:lang w:eastAsia="en-US"/>
              </w:rPr>
              <w:t xml:space="preserve"> contenant chacun 86 timbres.</w:t>
            </w:r>
          </w:p>
          <w:p w14:paraId="49442CAF" w14:textId="77777777" w:rsidR="000C0697" w:rsidRPr="000C0697" w:rsidRDefault="000C0697" w:rsidP="00DC2186">
            <w:pPr>
              <w:rPr>
                <w:sz w:val="20"/>
                <w:szCs w:val="20"/>
                <w:lang w:eastAsia="en-US"/>
              </w:rPr>
            </w:pPr>
            <w:r w:rsidRPr="000C0697">
              <w:rPr>
                <w:sz w:val="20"/>
                <w:szCs w:val="20"/>
                <w:lang w:eastAsia="en-US"/>
              </w:rPr>
              <w:t>De combien de timbres est composée sa collection ?</w:t>
            </w:r>
          </w:p>
        </w:tc>
      </w:tr>
      <w:tr w:rsidR="000C0697" w14:paraId="429059F6" w14:textId="77777777" w:rsidTr="00DC2186">
        <w:tc>
          <w:tcPr>
            <w:tcW w:w="9210" w:type="dxa"/>
            <w:tcBorders>
              <w:top w:val="single" w:sz="4" w:space="0" w:color="auto"/>
              <w:left w:val="nil"/>
              <w:bottom w:val="single" w:sz="4" w:space="0" w:color="auto"/>
              <w:right w:val="nil"/>
            </w:tcBorders>
          </w:tcPr>
          <w:p w14:paraId="74AA4119" w14:textId="77777777" w:rsidR="000C0697" w:rsidRPr="000C0697" w:rsidRDefault="000C0697" w:rsidP="00DC2186">
            <w:pPr>
              <w:rPr>
                <w:sz w:val="20"/>
                <w:szCs w:val="20"/>
                <w:lang w:eastAsia="en-US"/>
              </w:rPr>
            </w:pPr>
          </w:p>
        </w:tc>
      </w:tr>
      <w:tr w:rsidR="000C0697" w14:paraId="01055ABF"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36D81234" w14:textId="77777777" w:rsidR="000C0697" w:rsidRPr="000C0697" w:rsidRDefault="000C0697" w:rsidP="00DC2186">
            <w:pPr>
              <w:rPr>
                <w:sz w:val="20"/>
                <w:szCs w:val="20"/>
                <w:lang w:eastAsia="en-US"/>
              </w:rPr>
            </w:pPr>
            <w:r w:rsidRPr="000C0697">
              <w:rPr>
                <w:sz w:val="20"/>
                <w:szCs w:val="20"/>
                <w:lang w:eastAsia="en-US"/>
              </w:rPr>
              <w:t>Un automobiliste se rend de Paris à Marseille. Il a parcouru 542 km le matin et 233 km l’après-midi.</w:t>
            </w:r>
          </w:p>
          <w:p w14:paraId="1A3F1495" w14:textId="77777777" w:rsidR="000C0697" w:rsidRPr="000C0697" w:rsidRDefault="000C0697" w:rsidP="00DC2186">
            <w:pPr>
              <w:rPr>
                <w:sz w:val="20"/>
                <w:szCs w:val="20"/>
                <w:lang w:eastAsia="en-US"/>
              </w:rPr>
            </w:pPr>
            <w:r w:rsidRPr="000C0697">
              <w:rPr>
                <w:sz w:val="20"/>
                <w:szCs w:val="20"/>
                <w:lang w:eastAsia="en-US"/>
              </w:rPr>
              <w:t xml:space="preserve">Quelle est la distance </w:t>
            </w:r>
            <w:r w:rsidRPr="000C0697">
              <w:rPr>
                <w:b/>
                <w:sz w:val="20"/>
                <w:szCs w:val="20"/>
                <w:lang w:eastAsia="en-US"/>
              </w:rPr>
              <w:t>totale</w:t>
            </w:r>
            <w:r w:rsidRPr="000C0697">
              <w:rPr>
                <w:sz w:val="20"/>
                <w:szCs w:val="20"/>
                <w:lang w:eastAsia="en-US"/>
              </w:rPr>
              <w:t xml:space="preserve"> en</w:t>
            </w:r>
            <w:r w:rsidR="00392BF8">
              <w:rPr>
                <w:sz w:val="20"/>
                <w:szCs w:val="20"/>
                <w:lang w:eastAsia="en-US"/>
              </w:rPr>
              <w:t>tre</w:t>
            </w:r>
            <w:r w:rsidRPr="000C0697">
              <w:rPr>
                <w:sz w:val="20"/>
                <w:szCs w:val="20"/>
                <w:lang w:eastAsia="en-US"/>
              </w:rPr>
              <w:t xml:space="preserve"> Paris et Marseille ?</w:t>
            </w:r>
          </w:p>
        </w:tc>
      </w:tr>
      <w:tr w:rsidR="000C0697" w14:paraId="7F02E67C" w14:textId="77777777" w:rsidTr="00DC2186">
        <w:tc>
          <w:tcPr>
            <w:tcW w:w="9210" w:type="dxa"/>
            <w:tcBorders>
              <w:top w:val="single" w:sz="4" w:space="0" w:color="auto"/>
              <w:left w:val="nil"/>
              <w:bottom w:val="single" w:sz="4" w:space="0" w:color="auto"/>
              <w:right w:val="nil"/>
            </w:tcBorders>
          </w:tcPr>
          <w:p w14:paraId="4576F0DB" w14:textId="77777777" w:rsidR="000C0697" w:rsidRPr="000C0697" w:rsidRDefault="000C0697" w:rsidP="00DC2186">
            <w:pPr>
              <w:rPr>
                <w:sz w:val="20"/>
                <w:szCs w:val="20"/>
                <w:lang w:eastAsia="en-US"/>
              </w:rPr>
            </w:pPr>
          </w:p>
        </w:tc>
      </w:tr>
      <w:tr w:rsidR="000C0697" w14:paraId="79EBBBBE"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2D51220D" w14:textId="77777777" w:rsidR="000C0697" w:rsidRPr="000C0697" w:rsidRDefault="000C0697" w:rsidP="00DC2186">
            <w:pPr>
              <w:rPr>
                <w:sz w:val="20"/>
                <w:szCs w:val="20"/>
                <w:lang w:eastAsia="en-US"/>
              </w:rPr>
            </w:pPr>
            <w:r w:rsidRPr="000C0697">
              <w:rPr>
                <w:sz w:val="20"/>
                <w:szCs w:val="20"/>
                <w:lang w:eastAsia="en-US"/>
              </w:rPr>
              <w:t>Au collège, il y a 345 garçons et 359 filles.</w:t>
            </w:r>
          </w:p>
          <w:p w14:paraId="1C942212" w14:textId="77777777" w:rsidR="000C0697" w:rsidRPr="000C0697" w:rsidRDefault="000C0697" w:rsidP="00DC2186">
            <w:pPr>
              <w:rPr>
                <w:sz w:val="20"/>
                <w:szCs w:val="20"/>
                <w:lang w:eastAsia="en-US"/>
              </w:rPr>
            </w:pPr>
            <w:r w:rsidRPr="000C0697">
              <w:rPr>
                <w:sz w:val="20"/>
                <w:szCs w:val="20"/>
                <w:lang w:eastAsia="en-US"/>
              </w:rPr>
              <w:t xml:space="preserve">Combien d’élèves y a-t-il dans ce collège </w:t>
            </w:r>
            <w:r w:rsidRPr="000C0697">
              <w:rPr>
                <w:b/>
                <w:sz w:val="20"/>
                <w:szCs w:val="20"/>
                <w:lang w:eastAsia="en-US"/>
              </w:rPr>
              <w:t>en tout</w:t>
            </w:r>
            <w:r w:rsidRPr="000C0697">
              <w:rPr>
                <w:sz w:val="20"/>
                <w:szCs w:val="20"/>
                <w:lang w:eastAsia="en-US"/>
              </w:rPr>
              <w:t> ?</w:t>
            </w:r>
          </w:p>
        </w:tc>
      </w:tr>
      <w:tr w:rsidR="000C0697" w14:paraId="65FFB052" w14:textId="77777777" w:rsidTr="000C0697">
        <w:trPr>
          <w:trHeight w:val="90"/>
        </w:trPr>
        <w:tc>
          <w:tcPr>
            <w:tcW w:w="9210" w:type="dxa"/>
            <w:tcBorders>
              <w:top w:val="single" w:sz="4" w:space="0" w:color="auto"/>
              <w:left w:val="nil"/>
              <w:bottom w:val="single" w:sz="4" w:space="0" w:color="auto"/>
              <w:right w:val="nil"/>
            </w:tcBorders>
          </w:tcPr>
          <w:p w14:paraId="638E527F" w14:textId="77777777" w:rsidR="000C0697" w:rsidRPr="000C0697" w:rsidRDefault="000C0697" w:rsidP="00DC2186">
            <w:pPr>
              <w:rPr>
                <w:sz w:val="20"/>
                <w:szCs w:val="20"/>
                <w:lang w:eastAsia="en-US"/>
              </w:rPr>
            </w:pPr>
          </w:p>
        </w:tc>
      </w:tr>
      <w:tr w:rsidR="000C0697" w14:paraId="48DF133E"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1D1C1FFE" w14:textId="77777777" w:rsidR="000C0697" w:rsidRPr="000C0697" w:rsidRDefault="000C0697" w:rsidP="00DC2186">
            <w:pPr>
              <w:rPr>
                <w:sz w:val="20"/>
                <w:szCs w:val="20"/>
                <w:lang w:eastAsia="en-US"/>
              </w:rPr>
            </w:pPr>
            <w:r w:rsidRPr="000C0697">
              <w:rPr>
                <w:sz w:val="20"/>
                <w:szCs w:val="20"/>
                <w:lang w:eastAsia="en-US"/>
              </w:rPr>
              <w:t xml:space="preserve">Ludovic range sa collection de 345 petites voitures dans cinq boites en </w:t>
            </w:r>
            <w:r w:rsidR="00392BF8" w:rsidRPr="000C0697">
              <w:rPr>
                <w:sz w:val="20"/>
                <w:szCs w:val="20"/>
                <w:lang w:eastAsia="en-US"/>
              </w:rPr>
              <w:t xml:space="preserve">les </w:t>
            </w:r>
            <w:r w:rsidR="00392BF8" w:rsidRPr="000C0697">
              <w:rPr>
                <w:b/>
                <w:sz w:val="20"/>
                <w:szCs w:val="20"/>
                <w:lang w:eastAsia="en-US"/>
              </w:rPr>
              <w:t>partageants</w:t>
            </w:r>
            <w:r w:rsidRPr="000C0697">
              <w:rPr>
                <w:sz w:val="20"/>
                <w:szCs w:val="20"/>
                <w:lang w:eastAsia="en-US"/>
              </w:rPr>
              <w:t xml:space="preserve"> </w:t>
            </w:r>
            <w:r w:rsidRPr="000C0697">
              <w:rPr>
                <w:b/>
                <w:sz w:val="20"/>
                <w:szCs w:val="20"/>
                <w:lang w:eastAsia="en-US"/>
              </w:rPr>
              <w:t>équitablement</w:t>
            </w:r>
            <w:r w:rsidRPr="000C0697">
              <w:rPr>
                <w:sz w:val="20"/>
                <w:szCs w:val="20"/>
                <w:lang w:eastAsia="en-US"/>
              </w:rPr>
              <w:t>.</w:t>
            </w:r>
          </w:p>
          <w:p w14:paraId="5B0423D2" w14:textId="77777777" w:rsidR="000C0697" w:rsidRPr="000C0697" w:rsidRDefault="000C0697" w:rsidP="00DC2186">
            <w:pPr>
              <w:rPr>
                <w:sz w:val="20"/>
                <w:szCs w:val="20"/>
                <w:lang w:eastAsia="en-US"/>
              </w:rPr>
            </w:pPr>
            <w:r w:rsidRPr="000C0697">
              <w:rPr>
                <w:sz w:val="20"/>
                <w:szCs w:val="20"/>
                <w:lang w:eastAsia="en-US"/>
              </w:rPr>
              <w:t>Combien de petites voitures range-t-il dans chaque boite ?</w:t>
            </w:r>
          </w:p>
        </w:tc>
      </w:tr>
      <w:tr w:rsidR="000C0697" w14:paraId="5270EC06" w14:textId="77777777" w:rsidTr="00DC2186">
        <w:tc>
          <w:tcPr>
            <w:tcW w:w="9210" w:type="dxa"/>
            <w:tcBorders>
              <w:top w:val="single" w:sz="4" w:space="0" w:color="auto"/>
              <w:left w:val="nil"/>
              <w:bottom w:val="single" w:sz="4" w:space="0" w:color="auto"/>
              <w:right w:val="nil"/>
            </w:tcBorders>
          </w:tcPr>
          <w:p w14:paraId="30F21734" w14:textId="77777777" w:rsidR="000C0697" w:rsidRPr="000C0697" w:rsidRDefault="000C0697" w:rsidP="00DC2186">
            <w:pPr>
              <w:rPr>
                <w:sz w:val="20"/>
                <w:szCs w:val="20"/>
                <w:lang w:eastAsia="en-US"/>
              </w:rPr>
            </w:pPr>
          </w:p>
        </w:tc>
      </w:tr>
      <w:tr w:rsidR="000C0697" w14:paraId="61E6ECEC"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511B7C9E" w14:textId="77777777" w:rsidR="000C0697" w:rsidRPr="000C0697" w:rsidRDefault="000C0697" w:rsidP="00DC2186">
            <w:pPr>
              <w:rPr>
                <w:sz w:val="20"/>
                <w:szCs w:val="20"/>
                <w:lang w:eastAsia="en-US"/>
              </w:rPr>
            </w:pPr>
            <w:r w:rsidRPr="000C0697">
              <w:rPr>
                <w:sz w:val="20"/>
                <w:szCs w:val="20"/>
                <w:lang w:eastAsia="en-US"/>
              </w:rPr>
              <w:t xml:space="preserve">Antoine est venu à l’école avec 94 billes. Pendant la récréation, il en a </w:t>
            </w:r>
            <w:r w:rsidRPr="000C0697">
              <w:rPr>
                <w:b/>
                <w:sz w:val="20"/>
                <w:szCs w:val="20"/>
                <w:lang w:eastAsia="en-US"/>
              </w:rPr>
              <w:t>perdu</w:t>
            </w:r>
            <w:r w:rsidRPr="000C0697">
              <w:rPr>
                <w:sz w:val="20"/>
                <w:szCs w:val="20"/>
                <w:lang w:eastAsia="en-US"/>
              </w:rPr>
              <w:t xml:space="preserve"> 27.</w:t>
            </w:r>
          </w:p>
          <w:p w14:paraId="26889C75" w14:textId="77777777" w:rsidR="000C0697" w:rsidRPr="000C0697" w:rsidRDefault="000C0697" w:rsidP="00DC2186">
            <w:pPr>
              <w:rPr>
                <w:sz w:val="20"/>
                <w:szCs w:val="20"/>
                <w:lang w:eastAsia="en-US"/>
              </w:rPr>
            </w:pPr>
            <w:r w:rsidRPr="000C0697">
              <w:rPr>
                <w:sz w:val="20"/>
                <w:szCs w:val="20"/>
                <w:lang w:eastAsia="en-US"/>
              </w:rPr>
              <w:t>Avec combien de billes va-t-il rentrer après la classe ?</w:t>
            </w:r>
          </w:p>
        </w:tc>
      </w:tr>
      <w:tr w:rsidR="000C0697" w14:paraId="16D14CBC" w14:textId="77777777" w:rsidTr="00DC2186">
        <w:tc>
          <w:tcPr>
            <w:tcW w:w="9210" w:type="dxa"/>
            <w:tcBorders>
              <w:top w:val="single" w:sz="4" w:space="0" w:color="auto"/>
              <w:left w:val="nil"/>
              <w:bottom w:val="single" w:sz="4" w:space="0" w:color="auto"/>
              <w:right w:val="nil"/>
            </w:tcBorders>
          </w:tcPr>
          <w:p w14:paraId="731C1151" w14:textId="77777777" w:rsidR="000C0697" w:rsidRPr="000C0697" w:rsidRDefault="000C0697" w:rsidP="00DC2186">
            <w:pPr>
              <w:rPr>
                <w:sz w:val="20"/>
                <w:szCs w:val="20"/>
                <w:lang w:eastAsia="en-US"/>
              </w:rPr>
            </w:pPr>
          </w:p>
        </w:tc>
      </w:tr>
      <w:tr w:rsidR="000C0697" w14:paraId="12BAB63F"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767988F5" w14:textId="77777777" w:rsidR="000C0697" w:rsidRPr="000C0697" w:rsidRDefault="000C0697" w:rsidP="00DC2186">
            <w:pPr>
              <w:rPr>
                <w:sz w:val="20"/>
                <w:szCs w:val="20"/>
                <w:lang w:eastAsia="en-US"/>
              </w:rPr>
            </w:pPr>
            <w:r w:rsidRPr="000C0697">
              <w:rPr>
                <w:sz w:val="20"/>
                <w:szCs w:val="20"/>
                <w:lang w:eastAsia="en-US"/>
              </w:rPr>
              <w:t xml:space="preserve">Inès a 13 ans et sa maman est trois </w:t>
            </w:r>
            <w:r w:rsidRPr="000C0697">
              <w:rPr>
                <w:b/>
                <w:sz w:val="20"/>
                <w:szCs w:val="20"/>
                <w:lang w:eastAsia="en-US"/>
              </w:rPr>
              <w:t>fois plus</w:t>
            </w:r>
            <w:r w:rsidRPr="000C0697">
              <w:rPr>
                <w:sz w:val="20"/>
                <w:szCs w:val="20"/>
                <w:lang w:eastAsia="en-US"/>
              </w:rPr>
              <w:t xml:space="preserve"> âgée</w:t>
            </w:r>
            <w:r w:rsidR="00392BF8">
              <w:rPr>
                <w:sz w:val="20"/>
                <w:szCs w:val="20"/>
                <w:lang w:eastAsia="en-US"/>
              </w:rPr>
              <w:t>.</w:t>
            </w:r>
          </w:p>
          <w:p w14:paraId="2F8815D7" w14:textId="77777777" w:rsidR="000C0697" w:rsidRPr="000C0697" w:rsidRDefault="000C0697" w:rsidP="00DC2186">
            <w:pPr>
              <w:rPr>
                <w:sz w:val="20"/>
                <w:szCs w:val="20"/>
                <w:lang w:eastAsia="en-US"/>
              </w:rPr>
            </w:pPr>
            <w:r w:rsidRPr="000C0697">
              <w:rPr>
                <w:sz w:val="20"/>
                <w:szCs w:val="20"/>
                <w:lang w:eastAsia="en-US"/>
              </w:rPr>
              <w:t>Quel est l’âge de la maman ?</w:t>
            </w:r>
          </w:p>
        </w:tc>
      </w:tr>
      <w:tr w:rsidR="000C0697" w14:paraId="112FEA13" w14:textId="77777777" w:rsidTr="00DC2186">
        <w:tc>
          <w:tcPr>
            <w:tcW w:w="9210" w:type="dxa"/>
            <w:tcBorders>
              <w:top w:val="single" w:sz="4" w:space="0" w:color="auto"/>
              <w:left w:val="nil"/>
              <w:bottom w:val="single" w:sz="4" w:space="0" w:color="auto"/>
              <w:right w:val="nil"/>
            </w:tcBorders>
          </w:tcPr>
          <w:p w14:paraId="1FEE39E6" w14:textId="77777777" w:rsidR="000C0697" w:rsidRPr="000C0697" w:rsidRDefault="000C0697" w:rsidP="00DC2186">
            <w:pPr>
              <w:rPr>
                <w:sz w:val="20"/>
                <w:szCs w:val="20"/>
                <w:lang w:eastAsia="en-US"/>
              </w:rPr>
            </w:pPr>
          </w:p>
        </w:tc>
      </w:tr>
      <w:tr w:rsidR="000C0697" w14:paraId="53ACD700" w14:textId="77777777" w:rsidTr="00DC2186">
        <w:tc>
          <w:tcPr>
            <w:tcW w:w="9210" w:type="dxa"/>
            <w:tcBorders>
              <w:top w:val="single" w:sz="4" w:space="0" w:color="auto"/>
              <w:left w:val="single" w:sz="4" w:space="0" w:color="auto"/>
              <w:bottom w:val="single" w:sz="4" w:space="0" w:color="auto"/>
              <w:right w:val="single" w:sz="4" w:space="0" w:color="auto"/>
            </w:tcBorders>
            <w:hideMark/>
          </w:tcPr>
          <w:p w14:paraId="7633933F" w14:textId="77777777" w:rsidR="000C0697" w:rsidRPr="000C0697" w:rsidRDefault="000C0697" w:rsidP="00DC2186">
            <w:pPr>
              <w:rPr>
                <w:sz w:val="20"/>
                <w:szCs w:val="20"/>
                <w:lang w:eastAsia="en-US"/>
              </w:rPr>
            </w:pPr>
            <w:r w:rsidRPr="000C0697">
              <w:rPr>
                <w:sz w:val="20"/>
                <w:szCs w:val="20"/>
                <w:lang w:eastAsia="en-US"/>
              </w:rPr>
              <w:t xml:space="preserve">Quatre pirates ont découvert un fabuleux trésor composé de 956 pièces d’or qu’ils se </w:t>
            </w:r>
            <w:r w:rsidRPr="000C0697">
              <w:rPr>
                <w:b/>
                <w:sz w:val="20"/>
                <w:szCs w:val="20"/>
                <w:lang w:eastAsia="en-US"/>
              </w:rPr>
              <w:t>distribuent</w:t>
            </w:r>
            <w:r w:rsidRPr="000C0697">
              <w:rPr>
                <w:sz w:val="20"/>
                <w:szCs w:val="20"/>
                <w:lang w:eastAsia="en-US"/>
              </w:rPr>
              <w:t xml:space="preserve"> pour en avoir autant chacun.</w:t>
            </w:r>
          </w:p>
          <w:p w14:paraId="33A4C881" w14:textId="77777777" w:rsidR="000C0697" w:rsidRPr="000C0697" w:rsidRDefault="000C0697" w:rsidP="00DC2186">
            <w:pPr>
              <w:rPr>
                <w:sz w:val="20"/>
                <w:szCs w:val="20"/>
                <w:lang w:eastAsia="en-US"/>
              </w:rPr>
            </w:pPr>
            <w:r w:rsidRPr="000C0697">
              <w:rPr>
                <w:sz w:val="20"/>
                <w:szCs w:val="20"/>
                <w:lang w:eastAsia="en-US"/>
              </w:rPr>
              <w:t>Combien de pièces aura chaque pirate ?</w:t>
            </w:r>
          </w:p>
        </w:tc>
      </w:tr>
    </w:tbl>
    <w:p w14:paraId="28C1088C" w14:textId="6482399A" w:rsidR="000C0697" w:rsidRPr="00813AA2" w:rsidRDefault="000C0697" w:rsidP="000C0697">
      <w:pPr>
        <w:jc w:val="left"/>
        <w:rPr>
          <w:b/>
        </w:rPr>
      </w:pPr>
      <w:r>
        <w:rPr>
          <w:b/>
        </w:rPr>
        <w:br w:type="page"/>
      </w:r>
      <w:r w:rsidR="008E1A16">
        <w:rPr>
          <w:noProof/>
        </w:rPr>
        <w:lastRenderedPageBreak/>
        <mc:AlternateContent>
          <mc:Choice Requires="wps">
            <w:drawing>
              <wp:anchor distT="0" distB="0" distL="114300" distR="114300" simplePos="0" relativeHeight="251664384" behindDoc="1" locked="0" layoutInCell="1" allowOverlap="1" wp14:anchorId="108FADCE" wp14:editId="3C27F8D8">
                <wp:simplePos x="0" y="0"/>
                <wp:positionH relativeFrom="column">
                  <wp:posOffset>-152400</wp:posOffset>
                </wp:positionH>
                <wp:positionV relativeFrom="paragraph">
                  <wp:posOffset>-48260</wp:posOffset>
                </wp:positionV>
                <wp:extent cx="4788535" cy="266700"/>
                <wp:effectExtent l="5080" t="5080" r="6985" b="444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535" cy="26670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CC2320" w14:textId="77777777" w:rsidR="000C0697" w:rsidRDefault="000C0697" w:rsidP="000C0697">
                            <w:pPr>
                              <w:rPr>
                                <w:b/>
                                <w:smallCaps/>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FADCE" id="AutoShape 9" o:spid="_x0000_s1029" style="position:absolute;margin-left:-12pt;margin-top:-3.8pt;width:377.0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" fillcolor="#bfbfbf [2412]" stroked="f">
                <v:textbox>
                  <w:txbxContent>
                    <w:p w14:paraId="46CC2320" w14:textId="77777777" w:rsidR="000C0697" w:rsidRDefault="000C0697" w:rsidP="000C0697">
                      <w:pPr>
                        <w:rPr>
                          <w:b/>
                          <w:smallCaps/>
                          <w:szCs w:val="20"/>
                        </w:rPr>
                      </w:pPr>
                    </w:p>
                  </w:txbxContent>
                </v:textbox>
              </v:roundrect>
            </w:pict>
          </mc:Fallback>
        </mc:AlternateContent>
      </w:r>
      <w:r>
        <w:rPr>
          <w:b/>
        </w:rPr>
        <w:t xml:space="preserve">2. </w:t>
      </w:r>
      <w:r w:rsidRPr="00813AA2">
        <w:rPr>
          <w:b/>
        </w:rPr>
        <w:t>Coche</w:t>
      </w:r>
      <w:r>
        <w:t xml:space="preserve"> l’opération que tu dois utiliser pour résoudre le problème.</w:t>
      </w:r>
    </w:p>
    <w:p w14:paraId="1071ABC5" w14:textId="77777777" w:rsidR="000C0697" w:rsidRPr="00813AA2" w:rsidRDefault="000C0697" w:rsidP="000C0697">
      <w:pPr>
        <w:jc w:val="left"/>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0"/>
        <w:gridCol w:w="2560"/>
      </w:tblGrid>
      <w:tr w:rsidR="000C0697" w14:paraId="55E473C1" w14:textId="77777777" w:rsidTr="00DC2186">
        <w:tc>
          <w:tcPr>
            <w:tcW w:w="6629" w:type="dxa"/>
            <w:vMerge w:val="restart"/>
            <w:vAlign w:val="center"/>
            <w:hideMark/>
          </w:tcPr>
          <w:p w14:paraId="73D74DED" w14:textId="77777777" w:rsidR="000C0697" w:rsidRDefault="000C0697" w:rsidP="00DC2186">
            <w:pPr>
              <w:rPr>
                <w:rFonts w:cs="Arial"/>
                <w:lang w:eastAsia="en-US"/>
              </w:rPr>
            </w:pPr>
          </w:p>
          <w:p w14:paraId="25D56121" w14:textId="77777777" w:rsidR="000C0697" w:rsidRDefault="000C0697" w:rsidP="00DC2186">
            <w:pPr>
              <w:rPr>
                <w:rFonts w:cs="Arial"/>
                <w:lang w:eastAsia="en-US"/>
              </w:rPr>
            </w:pPr>
            <w:r>
              <w:rPr>
                <w:rFonts w:cs="Arial"/>
                <w:lang w:eastAsia="en-US"/>
              </w:rPr>
              <w:t>À un péage, il est passé 4 620 voitures en 5 h.</w:t>
            </w:r>
          </w:p>
          <w:p w14:paraId="05FBF55A" w14:textId="77777777" w:rsidR="000C0697" w:rsidRDefault="000C0697" w:rsidP="00DC2186">
            <w:pPr>
              <w:jc w:val="left"/>
              <w:rPr>
                <w:rFonts w:cs="Arial"/>
                <w:b/>
                <w:lang w:eastAsia="en-US"/>
              </w:rPr>
            </w:pPr>
            <w:r>
              <w:rPr>
                <w:rFonts w:cs="Arial"/>
                <w:lang w:eastAsia="en-US"/>
              </w:rPr>
              <w:t>Combien de voiture sont passées en moyenne par heure ?</w:t>
            </w:r>
          </w:p>
        </w:tc>
        <w:tc>
          <w:tcPr>
            <w:tcW w:w="2581" w:type="dxa"/>
            <w:hideMark/>
          </w:tcPr>
          <w:p w14:paraId="2E002050"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addition</w:t>
            </w:r>
          </w:p>
        </w:tc>
      </w:tr>
      <w:tr w:rsidR="000C0697" w14:paraId="4A67DD98" w14:textId="77777777" w:rsidTr="00DC2186">
        <w:tc>
          <w:tcPr>
            <w:tcW w:w="0" w:type="auto"/>
            <w:vMerge/>
            <w:vAlign w:val="center"/>
            <w:hideMark/>
          </w:tcPr>
          <w:p w14:paraId="38399306" w14:textId="77777777" w:rsidR="000C0697" w:rsidRDefault="000C0697" w:rsidP="00DC2186">
            <w:pPr>
              <w:jc w:val="left"/>
              <w:rPr>
                <w:rFonts w:cs="Arial"/>
                <w:b/>
                <w:lang w:eastAsia="en-US"/>
              </w:rPr>
            </w:pPr>
          </w:p>
        </w:tc>
        <w:tc>
          <w:tcPr>
            <w:tcW w:w="2581" w:type="dxa"/>
            <w:hideMark/>
          </w:tcPr>
          <w:p w14:paraId="13CA13D7"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soustraction</w:t>
            </w:r>
          </w:p>
        </w:tc>
      </w:tr>
      <w:tr w:rsidR="000C0697" w14:paraId="5859CE51" w14:textId="77777777" w:rsidTr="00DC2186">
        <w:tc>
          <w:tcPr>
            <w:tcW w:w="0" w:type="auto"/>
            <w:vMerge/>
            <w:vAlign w:val="center"/>
            <w:hideMark/>
          </w:tcPr>
          <w:p w14:paraId="0DACFCCB" w14:textId="77777777" w:rsidR="000C0697" w:rsidRDefault="000C0697" w:rsidP="00DC2186">
            <w:pPr>
              <w:jc w:val="left"/>
              <w:rPr>
                <w:rFonts w:cs="Arial"/>
                <w:b/>
                <w:lang w:eastAsia="en-US"/>
              </w:rPr>
            </w:pPr>
          </w:p>
        </w:tc>
        <w:tc>
          <w:tcPr>
            <w:tcW w:w="2581" w:type="dxa"/>
            <w:hideMark/>
          </w:tcPr>
          <w:p w14:paraId="406AB2CA"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multiplication</w:t>
            </w:r>
          </w:p>
        </w:tc>
      </w:tr>
      <w:tr w:rsidR="000C0697" w14:paraId="1B62FF81" w14:textId="77777777" w:rsidTr="00DC2186">
        <w:tc>
          <w:tcPr>
            <w:tcW w:w="0" w:type="auto"/>
            <w:vMerge/>
            <w:vAlign w:val="center"/>
            <w:hideMark/>
          </w:tcPr>
          <w:p w14:paraId="084CD897" w14:textId="77777777" w:rsidR="000C0697" w:rsidRDefault="000C0697" w:rsidP="00DC2186">
            <w:pPr>
              <w:jc w:val="left"/>
              <w:rPr>
                <w:rFonts w:cs="Arial"/>
                <w:b/>
                <w:lang w:eastAsia="en-US"/>
              </w:rPr>
            </w:pPr>
          </w:p>
        </w:tc>
        <w:tc>
          <w:tcPr>
            <w:tcW w:w="2581" w:type="dxa"/>
            <w:hideMark/>
          </w:tcPr>
          <w:p w14:paraId="071DC032"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division</w:t>
            </w:r>
          </w:p>
        </w:tc>
      </w:tr>
    </w:tbl>
    <w:p w14:paraId="3FF0BA53" w14:textId="77777777" w:rsidR="000C0697" w:rsidRDefault="000C0697" w:rsidP="000C0697">
      <w:pPr>
        <w:rPr>
          <w:rFonts w:cs="Arial"/>
          <w:b/>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2558"/>
      </w:tblGrid>
      <w:tr w:rsidR="000C0697" w14:paraId="14C87387" w14:textId="77777777" w:rsidTr="00DC2186">
        <w:tc>
          <w:tcPr>
            <w:tcW w:w="6629" w:type="dxa"/>
            <w:vMerge w:val="restart"/>
            <w:vAlign w:val="center"/>
            <w:hideMark/>
          </w:tcPr>
          <w:p w14:paraId="1128E06A" w14:textId="77777777" w:rsidR="000C0697" w:rsidRDefault="000C0697" w:rsidP="00DC2186">
            <w:pPr>
              <w:jc w:val="left"/>
              <w:rPr>
                <w:rFonts w:cs="Arial"/>
                <w:lang w:eastAsia="en-US"/>
              </w:rPr>
            </w:pPr>
            <w:r>
              <w:rPr>
                <w:rFonts w:cs="Arial"/>
                <w:lang w:eastAsia="en-US"/>
              </w:rPr>
              <w:t>Pour son anniversaire, Paul reçoit 256 € de ses parents et 329 € de ses grands parents.</w:t>
            </w:r>
          </w:p>
          <w:p w14:paraId="68360950" w14:textId="77777777" w:rsidR="000C0697" w:rsidRDefault="000C0697" w:rsidP="00DC2186">
            <w:pPr>
              <w:jc w:val="left"/>
              <w:rPr>
                <w:rFonts w:cs="Arial"/>
                <w:b/>
                <w:lang w:eastAsia="en-US"/>
              </w:rPr>
            </w:pPr>
            <w:r>
              <w:rPr>
                <w:rFonts w:cs="Arial"/>
                <w:lang w:eastAsia="en-US"/>
              </w:rPr>
              <w:t>De quelle somme dispose-t-il ?</w:t>
            </w:r>
          </w:p>
        </w:tc>
        <w:tc>
          <w:tcPr>
            <w:tcW w:w="2581" w:type="dxa"/>
            <w:hideMark/>
          </w:tcPr>
          <w:p w14:paraId="7C1034D9"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addition</w:t>
            </w:r>
          </w:p>
        </w:tc>
      </w:tr>
      <w:tr w:rsidR="000C0697" w14:paraId="0A93970F" w14:textId="77777777" w:rsidTr="00DC2186">
        <w:tc>
          <w:tcPr>
            <w:tcW w:w="0" w:type="auto"/>
            <w:vMerge/>
            <w:vAlign w:val="center"/>
            <w:hideMark/>
          </w:tcPr>
          <w:p w14:paraId="6904BDE9" w14:textId="77777777" w:rsidR="000C0697" w:rsidRDefault="000C0697" w:rsidP="00DC2186">
            <w:pPr>
              <w:jc w:val="left"/>
              <w:rPr>
                <w:rFonts w:cs="Arial"/>
                <w:b/>
                <w:lang w:eastAsia="en-US"/>
              </w:rPr>
            </w:pPr>
          </w:p>
        </w:tc>
        <w:tc>
          <w:tcPr>
            <w:tcW w:w="2581" w:type="dxa"/>
            <w:hideMark/>
          </w:tcPr>
          <w:p w14:paraId="75F67280"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soustraction</w:t>
            </w:r>
          </w:p>
        </w:tc>
      </w:tr>
      <w:tr w:rsidR="000C0697" w14:paraId="4C6F5C8C" w14:textId="77777777" w:rsidTr="00DC2186">
        <w:tc>
          <w:tcPr>
            <w:tcW w:w="0" w:type="auto"/>
            <w:vMerge/>
            <w:vAlign w:val="center"/>
            <w:hideMark/>
          </w:tcPr>
          <w:p w14:paraId="5B16C5FB" w14:textId="77777777" w:rsidR="000C0697" w:rsidRDefault="000C0697" w:rsidP="00DC2186">
            <w:pPr>
              <w:jc w:val="left"/>
              <w:rPr>
                <w:rFonts w:cs="Arial"/>
                <w:b/>
                <w:lang w:eastAsia="en-US"/>
              </w:rPr>
            </w:pPr>
          </w:p>
        </w:tc>
        <w:tc>
          <w:tcPr>
            <w:tcW w:w="2581" w:type="dxa"/>
            <w:hideMark/>
          </w:tcPr>
          <w:p w14:paraId="13B61C7B"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multiplication</w:t>
            </w:r>
          </w:p>
        </w:tc>
      </w:tr>
      <w:tr w:rsidR="000C0697" w14:paraId="1A70F156" w14:textId="77777777" w:rsidTr="00DC2186">
        <w:tc>
          <w:tcPr>
            <w:tcW w:w="0" w:type="auto"/>
            <w:vMerge/>
            <w:vAlign w:val="center"/>
            <w:hideMark/>
          </w:tcPr>
          <w:p w14:paraId="673E33BC" w14:textId="77777777" w:rsidR="000C0697" w:rsidRDefault="000C0697" w:rsidP="00DC2186">
            <w:pPr>
              <w:jc w:val="left"/>
              <w:rPr>
                <w:rFonts w:cs="Arial"/>
                <w:b/>
                <w:lang w:eastAsia="en-US"/>
              </w:rPr>
            </w:pPr>
          </w:p>
        </w:tc>
        <w:tc>
          <w:tcPr>
            <w:tcW w:w="2581" w:type="dxa"/>
            <w:hideMark/>
          </w:tcPr>
          <w:p w14:paraId="58539B12"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division</w:t>
            </w:r>
          </w:p>
        </w:tc>
      </w:tr>
    </w:tbl>
    <w:p w14:paraId="79E72404" w14:textId="77777777" w:rsidR="000C0697" w:rsidRDefault="000C0697" w:rsidP="000C0697">
      <w:pPr>
        <w:rPr>
          <w:rFonts w:cs="Arial"/>
          <w:b/>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1"/>
        <w:gridCol w:w="2559"/>
      </w:tblGrid>
      <w:tr w:rsidR="000C0697" w14:paraId="2F77B12D" w14:textId="77777777" w:rsidTr="00DC2186">
        <w:tc>
          <w:tcPr>
            <w:tcW w:w="6629" w:type="dxa"/>
            <w:vMerge w:val="restart"/>
            <w:vAlign w:val="center"/>
            <w:hideMark/>
          </w:tcPr>
          <w:p w14:paraId="335D9B00" w14:textId="77777777" w:rsidR="000C0697" w:rsidRDefault="000C0697" w:rsidP="00DC2186">
            <w:pPr>
              <w:jc w:val="left"/>
              <w:rPr>
                <w:rFonts w:cs="Arial"/>
                <w:lang w:eastAsia="en-US"/>
              </w:rPr>
            </w:pPr>
            <w:r>
              <w:rPr>
                <w:rFonts w:cs="Arial"/>
                <w:lang w:eastAsia="en-US"/>
              </w:rPr>
              <w:t>Un routier doit parcourir 2 592 km en deux jours. Le premier jour, il a parcouru 967 km.</w:t>
            </w:r>
          </w:p>
          <w:p w14:paraId="2910180F" w14:textId="77777777" w:rsidR="000C0697" w:rsidRDefault="000C0697" w:rsidP="00DC2186">
            <w:pPr>
              <w:pStyle w:val="Titre2"/>
              <w:spacing w:before="0"/>
              <w:jc w:val="left"/>
              <w:outlineLvl w:val="1"/>
              <w:rPr>
                <w:rFonts w:ascii="Arial" w:hAnsi="Arial" w:cs="Arial"/>
                <w:b w:val="0"/>
                <w:color w:val="auto"/>
                <w:sz w:val="22"/>
                <w:szCs w:val="22"/>
                <w:lang w:eastAsia="en-US"/>
              </w:rPr>
            </w:pPr>
            <w:r>
              <w:rPr>
                <w:rFonts w:ascii="Arial" w:hAnsi="Arial" w:cs="Arial"/>
                <w:b w:val="0"/>
                <w:color w:val="auto"/>
                <w:sz w:val="22"/>
                <w:szCs w:val="22"/>
                <w:lang w:eastAsia="en-US"/>
              </w:rPr>
              <w:t>Combien lui reste-t-il à parcourir ?</w:t>
            </w:r>
          </w:p>
        </w:tc>
        <w:tc>
          <w:tcPr>
            <w:tcW w:w="2581" w:type="dxa"/>
            <w:hideMark/>
          </w:tcPr>
          <w:p w14:paraId="6977AEBE"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addition</w:t>
            </w:r>
          </w:p>
        </w:tc>
      </w:tr>
      <w:tr w:rsidR="000C0697" w14:paraId="3EF71D01" w14:textId="77777777" w:rsidTr="00DC2186">
        <w:tc>
          <w:tcPr>
            <w:tcW w:w="0" w:type="auto"/>
            <w:vMerge/>
            <w:vAlign w:val="center"/>
            <w:hideMark/>
          </w:tcPr>
          <w:p w14:paraId="1DD4D262" w14:textId="77777777" w:rsidR="000C0697" w:rsidRDefault="000C0697" w:rsidP="00DC2186">
            <w:pPr>
              <w:jc w:val="left"/>
              <w:rPr>
                <w:rFonts w:eastAsiaTheme="majorEastAsia" w:cs="Arial"/>
                <w:bCs/>
                <w:lang w:eastAsia="en-US"/>
              </w:rPr>
            </w:pPr>
          </w:p>
        </w:tc>
        <w:tc>
          <w:tcPr>
            <w:tcW w:w="2581" w:type="dxa"/>
            <w:hideMark/>
          </w:tcPr>
          <w:p w14:paraId="0897B493"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soustraction</w:t>
            </w:r>
          </w:p>
        </w:tc>
      </w:tr>
      <w:tr w:rsidR="000C0697" w14:paraId="4E1FC8ED" w14:textId="77777777" w:rsidTr="00DC2186">
        <w:tc>
          <w:tcPr>
            <w:tcW w:w="0" w:type="auto"/>
            <w:vMerge/>
            <w:vAlign w:val="center"/>
            <w:hideMark/>
          </w:tcPr>
          <w:p w14:paraId="292092A5" w14:textId="77777777" w:rsidR="000C0697" w:rsidRDefault="000C0697" w:rsidP="00DC2186">
            <w:pPr>
              <w:jc w:val="left"/>
              <w:rPr>
                <w:rFonts w:eastAsiaTheme="majorEastAsia" w:cs="Arial"/>
                <w:bCs/>
                <w:lang w:eastAsia="en-US"/>
              </w:rPr>
            </w:pPr>
          </w:p>
        </w:tc>
        <w:tc>
          <w:tcPr>
            <w:tcW w:w="2581" w:type="dxa"/>
            <w:hideMark/>
          </w:tcPr>
          <w:p w14:paraId="61A69144"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multiplication</w:t>
            </w:r>
          </w:p>
        </w:tc>
      </w:tr>
      <w:tr w:rsidR="000C0697" w14:paraId="6CEA185B" w14:textId="77777777" w:rsidTr="00DC2186">
        <w:tc>
          <w:tcPr>
            <w:tcW w:w="0" w:type="auto"/>
            <w:vMerge/>
            <w:vAlign w:val="center"/>
            <w:hideMark/>
          </w:tcPr>
          <w:p w14:paraId="346C032A" w14:textId="77777777" w:rsidR="000C0697" w:rsidRDefault="000C0697" w:rsidP="00DC2186">
            <w:pPr>
              <w:jc w:val="left"/>
              <w:rPr>
                <w:rFonts w:eastAsiaTheme="majorEastAsia" w:cs="Arial"/>
                <w:bCs/>
                <w:lang w:eastAsia="en-US"/>
              </w:rPr>
            </w:pPr>
          </w:p>
        </w:tc>
        <w:tc>
          <w:tcPr>
            <w:tcW w:w="2581" w:type="dxa"/>
            <w:hideMark/>
          </w:tcPr>
          <w:p w14:paraId="2EC23EA5"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division</w:t>
            </w:r>
          </w:p>
        </w:tc>
      </w:tr>
    </w:tbl>
    <w:p w14:paraId="6BB541C8" w14:textId="77777777" w:rsidR="000C0697" w:rsidRDefault="000C0697" w:rsidP="000C0697">
      <w:pPr>
        <w:rPr>
          <w:rFonts w:cs="Arial"/>
          <w:b/>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1"/>
        <w:gridCol w:w="2559"/>
      </w:tblGrid>
      <w:tr w:rsidR="000C0697" w14:paraId="7CF07607" w14:textId="77777777" w:rsidTr="00DC2186">
        <w:tc>
          <w:tcPr>
            <w:tcW w:w="6629" w:type="dxa"/>
            <w:vMerge w:val="restart"/>
            <w:vAlign w:val="center"/>
            <w:hideMark/>
          </w:tcPr>
          <w:p w14:paraId="23A9970F" w14:textId="77777777" w:rsidR="000C0697" w:rsidRDefault="000C0697" w:rsidP="00DC2186">
            <w:pPr>
              <w:rPr>
                <w:rFonts w:cs="Arial"/>
                <w:lang w:eastAsia="en-US"/>
              </w:rPr>
            </w:pPr>
            <w:r>
              <w:rPr>
                <w:rFonts w:cs="Arial"/>
                <w:lang w:eastAsia="en-US"/>
              </w:rPr>
              <w:t xml:space="preserve">Papa achète un </w:t>
            </w:r>
            <w:r w:rsidR="00392BF8">
              <w:rPr>
                <w:rFonts w:cs="Arial"/>
                <w:lang w:eastAsia="en-US"/>
              </w:rPr>
              <w:t>ordinateur. L’unité centrale cou</w:t>
            </w:r>
            <w:r>
              <w:rPr>
                <w:rFonts w:cs="Arial"/>
                <w:lang w:eastAsia="en-US"/>
              </w:rPr>
              <w:t>te 1 258 € et l’écran 349 €.</w:t>
            </w:r>
          </w:p>
          <w:p w14:paraId="3C14E89A" w14:textId="77777777" w:rsidR="000C0697" w:rsidRDefault="000C0697" w:rsidP="00DC2186">
            <w:pPr>
              <w:pStyle w:val="Titre2"/>
              <w:spacing w:before="0"/>
              <w:jc w:val="left"/>
              <w:outlineLvl w:val="1"/>
              <w:rPr>
                <w:rFonts w:ascii="Arial" w:hAnsi="Arial" w:cs="Arial"/>
                <w:lang w:eastAsia="en-US"/>
              </w:rPr>
            </w:pPr>
            <w:r>
              <w:rPr>
                <w:rFonts w:ascii="Arial" w:hAnsi="Arial" w:cs="Arial"/>
                <w:b w:val="0"/>
                <w:color w:val="auto"/>
                <w:sz w:val="22"/>
                <w:szCs w:val="22"/>
                <w:lang w:eastAsia="en-US"/>
              </w:rPr>
              <w:t>Combien va-t-il dépenser ?</w:t>
            </w:r>
          </w:p>
        </w:tc>
        <w:tc>
          <w:tcPr>
            <w:tcW w:w="2581" w:type="dxa"/>
            <w:hideMark/>
          </w:tcPr>
          <w:p w14:paraId="092C20BC"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addition</w:t>
            </w:r>
          </w:p>
        </w:tc>
      </w:tr>
      <w:tr w:rsidR="000C0697" w14:paraId="1623B01C" w14:textId="77777777" w:rsidTr="00DC2186">
        <w:tc>
          <w:tcPr>
            <w:tcW w:w="0" w:type="auto"/>
            <w:vMerge/>
            <w:vAlign w:val="center"/>
            <w:hideMark/>
          </w:tcPr>
          <w:p w14:paraId="2FECF16A"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2FF6478D"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soustraction</w:t>
            </w:r>
          </w:p>
        </w:tc>
      </w:tr>
      <w:tr w:rsidR="000C0697" w14:paraId="7074CE80" w14:textId="77777777" w:rsidTr="00DC2186">
        <w:tc>
          <w:tcPr>
            <w:tcW w:w="0" w:type="auto"/>
            <w:vMerge/>
            <w:vAlign w:val="center"/>
            <w:hideMark/>
          </w:tcPr>
          <w:p w14:paraId="7227EB60"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007DAD7A"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multiplication</w:t>
            </w:r>
          </w:p>
        </w:tc>
      </w:tr>
      <w:tr w:rsidR="000C0697" w14:paraId="2F891EA3" w14:textId="77777777" w:rsidTr="00DC2186">
        <w:tc>
          <w:tcPr>
            <w:tcW w:w="0" w:type="auto"/>
            <w:vMerge/>
            <w:vAlign w:val="center"/>
            <w:hideMark/>
          </w:tcPr>
          <w:p w14:paraId="4C22F2A5"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73C389C4"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division</w:t>
            </w:r>
          </w:p>
        </w:tc>
      </w:tr>
    </w:tbl>
    <w:p w14:paraId="3A692590" w14:textId="77777777" w:rsidR="000C0697" w:rsidRDefault="000C0697" w:rsidP="000C0697">
      <w:pPr>
        <w:rPr>
          <w:rFonts w:cs="Arial"/>
          <w:b/>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1"/>
        <w:gridCol w:w="2559"/>
      </w:tblGrid>
      <w:tr w:rsidR="000C0697" w14:paraId="0341781A" w14:textId="77777777" w:rsidTr="00DC2186">
        <w:tc>
          <w:tcPr>
            <w:tcW w:w="6629" w:type="dxa"/>
            <w:vMerge w:val="restart"/>
            <w:vAlign w:val="center"/>
            <w:hideMark/>
          </w:tcPr>
          <w:p w14:paraId="6ED2D0B0" w14:textId="77777777" w:rsidR="000C0697" w:rsidRDefault="000C0697" w:rsidP="00DC2186">
            <w:pPr>
              <w:jc w:val="left"/>
              <w:rPr>
                <w:rFonts w:cs="Arial"/>
                <w:lang w:eastAsia="en-US"/>
              </w:rPr>
            </w:pPr>
            <w:r>
              <w:rPr>
                <w:rFonts w:cs="Arial"/>
                <w:lang w:eastAsia="en-US"/>
              </w:rPr>
              <w:t>Un camion transporte 84 sac de 35 kg de ciment chacun.</w:t>
            </w:r>
          </w:p>
          <w:p w14:paraId="289CE5CD" w14:textId="77777777" w:rsidR="000C0697" w:rsidRDefault="000C0697" w:rsidP="00DC2186">
            <w:pPr>
              <w:pStyle w:val="Titre2"/>
              <w:spacing w:before="0"/>
              <w:jc w:val="left"/>
              <w:outlineLvl w:val="1"/>
              <w:rPr>
                <w:rFonts w:ascii="Arial" w:hAnsi="Arial" w:cs="Arial"/>
                <w:lang w:eastAsia="en-US"/>
              </w:rPr>
            </w:pPr>
            <w:r>
              <w:rPr>
                <w:rFonts w:ascii="Arial" w:hAnsi="Arial" w:cs="Arial"/>
                <w:b w:val="0"/>
                <w:color w:val="auto"/>
                <w:sz w:val="22"/>
                <w:szCs w:val="22"/>
                <w:lang w:eastAsia="en-US"/>
              </w:rPr>
              <w:t>Quelle est la masse transportée ?</w:t>
            </w:r>
          </w:p>
        </w:tc>
        <w:tc>
          <w:tcPr>
            <w:tcW w:w="2581" w:type="dxa"/>
            <w:hideMark/>
          </w:tcPr>
          <w:p w14:paraId="2628B8AC" w14:textId="77777777" w:rsidR="000C0697" w:rsidRDefault="000C0697" w:rsidP="00DC2186">
            <w:pPr>
              <w:rPr>
                <w:rFonts w:cs="Arial"/>
                <w:lang w:eastAsia="en-US"/>
              </w:rPr>
            </w:pPr>
            <w:r>
              <w:rPr>
                <w:rFonts w:cs="Arial"/>
                <w:lang w:eastAsia="en-US"/>
              </w:rPr>
              <w:sym w:font="Wingdings" w:char="0071"/>
            </w:r>
            <w:r>
              <w:rPr>
                <w:rFonts w:cs="Arial"/>
                <w:lang w:eastAsia="en-US"/>
              </w:rPr>
              <w:t xml:space="preserve"> addition</w:t>
            </w:r>
          </w:p>
        </w:tc>
      </w:tr>
      <w:tr w:rsidR="000C0697" w14:paraId="12F9939D" w14:textId="77777777" w:rsidTr="00DC2186">
        <w:tc>
          <w:tcPr>
            <w:tcW w:w="0" w:type="auto"/>
            <w:vMerge/>
            <w:vAlign w:val="center"/>
            <w:hideMark/>
          </w:tcPr>
          <w:p w14:paraId="01A93A37"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542B0F5F" w14:textId="77777777" w:rsidR="000C0697" w:rsidRDefault="000C0697" w:rsidP="00DC2186">
            <w:pPr>
              <w:rPr>
                <w:lang w:eastAsia="en-US"/>
              </w:rPr>
            </w:pPr>
            <w:r>
              <w:rPr>
                <w:lang w:eastAsia="en-US"/>
              </w:rPr>
              <w:sym w:font="Wingdings" w:char="0071"/>
            </w:r>
            <w:r>
              <w:rPr>
                <w:lang w:eastAsia="en-US"/>
              </w:rPr>
              <w:t xml:space="preserve"> soustraction</w:t>
            </w:r>
          </w:p>
        </w:tc>
      </w:tr>
      <w:tr w:rsidR="000C0697" w14:paraId="7468E3FF" w14:textId="77777777" w:rsidTr="00DC2186">
        <w:tc>
          <w:tcPr>
            <w:tcW w:w="0" w:type="auto"/>
            <w:vMerge/>
            <w:vAlign w:val="center"/>
            <w:hideMark/>
          </w:tcPr>
          <w:p w14:paraId="0BA0A82F"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2D60C4C1" w14:textId="77777777" w:rsidR="000C0697" w:rsidRDefault="000C0697" w:rsidP="00DC2186">
            <w:pPr>
              <w:rPr>
                <w:lang w:eastAsia="en-US"/>
              </w:rPr>
            </w:pPr>
            <w:r>
              <w:rPr>
                <w:lang w:eastAsia="en-US"/>
              </w:rPr>
              <w:sym w:font="Wingdings" w:char="0071"/>
            </w:r>
            <w:r>
              <w:rPr>
                <w:lang w:eastAsia="en-US"/>
              </w:rPr>
              <w:t xml:space="preserve"> multiplication</w:t>
            </w:r>
          </w:p>
        </w:tc>
      </w:tr>
      <w:tr w:rsidR="000C0697" w14:paraId="4D47D1E6" w14:textId="77777777" w:rsidTr="00DC2186">
        <w:tc>
          <w:tcPr>
            <w:tcW w:w="0" w:type="auto"/>
            <w:vMerge/>
            <w:vAlign w:val="center"/>
            <w:hideMark/>
          </w:tcPr>
          <w:p w14:paraId="76FF9D34" w14:textId="77777777" w:rsidR="000C0697" w:rsidRDefault="000C0697" w:rsidP="00DC2186">
            <w:pPr>
              <w:jc w:val="left"/>
              <w:rPr>
                <w:rFonts w:eastAsiaTheme="majorEastAsia" w:cs="Arial"/>
                <w:b/>
                <w:bCs/>
                <w:color w:val="4F81BD" w:themeColor="accent1"/>
                <w:sz w:val="26"/>
                <w:szCs w:val="26"/>
                <w:lang w:eastAsia="en-US"/>
              </w:rPr>
            </w:pPr>
          </w:p>
        </w:tc>
        <w:tc>
          <w:tcPr>
            <w:tcW w:w="2581" w:type="dxa"/>
            <w:hideMark/>
          </w:tcPr>
          <w:p w14:paraId="473EBF90" w14:textId="77777777" w:rsidR="000C0697" w:rsidRDefault="000C0697" w:rsidP="00DC2186">
            <w:pPr>
              <w:rPr>
                <w:lang w:eastAsia="en-US"/>
              </w:rPr>
            </w:pPr>
            <w:r>
              <w:rPr>
                <w:lang w:eastAsia="en-US"/>
              </w:rPr>
              <w:sym w:font="Wingdings" w:char="0071"/>
            </w:r>
            <w:r>
              <w:rPr>
                <w:lang w:eastAsia="en-US"/>
              </w:rPr>
              <w:t xml:space="preserve"> division</w:t>
            </w:r>
          </w:p>
        </w:tc>
      </w:tr>
    </w:tbl>
    <w:p w14:paraId="574C558C" w14:textId="77777777" w:rsidR="000C0697" w:rsidRDefault="000C0697" w:rsidP="000C0697">
      <w:pPr>
        <w:spacing w:after="120"/>
        <w:rPr>
          <w:b/>
        </w:rPr>
      </w:pPr>
    </w:p>
    <w:tbl>
      <w:tblPr>
        <w:tblStyle w:val="Grilledutableau"/>
        <w:tblpPr w:leftFromText="141" w:rightFromText="141" w:vertAnchor="text" w:horzAnchor="margin" w:tblpY="1094"/>
        <w:tblW w:w="0" w:type="auto"/>
        <w:tblLook w:val="04A0" w:firstRow="1" w:lastRow="0" w:firstColumn="1" w:lastColumn="0" w:noHBand="0" w:noVBand="1"/>
      </w:tblPr>
      <w:tblGrid>
        <w:gridCol w:w="2265"/>
        <w:gridCol w:w="2264"/>
        <w:gridCol w:w="2265"/>
        <w:gridCol w:w="2276"/>
      </w:tblGrid>
      <w:tr w:rsidR="000C0697" w14:paraId="3FC52A3A" w14:textId="77777777" w:rsidTr="000C0697">
        <w:tc>
          <w:tcPr>
            <w:tcW w:w="9210" w:type="dxa"/>
            <w:gridSpan w:val="4"/>
            <w:tcBorders>
              <w:top w:val="nil"/>
              <w:left w:val="nil"/>
              <w:bottom w:val="single" w:sz="4" w:space="0" w:color="auto"/>
              <w:right w:val="nil"/>
            </w:tcBorders>
            <w:hideMark/>
          </w:tcPr>
          <w:p w14:paraId="267AB267" w14:textId="77777777" w:rsidR="000C0697" w:rsidRDefault="000C0697" w:rsidP="000C0697">
            <w:pPr>
              <w:spacing w:before="120"/>
              <w:rPr>
                <w:lang w:eastAsia="en-US"/>
              </w:rPr>
            </w:pPr>
            <w:r>
              <w:rPr>
                <w:lang w:eastAsia="en-US"/>
              </w:rPr>
              <w:t>Pour le cross du collège, 567 élèves prennent le départ mais seulement 486 franchissent la ligne d’arrivée.</w:t>
            </w:r>
          </w:p>
          <w:p w14:paraId="4C1AEB64" w14:textId="77777777" w:rsidR="000C0697" w:rsidRDefault="000C0697" w:rsidP="000C0697">
            <w:pPr>
              <w:spacing w:after="120"/>
              <w:rPr>
                <w:lang w:eastAsia="en-US"/>
              </w:rPr>
            </w:pPr>
            <w:r>
              <w:rPr>
                <w:lang w:eastAsia="en-US"/>
              </w:rPr>
              <w:t xml:space="preserve">Combien d’élèves ont abandonné la course ? </w:t>
            </w:r>
          </w:p>
        </w:tc>
      </w:tr>
      <w:tr w:rsidR="000C0697" w14:paraId="7DE19978" w14:textId="77777777" w:rsidTr="000C0697">
        <w:tc>
          <w:tcPr>
            <w:tcW w:w="2302" w:type="dxa"/>
            <w:tcBorders>
              <w:top w:val="single" w:sz="4" w:space="0" w:color="auto"/>
              <w:left w:val="single" w:sz="4" w:space="0" w:color="auto"/>
              <w:bottom w:val="single" w:sz="4" w:space="0" w:color="auto"/>
              <w:right w:val="single" w:sz="4" w:space="0" w:color="auto"/>
            </w:tcBorders>
            <w:hideMark/>
          </w:tcPr>
          <w:p w14:paraId="09F1D72E" w14:textId="77777777" w:rsidR="000C0697" w:rsidRDefault="000C0697" w:rsidP="000C0697">
            <w:pPr>
              <w:spacing w:before="120" w:after="120"/>
              <w:jc w:val="center"/>
              <w:rPr>
                <w:lang w:eastAsia="en-US"/>
              </w:rPr>
            </w:pPr>
            <w:r>
              <w:rPr>
                <w:lang w:eastAsia="en-US"/>
              </w:rPr>
              <w:t>567 + 486</w:t>
            </w:r>
          </w:p>
        </w:tc>
        <w:tc>
          <w:tcPr>
            <w:tcW w:w="2302" w:type="dxa"/>
            <w:tcBorders>
              <w:top w:val="single" w:sz="4" w:space="0" w:color="auto"/>
              <w:left w:val="single" w:sz="4" w:space="0" w:color="auto"/>
              <w:bottom w:val="single" w:sz="4" w:space="0" w:color="auto"/>
              <w:right w:val="single" w:sz="4" w:space="0" w:color="auto"/>
            </w:tcBorders>
            <w:hideMark/>
          </w:tcPr>
          <w:p w14:paraId="1DD8A69A" w14:textId="77777777" w:rsidR="000C0697" w:rsidRDefault="000C0697" w:rsidP="000C0697">
            <w:pPr>
              <w:spacing w:before="120" w:after="120"/>
              <w:jc w:val="center"/>
              <w:rPr>
                <w:lang w:eastAsia="en-US"/>
              </w:rPr>
            </w:pPr>
            <w:r>
              <w:rPr>
                <w:lang w:eastAsia="en-US"/>
              </w:rPr>
              <w:t>567 – 486</w:t>
            </w:r>
          </w:p>
        </w:tc>
        <w:tc>
          <w:tcPr>
            <w:tcW w:w="2303" w:type="dxa"/>
            <w:tcBorders>
              <w:top w:val="single" w:sz="4" w:space="0" w:color="auto"/>
              <w:left w:val="single" w:sz="4" w:space="0" w:color="auto"/>
              <w:bottom w:val="single" w:sz="4" w:space="0" w:color="auto"/>
              <w:right w:val="single" w:sz="4" w:space="0" w:color="auto"/>
            </w:tcBorders>
            <w:hideMark/>
          </w:tcPr>
          <w:p w14:paraId="1B7C1FD7" w14:textId="77777777" w:rsidR="000C0697" w:rsidRDefault="000C0697" w:rsidP="000C0697">
            <w:pPr>
              <w:spacing w:before="120" w:after="120"/>
              <w:jc w:val="center"/>
              <w:rPr>
                <w:lang w:eastAsia="en-US"/>
              </w:rPr>
            </w:pPr>
            <w:r>
              <w:rPr>
                <w:lang w:eastAsia="en-US"/>
              </w:rPr>
              <w:t>567 x 486</w:t>
            </w:r>
          </w:p>
        </w:tc>
        <w:tc>
          <w:tcPr>
            <w:tcW w:w="2303" w:type="dxa"/>
            <w:tcBorders>
              <w:top w:val="single" w:sz="4" w:space="0" w:color="auto"/>
              <w:left w:val="single" w:sz="4" w:space="0" w:color="auto"/>
              <w:bottom w:val="single" w:sz="4" w:space="0" w:color="auto"/>
              <w:right w:val="single" w:sz="4" w:space="0" w:color="auto"/>
            </w:tcBorders>
            <w:hideMark/>
          </w:tcPr>
          <w:p w14:paraId="03DE2FEF" w14:textId="77777777" w:rsidR="000C0697" w:rsidRDefault="000C0697" w:rsidP="000C0697">
            <w:pPr>
              <w:spacing w:before="120" w:after="120"/>
              <w:jc w:val="center"/>
              <w:rPr>
                <w:lang w:eastAsia="en-US"/>
              </w:rPr>
            </w:pPr>
            <w:r>
              <w:rPr>
                <w:lang w:eastAsia="en-US"/>
              </w:rPr>
              <w:t xml:space="preserve">567 </w:t>
            </w:r>
            <w:r>
              <w:rPr>
                <w:rFonts w:cs="Arial"/>
                <w:color w:val="222222"/>
                <w:lang w:eastAsia="en-US"/>
              </w:rPr>
              <w:t>÷</w:t>
            </w:r>
            <w:r>
              <w:rPr>
                <w:rFonts w:cs="Arial"/>
                <w:color w:val="222222"/>
                <w:sz w:val="19"/>
                <w:szCs w:val="19"/>
                <w:lang w:eastAsia="en-US"/>
              </w:rPr>
              <w:t xml:space="preserve"> </w:t>
            </w:r>
            <w:r>
              <w:rPr>
                <w:rFonts w:cs="Arial"/>
                <w:color w:val="222222"/>
                <w:lang w:eastAsia="en-US"/>
              </w:rPr>
              <w:t>486</w:t>
            </w:r>
          </w:p>
        </w:tc>
      </w:tr>
      <w:tr w:rsidR="000C0697" w14:paraId="1A15303D" w14:textId="77777777" w:rsidTr="000C0697">
        <w:tc>
          <w:tcPr>
            <w:tcW w:w="9210" w:type="dxa"/>
            <w:gridSpan w:val="4"/>
            <w:tcBorders>
              <w:top w:val="single" w:sz="4" w:space="0" w:color="auto"/>
              <w:left w:val="nil"/>
              <w:bottom w:val="nil"/>
              <w:right w:val="nil"/>
            </w:tcBorders>
          </w:tcPr>
          <w:p w14:paraId="52C992E5" w14:textId="77777777" w:rsidR="000C0697" w:rsidRDefault="000C0697" w:rsidP="000C0697">
            <w:pPr>
              <w:rPr>
                <w:sz w:val="10"/>
                <w:szCs w:val="10"/>
                <w:lang w:eastAsia="en-US"/>
              </w:rPr>
            </w:pPr>
          </w:p>
        </w:tc>
      </w:tr>
      <w:tr w:rsidR="000C0697" w14:paraId="2C8977C8" w14:textId="77777777" w:rsidTr="000C0697">
        <w:tc>
          <w:tcPr>
            <w:tcW w:w="9210" w:type="dxa"/>
            <w:gridSpan w:val="4"/>
            <w:tcBorders>
              <w:top w:val="nil"/>
              <w:left w:val="nil"/>
              <w:bottom w:val="single" w:sz="4" w:space="0" w:color="auto"/>
              <w:right w:val="nil"/>
            </w:tcBorders>
            <w:hideMark/>
          </w:tcPr>
          <w:p w14:paraId="39E84DDB" w14:textId="77777777" w:rsidR="000C0697" w:rsidRDefault="000C0697" w:rsidP="000C0697">
            <w:pPr>
              <w:spacing w:before="120"/>
              <w:rPr>
                <w:lang w:eastAsia="en-US"/>
              </w:rPr>
            </w:pPr>
            <w:r>
              <w:rPr>
                <w:lang w:eastAsia="en-US"/>
              </w:rPr>
              <w:t>Pendant les soldes, Andréa a acheté 6 pantalons valant chacun 24 €</w:t>
            </w:r>
            <w:r w:rsidR="00392BF8">
              <w:rPr>
                <w:lang w:eastAsia="en-US"/>
              </w:rPr>
              <w:t>.</w:t>
            </w:r>
          </w:p>
          <w:p w14:paraId="1FFF9F28" w14:textId="77777777" w:rsidR="000C0697" w:rsidRDefault="000C0697" w:rsidP="000C0697">
            <w:pPr>
              <w:spacing w:after="120"/>
              <w:rPr>
                <w:lang w:eastAsia="en-US"/>
              </w:rPr>
            </w:pPr>
            <w:r>
              <w:rPr>
                <w:lang w:eastAsia="en-US"/>
              </w:rPr>
              <w:t xml:space="preserve">Combien a-t-elle dépensé ? </w:t>
            </w:r>
          </w:p>
        </w:tc>
      </w:tr>
      <w:tr w:rsidR="000C0697" w14:paraId="0AAE6B66" w14:textId="77777777" w:rsidTr="000C0697">
        <w:tc>
          <w:tcPr>
            <w:tcW w:w="2302" w:type="dxa"/>
            <w:tcBorders>
              <w:top w:val="single" w:sz="4" w:space="0" w:color="auto"/>
              <w:left w:val="single" w:sz="4" w:space="0" w:color="auto"/>
              <w:bottom w:val="single" w:sz="4" w:space="0" w:color="auto"/>
              <w:right w:val="single" w:sz="4" w:space="0" w:color="auto"/>
            </w:tcBorders>
            <w:hideMark/>
          </w:tcPr>
          <w:p w14:paraId="30C4FA9D" w14:textId="77777777" w:rsidR="000C0697" w:rsidRDefault="000C0697" w:rsidP="000C0697">
            <w:pPr>
              <w:spacing w:before="120" w:after="120"/>
              <w:jc w:val="center"/>
              <w:rPr>
                <w:lang w:eastAsia="en-US"/>
              </w:rPr>
            </w:pPr>
            <w:r>
              <w:rPr>
                <w:lang w:eastAsia="en-US"/>
              </w:rPr>
              <w:t>24 + 6</w:t>
            </w:r>
          </w:p>
        </w:tc>
        <w:tc>
          <w:tcPr>
            <w:tcW w:w="2302" w:type="dxa"/>
            <w:tcBorders>
              <w:top w:val="single" w:sz="4" w:space="0" w:color="auto"/>
              <w:left w:val="single" w:sz="4" w:space="0" w:color="auto"/>
              <w:bottom w:val="single" w:sz="4" w:space="0" w:color="auto"/>
              <w:right w:val="single" w:sz="4" w:space="0" w:color="auto"/>
            </w:tcBorders>
            <w:hideMark/>
          </w:tcPr>
          <w:p w14:paraId="0FCF3367" w14:textId="77777777" w:rsidR="000C0697" w:rsidRDefault="000C0697" w:rsidP="000C0697">
            <w:pPr>
              <w:spacing w:before="120" w:after="120"/>
              <w:jc w:val="center"/>
              <w:rPr>
                <w:lang w:eastAsia="en-US"/>
              </w:rPr>
            </w:pPr>
            <w:r>
              <w:rPr>
                <w:lang w:eastAsia="en-US"/>
              </w:rPr>
              <w:t>24 - 6</w:t>
            </w:r>
          </w:p>
        </w:tc>
        <w:tc>
          <w:tcPr>
            <w:tcW w:w="2303" w:type="dxa"/>
            <w:tcBorders>
              <w:top w:val="single" w:sz="4" w:space="0" w:color="auto"/>
              <w:left w:val="single" w:sz="4" w:space="0" w:color="auto"/>
              <w:bottom w:val="single" w:sz="4" w:space="0" w:color="auto"/>
              <w:right w:val="single" w:sz="4" w:space="0" w:color="auto"/>
            </w:tcBorders>
            <w:hideMark/>
          </w:tcPr>
          <w:p w14:paraId="1AF3AC25" w14:textId="77777777" w:rsidR="000C0697" w:rsidRDefault="000C0697" w:rsidP="000C0697">
            <w:pPr>
              <w:spacing w:before="120" w:after="120"/>
              <w:jc w:val="center"/>
              <w:rPr>
                <w:lang w:eastAsia="en-US"/>
              </w:rPr>
            </w:pPr>
            <w:r>
              <w:rPr>
                <w:lang w:eastAsia="en-US"/>
              </w:rPr>
              <w:t>24 x 6</w:t>
            </w:r>
          </w:p>
        </w:tc>
        <w:tc>
          <w:tcPr>
            <w:tcW w:w="2303" w:type="dxa"/>
            <w:tcBorders>
              <w:top w:val="single" w:sz="4" w:space="0" w:color="auto"/>
              <w:left w:val="single" w:sz="4" w:space="0" w:color="auto"/>
              <w:bottom w:val="single" w:sz="4" w:space="0" w:color="auto"/>
              <w:right w:val="single" w:sz="4" w:space="0" w:color="auto"/>
            </w:tcBorders>
            <w:hideMark/>
          </w:tcPr>
          <w:p w14:paraId="111FC3FD" w14:textId="77777777" w:rsidR="000C0697" w:rsidRDefault="000C0697" w:rsidP="000C0697">
            <w:pPr>
              <w:spacing w:before="120" w:after="120"/>
              <w:jc w:val="center"/>
              <w:rPr>
                <w:lang w:eastAsia="en-US"/>
              </w:rPr>
            </w:pPr>
            <w:r>
              <w:rPr>
                <w:lang w:eastAsia="en-US"/>
              </w:rPr>
              <w:t xml:space="preserve">24 </w:t>
            </w:r>
            <w:r>
              <w:rPr>
                <w:rFonts w:cs="Arial"/>
                <w:color w:val="222222"/>
                <w:lang w:eastAsia="en-US"/>
              </w:rPr>
              <w:t>÷</w:t>
            </w:r>
            <w:r>
              <w:rPr>
                <w:rFonts w:cs="Arial"/>
                <w:color w:val="222222"/>
                <w:sz w:val="19"/>
                <w:szCs w:val="19"/>
                <w:lang w:eastAsia="en-US"/>
              </w:rPr>
              <w:t xml:space="preserve"> </w:t>
            </w:r>
            <w:r>
              <w:rPr>
                <w:rFonts w:cs="Arial"/>
                <w:color w:val="222222"/>
                <w:lang w:eastAsia="en-US"/>
              </w:rPr>
              <w:t>6</w:t>
            </w:r>
          </w:p>
        </w:tc>
      </w:tr>
      <w:tr w:rsidR="000C0697" w14:paraId="189662BA" w14:textId="77777777" w:rsidTr="000C0697">
        <w:tc>
          <w:tcPr>
            <w:tcW w:w="9210" w:type="dxa"/>
            <w:gridSpan w:val="4"/>
            <w:tcBorders>
              <w:top w:val="single" w:sz="4" w:space="0" w:color="auto"/>
              <w:left w:val="nil"/>
              <w:bottom w:val="nil"/>
              <w:right w:val="nil"/>
            </w:tcBorders>
          </w:tcPr>
          <w:p w14:paraId="605ADB27" w14:textId="77777777" w:rsidR="000C0697" w:rsidRDefault="000C0697" w:rsidP="000C0697">
            <w:pPr>
              <w:rPr>
                <w:sz w:val="10"/>
                <w:szCs w:val="10"/>
                <w:lang w:eastAsia="en-US"/>
              </w:rPr>
            </w:pPr>
          </w:p>
        </w:tc>
      </w:tr>
      <w:tr w:rsidR="000C0697" w14:paraId="2CB10BE3" w14:textId="77777777" w:rsidTr="000C0697">
        <w:tc>
          <w:tcPr>
            <w:tcW w:w="9210" w:type="dxa"/>
            <w:gridSpan w:val="4"/>
            <w:tcBorders>
              <w:top w:val="nil"/>
              <w:left w:val="nil"/>
              <w:bottom w:val="single" w:sz="4" w:space="0" w:color="auto"/>
              <w:right w:val="nil"/>
            </w:tcBorders>
            <w:hideMark/>
          </w:tcPr>
          <w:p w14:paraId="5C564133" w14:textId="77777777" w:rsidR="000C0697" w:rsidRDefault="000C0697" w:rsidP="000C0697">
            <w:pPr>
              <w:spacing w:before="120"/>
              <w:rPr>
                <w:lang w:eastAsia="en-US"/>
              </w:rPr>
            </w:pPr>
            <w:r>
              <w:rPr>
                <w:lang w:eastAsia="en-US"/>
              </w:rPr>
              <w:t>Un fermier a récolté 684 L de lait aujourd’hui. Il les répartit dans des bidons de 12 L.</w:t>
            </w:r>
          </w:p>
          <w:p w14:paraId="7410343D" w14:textId="77777777" w:rsidR="000C0697" w:rsidRDefault="000C0697" w:rsidP="000C0697">
            <w:pPr>
              <w:spacing w:after="120"/>
              <w:rPr>
                <w:lang w:eastAsia="en-US"/>
              </w:rPr>
            </w:pPr>
            <w:r>
              <w:rPr>
                <w:lang w:eastAsia="en-US"/>
              </w:rPr>
              <w:t>De combien de bidons aura-t-il besoin ?</w:t>
            </w:r>
          </w:p>
        </w:tc>
      </w:tr>
      <w:tr w:rsidR="000C0697" w14:paraId="63A5D650" w14:textId="77777777" w:rsidTr="000C0697">
        <w:tc>
          <w:tcPr>
            <w:tcW w:w="2302" w:type="dxa"/>
            <w:tcBorders>
              <w:top w:val="single" w:sz="4" w:space="0" w:color="auto"/>
              <w:left w:val="single" w:sz="4" w:space="0" w:color="auto"/>
              <w:bottom w:val="single" w:sz="4" w:space="0" w:color="auto"/>
              <w:right w:val="single" w:sz="4" w:space="0" w:color="auto"/>
            </w:tcBorders>
            <w:hideMark/>
          </w:tcPr>
          <w:p w14:paraId="1F21C388" w14:textId="77777777" w:rsidR="000C0697" w:rsidRDefault="000C0697" w:rsidP="000C0697">
            <w:pPr>
              <w:spacing w:before="120" w:after="120"/>
              <w:jc w:val="center"/>
              <w:rPr>
                <w:lang w:eastAsia="en-US"/>
              </w:rPr>
            </w:pPr>
            <w:r>
              <w:rPr>
                <w:lang w:eastAsia="en-US"/>
              </w:rPr>
              <w:t>684 + 12</w:t>
            </w:r>
          </w:p>
        </w:tc>
        <w:tc>
          <w:tcPr>
            <w:tcW w:w="2302" w:type="dxa"/>
            <w:tcBorders>
              <w:top w:val="single" w:sz="4" w:space="0" w:color="auto"/>
              <w:left w:val="single" w:sz="4" w:space="0" w:color="auto"/>
              <w:bottom w:val="single" w:sz="4" w:space="0" w:color="auto"/>
              <w:right w:val="single" w:sz="4" w:space="0" w:color="auto"/>
            </w:tcBorders>
            <w:hideMark/>
          </w:tcPr>
          <w:p w14:paraId="6D56F77E" w14:textId="77777777" w:rsidR="000C0697" w:rsidRDefault="000C0697" w:rsidP="000C0697">
            <w:pPr>
              <w:spacing w:before="120" w:after="120"/>
              <w:jc w:val="center"/>
              <w:rPr>
                <w:lang w:eastAsia="en-US"/>
              </w:rPr>
            </w:pPr>
            <w:r>
              <w:rPr>
                <w:lang w:eastAsia="en-US"/>
              </w:rPr>
              <w:t>684 - 12</w:t>
            </w:r>
          </w:p>
        </w:tc>
        <w:tc>
          <w:tcPr>
            <w:tcW w:w="2303" w:type="dxa"/>
            <w:tcBorders>
              <w:top w:val="single" w:sz="4" w:space="0" w:color="auto"/>
              <w:left w:val="single" w:sz="4" w:space="0" w:color="auto"/>
              <w:bottom w:val="single" w:sz="4" w:space="0" w:color="auto"/>
              <w:right w:val="single" w:sz="4" w:space="0" w:color="auto"/>
            </w:tcBorders>
            <w:hideMark/>
          </w:tcPr>
          <w:p w14:paraId="3C619ABA" w14:textId="77777777" w:rsidR="000C0697" w:rsidRDefault="000C0697" w:rsidP="000C0697">
            <w:pPr>
              <w:spacing w:before="120" w:after="120"/>
              <w:jc w:val="center"/>
              <w:rPr>
                <w:lang w:eastAsia="en-US"/>
              </w:rPr>
            </w:pPr>
            <w:r>
              <w:rPr>
                <w:lang w:eastAsia="en-US"/>
              </w:rPr>
              <w:t>684 x 12</w:t>
            </w:r>
          </w:p>
        </w:tc>
        <w:tc>
          <w:tcPr>
            <w:tcW w:w="2303" w:type="dxa"/>
            <w:tcBorders>
              <w:top w:val="single" w:sz="4" w:space="0" w:color="auto"/>
              <w:left w:val="single" w:sz="4" w:space="0" w:color="auto"/>
              <w:bottom w:val="single" w:sz="4" w:space="0" w:color="auto"/>
              <w:right w:val="single" w:sz="4" w:space="0" w:color="auto"/>
            </w:tcBorders>
            <w:hideMark/>
          </w:tcPr>
          <w:p w14:paraId="0779B873" w14:textId="77777777" w:rsidR="000C0697" w:rsidRDefault="000C0697" w:rsidP="000C0697">
            <w:pPr>
              <w:spacing w:before="120" w:after="120"/>
              <w:jc w:val="center"/>
              <w:rPr>
                <w:lang w:eastAsia="en-US"/>
              </w:rPr>
            </w:pPr>
            <w:r>
              <w:rPr>
                <w:lang w:eastAsia="en-US"/>
              </w:rPr>
              <w:t xml:space="preserve">684 </w:t>
            </w:r>
            <w:r>
              <w:rPr>
                <w:rFonts w:cs="Arial"/>
                <w:color w:val="222222"/>
                <w:lang w:eastAsia="en-US"/>
              </w:rPr>
              <w:t>÷</w:t>
            </w:r>
            <w:r>
              <w:rPr>
                <w:rFonts w:cs="Arial"/>
                <w:color w:val="222222"/>
                <w:sz w:val="19"/>
                <w:szCs w:val="19"/>
                <w:lang w:eastAsia="en-US"/>
              </w:rPr>
              <w:t xml:space="preserve"> </w:t>
            </w:r>
            <w:r>
              <w:rPr>
                <w:rFonts w:cs="Arial"/>
                <w:color w:val="222222"/>
                <w:lang w:eastAsia="en-US"/>
              </w:rPr>
              <w:t>12</w:t>
            </w:r>
          </w:p>
        </w:tc>
      </w:tr>
      <w:tr w:rsidR="000C0697" w14:paraId="7AE11FEE" w14:textId="77777777" w:rsidTr="000C0697">
        <w:tc>
          <w:tcPr>
            <w:tcW w:w="9210" w:type="dxa"/>
            <w:gridSpan w:val="4"/>
            <w:tcBorders>
              <w:top w:val="single" w:sz="4" w:space="0" w:color="auto"/>
              <w:left w:val="nil"/>
              <w:bottom w:val="nil"/>
              <w:right w:val="nil"/>
            </w:tcBorders>
          </w:tcPr>
          <w:p w14:paraId="6C1BA04A" w14:textId="77777777" w:rsidR="000C0697" w:rsidRDefault="000C0697" w:rsidP="000C0697">
            <w:pPr>
              <w:rPr>
                <w:sz w:val="10"/>
                <w:szCs w:val="10"/>
                <w:lang w:eastAsia="en-US"/>
              </w:rPr>
            </w:pPr>
          </w:p>
        </w:tc>
      </w:tr>
      <w:tr w:rsidR="000C0697" w14:paraId="00316408" w14:textId="77777777" w:rsidTr="000C0697">
        <w:tc>
          <w:tcPr>
            <w:tcW w:w="9210" w:type="dxa"/>
            <w:gridSpan w:val="4"/>
            <w:tcBorders>
              <w:top w:val="nil"/>
              <w:left w:val="nil"/>
              <w:bottom w:val="single" w:sz="4" w:space="0" w:color="auto"/>
              <w:right w:val="nil"/>
            </w:tcBorders>
            <w:hideMark/>
          </w:tcPr>
          <w:p w14:paraId="2992E0C7" w14:textId="77777777" w:rsidR="000C0697" w:rsidRDefault="000C0697" w:rsidP="000C0697">
            <w:pPr>
              <w:spacing w:before="120"/>
              <w:rPr>
                <w:lang w:eastAsia="en-US"/>
              </w:rPr>
            </w:pPr>
            <w:r>
              <w:rPr>
                <w:lang w:eastAsia="en-US"/>
              </w:rPr>
              <w:t>La ville de Nice compte 343 304 habitants, celle de Marseille en compte environ le triple.</w:t>
            </w:r>
          </w:p>
          <w:p w14:paraId="02C5FAC1" w14:textId="77777777" w:rsidR="000C0697" w:rsidRDefault="000C0697" w:rsidP="000C0697">
            <w:pPr>
              <w:spacing w:after="120"/>
              <w:rPr>
                <w:lang w:eastAsia="en-US"/>
              </w:rPr>
            </w:pPr>
            <w:r>
              <w:rPr>
                <w:lang w:eastAsia="en-US"/>
              </w:rPr>
              <w:t>Combien y a-t-il d’habitants à Marseille ?</w:t>
            </w:r>
          </w:p>
        </w:tc>
      </w:tr>
      <w:tr w:rsidR="000C0697" w14:paraId="31AC38E0" w14:textId="77777777" w:rsidTr="000C0697">
        <w:tc>
          <w:tcPr>
            <w:tcW w:w="2302" w:type="dxa"/>
            <w:tcBorders>
              <w:top w:val="single" w:sz="4" w:space="0" w:color="auto"/>
              <w:left w:val="single" w:sz="4" w:space="0" w:color="auto"/>
              <w:bottom w:val="single" w:sz="4" w:space="0" w:color="auto"/>
              <w:right w:val="single" w:sz="4" w:space="0" w:color="auto"/>
            </w:tcBorders>
            <w:hideMark/>
          </w:tcPr>
          <w:p w14:paraId="01D736F1" w14:textId="77777777" w:rsidR="000C0697" w:rsidRDefault="000C0697" w:rsidP="000C0697">
            <w:pPr>
              <w:spacing w:before="120" w:after="120"/>
              <w:jc w:val="center"/>
              <w:rPr>
                <w:lang w:eastAsia="en-US"/>
              </w:rPr>
            </w:pPr>
            <w:r>
              <w:rPr>
                <w:lang w:eastAsia="en-US"/>
              </w:rPr>
              <w:t>343 304 + 3</w:t>
            </w:r>
          </w:p>
        </w:tc>
        <w:tc>
          <w:tcPr>
            <w:tcW w:w="2302" w:type="dxa"/>
            <w:tcBorders>
              <w:top w:val="single" w:sz="4" w:space="0" w:color="auto"/>
              <w:left w:val="single" w:sz="4" w:space="0" w:color="auto"/>
              <w:bottom w:val="single" w:sz="4" w:space="0" w:color="auto"/>
              <w:right w:val="single" w:sz="4" w:space="0" w:color="auto"/>
            </w:tcBorders>
            <w:hideMark/>
          </w:tcPr>
          <w:p w14:paraId="38637038" w14:textId="77777777" w:rsidR="000C0697" w:rsidRDefault="000C0697" w:rsidP="000C0697">
            <w:pPr>
              <w:spacing w:before="120" w:after="120"/>
              <w:jc w:val="center"/>
              <w:rPr>
                <w:lang w:eastAsia="en-US"/>
              </w:rPr>
            </w:pPr>
            <w:r>
              <w:rPr>
                <w:lang w:eastAsia="en-US"/>
              </w:rPr>
              <w:t>343 304 - 3</w:t>
            </w:r>
          </w:p>
        </w:tc>
        <w:tc>
          <w:tcPr>
            <w:tcW w:w="2303" w:type="dxa"/>
            <w:tcBorders>
              <w:top w:val="single" w:sz="4" w:space="0" w:color="auto"/>
              <w:left w:val="single" w:sz="4" w:space="0" w:color="auto"/>
              <w:bottom w:val="single" w:sz="4" w:space="0" w:color="auto"/>
              <w:right w:val="single" w:sz="4" w:space="0" w:color="auto"/>
            </w:tcBorders>
            <w:hideMark/>
          </w:tcPr>
          <w:p w14:paraId="59D4F888" w14:textId="77777777" w:rsidR="000C0697" w:rsidRDefault="000C0697" w:rsidP="000C0697">
            <w:pPr>
              <w:spacing w:before="120" w:after="120"/>
              <w:jc w:val="center"/>
              <w:rPr>
                <w:lang w:eastAsia="en-US"/>
              </w:rPr>
            </w:pPr>
            <w:r>
              <w:rPr>
                <w:lang w:eastAsia="en-US"/>
              </w:rPr>
              <w:t>343 304 x 3</w:t>
            </w:r>
          </w:p>
        </w:tc>
        <w:tc>
          <w:tcPr>
            <w:tcW w:w="2303" w:type="dxa"/>
            <w:tcBorders>
              <w:top w:val="single" w:sz="4" w:space="0" w:color="auto"/>
              <w:left w:val="single" w:sz="4" w:space="0" w:color="auto"/>
              <w:bottom w:val="single" w:sz="4" w:space="0" w:color="auto"/>
              <w:right w:val="single" w:sz="4" w:space="0" w:color="auto"/>
            </w:tcBorders>
            <w:hideMark/>
          </w:tcPr>
          <w:p w14:paraId="5A4F5CE9" w14:textId="77777777" w:rsidR="000C0697" w:rsidRDefault="000C0697" w:rsidP="000C0697">
            <w:pPr>
              <w:spacing w:before="120" w:after="120"/>
              <w:jc w:val="center"/>
              <w:rPr>
                <w:lang w:eastAsia="en-US"/>
              </w:rPr>
            </w:pPr>
            <w:r>
              <w:rPr>
                <w:lang w:eastAsia="en-US"/>
              </w:rPr>
              <w:t xml:space="preserve">343 304 </w:t>
            </w:r>
            <w:r>
              <w:rPr>
                <w:rFonts w:cs="Arial"/>
                <w:color w:val="222222"/>
                <w:lang w:eastAsia="en-US"/>
              </w:rPr>
              <w:t>÷</w:t>
            </w:r>
            <w:r>
              <w:rPr>
                <w:rFonts w:cs="Arial"/>
                <w:color w:val="222222"/>
                <w:sz w:val="19"/>
                <w:szCs w:val="19"/>
                <w:lang w:eastAsia="en-US"/>
              </w:rPr>
              <w:t xml:space="preserve"> </w:t>
            </w:r>
            <w:r>
              <w:rPr>
                <w:rFonts w:cs="Arial"/>
                <w:color w:val="222222"/>
                <w:lang w:eastAsia="en-US"/>
              </w:rPr>
              <w:t>3</w:t>
            </w:r>
          </w:p>
        </w:tc>
      </w:tr>
      <w:tr w:rsidR="000C0697" w14:paraId="4D247DFD" w14:textId="77777777" w:rsidTr="000C0697">
        <w:tc>
          <w:tcPr>
            <w:tcW w:w="9210" w:type="dxa"/>
            <w:gridSpan w:val="4"/>
            <w:tcBorders>
              <w:top w:val="single" w:sz="4" w:space="0" w:color="auto"/>
              <w:left w:val="nil"/>
              <w:bottom w:val="nil"/>
              <w:right w:val="nil"/>
            </w:tcBorders>
          </w:tcPr>
          <w:p w14:paraId="370EC83C" w14:textId="77777777" w:rsidR="000C0697" w:rsidRDefault="000C0697" w:rsidP="000C0697">
            <w:pPr>
              <w:rPr>
                <w:sz w:val="10"/>
                <w:szCs w:val="10"/>
                <w:lang w:eastAsia="en-US"/>
              </w:rPr>
            </w:pPr>
          </w:p>
        </w:tc>
      </w:tr>
      <w:tr w:rsidR="000C0697" w14:paraId="6A652D52" w14:textId="77777777" w:rsidTr="000C0697">
        <w:tc>
          <w:tcPr>
            <w:tcW w:w="9210" w:type="dxa"/>
            <w:gridSpan w:val="4"/>
            <w:tcBorders>
              <w:top w:val="nil"/>
              <w:left w:val="nil"/>
              <w:bottom w:val="single" w:sz="4" w:space="0" w:color="auto"/>
              <w:right w:val="nil"/>
            </w:tcBorders>
            <w:hideMark/>
          </w:tcPr>
          <w:p w14:paraId="0C0224BC" w14:textId="77777777" w:rsidR="000C0697" w:rsidRDefault="000C0697" w:rsidP="000C0697">
            <w:pPr>
              <w:spacing w:before="120"/>
              <w:rPr>
                <w:lang w:eastAsia="en-US"/>
              </w:rPr>
            </w:pPr>
            <w:r>
              <w:rPr>
                <w:lang w:eastAsia="en-US"/>
              </w:rPr>
              <w:lastRenderedPageBreak/>
              <w:t>Pendant les soldes, Vivien a acheté un ordinateur 356 € et une nouvelle télévision 168 €.</w:t>
            </w:r>
          </w:p>
          <w:p w14:paraId="49480142" w14:textId="77777777" w:rsidR="000C0697" w:rsidRDefault="000C0697" w:rsidP="000C0697">
            <w:pPr>
              <w:spacing w:after="120"/>
              <w:rPr>
                <w:lang w:eastAsia="en-US"/>
              </w:rPr>
            </w:pPr>
            <w:r>
              <w:rPr>
                <w:lang w:eastAsia="en-US"/>
              </w:rPr>
              <w:t>Combien a-t-il dépensé ?</w:t>
            </w:r>
          </w:p>
        </w:tc>
      </w:tr>
      <w:tr w:rsidR="000C0697" w14:paraId="425FDDEC" w14:textId="77777777" w:rsidTr="000C0697">
        <w:tc>
          <w:tcPr>
            <w:tcW w:w="2302" w:type="dxa"/>
            <w:tcBorders>
              <w:top w:val="single" w:sz="4" w:space="0" w:color="auto"/>
              <w:left w:val="single" w:sz="4" w:space="0" w:color="auto"/>
              <w:bottom w:val="single" w:sz="4" w:space="0" w:color="auto"/>
              <w:right w:val="single" w:sz="4" w:space="0" w:color="auto"/>
            </w:tcBorders>
            <w:hideMark/>
          </w:tcPr>
          <w:p w14:paraId="468895A7" w14:textId="77777777" w:rsidR="000C0697" w:rsidRDefault="000C0697" w:rsidP="000C0697">
            <w:pPr>
              <w:spacing w:before="120" w:after="120"/>
              <w:jc w:val="center"/>
              <w:rPr>
                <w:lang w:eastAsia="en-US"/>
              </w:rPr>
            </w:pPr>
            <w:r>
              <w:rPr>
                <w:lang w:eastAsia="en-US"/>
              </w:rPr>
              <w:t>356 + 168</w:t>
            </w:r>
          </w:p>
        </w:tc>
        <w:tc>
          <w:tcPr>
            <w:tcW w:w="2302" w:type="dxa"/>
            <w:tcBorders>
              <w:top w:val="single" w:sz="4" w:space="0" w:color="auto"/>
              <w:left w:val="single" w:sz="4" w:space="0" w:color="auto"/>
              <w:bottom w:val="single" w:sz="4" w:space="0" w:color="auto"/>
              <w:right w:val="single" w:sz="4" w:space="0" w:color="auto"/>
            </w:tcBorders>
            <w:hideMark/>
          </w:tcPr>
          <w:p w14:paraId="00E212F8" w14:textId="77777777" w:rsidR="000C0697" w:rsidRDefault="000C0697" w:rsidP="000C0697">
            <w:pPr>
              <w:spacing w:before="120" w:after="120"/>
              <w:jc w:val="center"/>
              <w:rPr>
                <w:lang w:eastAsia="en-US"/>
              </w:rPr>
            </w:pPr>
            <w:r>
              <w:rPr>
                <w:lang w:eastAsia="en-US"/>
              </w:rPr>
              <w:t>356 - 168</w:t>
            </w:r>
          </w:p>
        </w:tc>
        <w:tc>
          <w:tcPr>
            <w:tcW w:w="2303" w:type="dxa"/>
            <w:tcBorders>
              <w:top w:val="single" w:sz="4" w:space="0" w:color="auto"/>
              <w:left w:val="single" w:sz="4" w:space="0" w:color="auto"/>
              <w:bottom w:val="single" w:sz="4" w:space="0" w:color="auto"/>
              <w:right w:val="single" w:sz="4" w:space="0" w:color="auto"/>
            </w:tcBorders>
            <w:hideMark/>
          </w:tcPr>
          <w:p w14:paraId="7BFE6BC3" w14:textId="77777777" w:rsidR="000C0697" w:rsidRDefault="000C0697" w:rsidP="000C0697">
            <w:pPr>
              <w:spacing w:before="120" w:after="120"/>
              <w:jc w:val="center"/>
              <w:rPr>
                <w:lang w:eastAsia="en-US"/>
              </w:rPr>
            </w:pPr>
            <w:r>
              <w:rPr>
                <w:lang w:eastAsia="en-US"/>
              </w:rPr>
              <w:t>356 x 168</w:t>
            </w:r>
          </w:p>
        </w:tc>
        <w:tc>
          <w:tcPr>
            <w:tcW w:w="2303" w:type="dxa"/>
            <w:tcBorders>
              <w:top w:val="single" w:sz="4" w:space="0" w:color="auto"/>
              <w:left w:val="single" w:sz="4" w:space="0" w:color="auto"/>
              <w:bottom w:val="single" w:sz="4" w:space="0" w:color="auto"/>
              <w:right w:val="single" w:sz="4" w:space="0" w:color="auto"/>
            </w:tcBorders>
            <w:hideMark/>
          </w:tcPr>
          <w:p w14:paraId="6A791678" w14:textId="77777777" w:rsidR="000C0697" w:rsidRDefault="000C0697" w:rsidP="000C0697">
            <w:pPr>
              <w:spacing w:before="120" w:after="120"/>
              <w:jc w:val="center"/>
              <w:rPr>
                <w:lang w:eastAsia="en-US"/>
              </w:rPr>
            </w:pPr>
            <w:r>
              <w:rPr>
                <w:lang w:eastAsia="en-US"/>
              </w:rPr>
              <w:t xml:space="preserve">356 </w:t>
            </w:r>
            <w:r>
              <w:rPr>
                <w:rFonts w:cs="Arial"/>
                <w:color w:val="222222"/>
                <w:lang w:eastAsia="en-US"/>
              </w:rPr>
              <w:t>÷</w:t>
            </w:r>
            <w:r>
              <w:rPr>
                <w:rFonts w:cs="Arial"/>
                <w:color w:val="222222"/>
                <w:sz w:val="19"/>
                <w:szCs w:val="19"/>
                <w:lang w:eastAsia="en-US"/>
              </w:rPr>
              <w:t xml:space="preserve"> </w:t>
            </w:r>
            <w:r>
              <w:rPr>
                <w:rFonts w:cs="Arial"/>
                <w:color w:val="222222"/>
                <w:lang w:eastAsia="en-US"/>
              </w:rPr>
              <w:t>168</w:t>
            </w:r>
          </w:p>
        </w:tc>
      </w:tr>
    </w:tbl>
    <w:p w14:paraId="72D188E3" w14:textId="6F8EB40F" w:rsidR="000C0697" w:rsidRPr="000C0697" w:rsidRDefault="008E1A16" w:rsidP="000C0697">
      <w:pPr>
        <w:jc w:val="left"/>
        <w:rPr>
          <w:b/>
        </w:rPr>
      </w:pPr>
      <w:r>
        <w:rPr>
          <w:noProof/>
        </w:rPr>
        <mc:AlternateContent>
          <mc:Choice Requires="wps">
            <w:drawing>
              <wp:anchor distT="0" distB="0" distL="114300" distR="114300" simplePos="0" relativeHeight="251665408" behindDoc="1" locked="0" layoutInCell="1" allowOverlap="1" wp14:anchorId="730B7F51" wp14:editId="1B10D381">
                <wp:simplePos x="0" y="0"/>
                <wp:positionH relativeFrom="column">
                  <wp:posOffset>0</wp:posOffset>
                </wp:positionH>
                <wp:positionV relativeFrom="paragraph">
                  <wp:posOffset>61595</wp:posOffset>
                </wp:positionV>
                <wp:extent cx="5233035" cy="278130"/>
                <wp:effectExtent l="5080" t="1905" r="635" b="571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035" cy="27813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A5EF9C" w14:textId="77777777" w:rsidR="000C0697" w:rsidRPr="00813AA2" w:rsidRDefault="000C0697" w:rsidP="000C0697">
                            <w:pPr>
                              <w:jc w:val="left"/>
                              <w:rPr>
                                <w:b/>
                              </w:rPr>
                            </w:pPr>
                            <w:r>
                              <w:rPr>
                                <w:b/>
                              </w:rPr>
                              <w:t xml:space="preserve">3. </w:t>
                            </w:r>
                            <w:r w:rsidRPr="00813AA2">
                              <w:rPr>
                                <w:b/>
                              </w:rPr>
                              <w:t>Lis</w:t>
                            </w:r>
                            <w:r>
                              <w:t xml:space="preserve"> chaque problème et </w:t>
                            </w:r>
                            <w:r w:rsidRPr="00813AA2">
                              <w:rPr>
                                <w:b/>
                              </w:rPr>
                              <w:t>entoure</w:t>
                            </w:r>
                            <w:r>
                              <w:t xml:space="preserve"> l’opération qui permet de le résoudre.</w:t>
                            </w:r>
                          </w:p>
                          <w:p w14:paraId="79E62D94" w14:textId="77777777" w:rsidR="000C0697" w:rsidRDefault="000C0697" w:rsidP="000C0697">
                            <w:pPr>
                              <w:rPr>
                                <w:b/>
                                <w:smallCaps/>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B7F51" id="AutoShape 10" o:spid="_x0000_s1030" style="position:absolute;margin-left:0;margin-top:4.85pt;width:412.05pt;height:2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" fillcolor="#bfbfbf [2412]" stroked="f">
                <v:textbox>
                  <w:txbxContent>
                    <w:p w14:paraId="75A5EF9C" w14:textId="77777777" w:rsidR="000C0697" w:rsidRPr="00813AA2" w:rsidRDefault="000C0697" w:rsidP="000C0697">
                      <w:pPr>
                        <w:jc w:val="left"/>
                        <w:rPr>
                          <w:b/>
                        </w:rPr>
                      </w:pPr>
                      <w:r>
                        <w:rPr>
                          <w:b/>
                        </w:rPr>
                        <w:t xml:space="preserve">3. </w:t>
                      </w:r>
                      <w:r w:rsidRPr="00813AA2">
                        <w:rPr>
                          <w:b/>
                        </w:rPr>
                        <w:t>Lis</w:t>
                      </w:r>
                      <w:r>
                        <w:t xml:space="preserve"> chaque problème et </w:t>
                      </w:r>
                      <w:r w:rsidRPr="00813AA2">
                        <w:rPr>
                          <w:b/>
                        </w:rPr>
                        <w:t>entoure</w:t>
                      </w:r>
                      <w:r>
                        <w:t xml:space="preserve"> l’opération qui permet de le résoudre.</w:t>
                      </w:r>
                    </w:p>
                    <w:p w14:paraId="79E62D94" w14:textId="77777777" w:rsidR="000C0697" w:rsidRDefault="000C0697" w:rsidP="000C0697">
                      <w:pPr>
                        <w:rPr>
                          <w:b/>
                          <w:smallCaps/>
                          <w:szCs w:val="20"/>
                        </w:rPr>
                      </w:pPr>
                    </w:p>
                  </w:txbxContent>
                </v:textbox>
              </v:roundrect>
            </w:pict>
          </mc:Fallback>
        </mc:AlternateContent>
      </w:r>
    </w:p>
    <w:p w14:paraId="6B7D6AB7" w14:textId="77777777" w:rsidR="002F1332" w:rsidRDefault="002F1332" w:rsidP="002F1332"/>
    <w:sectPr w:rsidR="002F1332" w:rsidSect="000C0697">
      <w:footerReference w:type="default" r:id="rId7"/>
      <w:pgSz w:w="11906" w:h="16838"/>
      <w:pgMar w:top="1134" w:right="1418" w:bottom="1134"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53709" w14:textId="77777777" w:rsidR="0015407B" w:rsidRDefault="0015407B" w:rsidP="00DD1CF5">
      <w:r>
        <w:separator/>
      </w:r>
    </w:p>
  </w:endnote>
  <w:endnote w:type="continuationSeparator" w:id="0">
    <w:p w14:paraId="3963A643" w14:textId="77777777" w:rsidR="0015407B" w:rsidRDefault="0015407B" w:rsidP="00DD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2A99" w14:textId="77777777" w:rsidR="00DD1CF5" w:rsidRPr="00DD1CF5" w:rsidRDefault="00DD1CF5">
    <w:pPr>
      <w:pStyle w:val="Pieddepage"/>
      <w:rPr>
        <w:rFonts w:asciiTheme="minorHAnsi" w:hAnsiTheme="minorHAnsi"/>
      </w:rPr>
    </w:pPr>
    <w:r w:rsidRPr="008B20C4">
      <w:rPr>
        <w:rFonts w:asciiTheme="minorHAnsi" w:hAnsiTheme="minorHAnsi"/>
        <w:color w:val="808080" w:themeColor="background1" w:themeShade="80"/>
        <w:sz w:val="18"/>
      </w:rPr>
      <w:t xml:space="preserve">© Éditions MDI, 2018 – 1, 2,3… Parcours mathématiques Cycle 3 </w:t>
    </w:r>
    <w:r>
      <w:rPr>
        <w:rFonts w:asciiTheme="minorHAnsi" w:hAnsiTheme="minorHAnsi"/>
        <w:color w:val="808080" w:themeColor="background1" w:themeShade="80"/>
        <w:sz w:val="18"/>
      </w:rPr>
      <w:t>–</w:t>
    </w:r>
    <w:r w:rsidRPr="008B20C4">
      <w:rPr>
        <w:rFonts w:asciiTheme="minorHAnsi" w:hAnsiTheme="minorHAnsi"/>
        <w:color w:val="808080" w:themeColor="background1" w:themeShade="80"/>
        <w:sz w:val="18"/>
      </w:rPr>
      <w:t xml:space="preserve"> </w:t>
    </w:r>
    <w:r>
      <w:rPr>
        <w:rFonts w:asciiTheme="minorHAnsi" w:hAnsiTheme="minorHAnsi"/>
        <w:color w:val="808080" w:themeColor="background1" w:themeShade="80"/>
        <w:sz w:val="18"/>
      </w:rPr>
      <w:t>Fiche méthode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DF01" w14:textId="77777777" w:rsidR="0015407B" w:rsidRDefault="0015407B" w:rsidP="00DD1CF5">
      <w:r>
        <w:separator/>
      </w:r>
    </w:p>
  </w:footnote>
  <w:footnote w:type="continuationSeparator" w:id="0">
    <w:p w14:paraId="539ADE2B" w14:textId="77777777" w:rsidR="0015407B" w:rsidRDefault="0015407B" w:rsidP="00DD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EC5ACE"/>
    <w:multiLevelType w:val="hybridMultilevel"/>
    <w:tmpl w:val="7AD25C6E"/>
    <w:lvl w:ilvl="0" w:tplc="85A0D44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AF212C8"/>
    <w:multiLevelType w:val="hybridMultilevel"/>
    <w:tmpl w:val="E3665888"/>
    <w:lvl w:ilvl="0" w:tplc="4F501E6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5B6E8B"/>
    <w:multiLevelType w:val="hybridMultilevel"/>
    <w:tmpl w:val="AB80E86A"/>
    <w:lvl w:ilvl="0" w:tplc="1844266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4E6414"/>
    <w:multiLevelType w:val="hybridMultilevel"/>
    <w:tmpl w:val="571A0254"/>
    <w:lvl w:ilvl="0" w:tplc="38F0DA8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250AEB"/>
    <w:multiLevelType w:val="hybridMultilevel"/>
    <w:tmpl w:val="43E8A668"/>
    <w:lvl w:ilvl="0" w:tplc="96A84BC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04"/>
    <w:rsid w:val="000C0697"/>
    <w:rsid w:val="0015407B"/>
    <w:rsid w:val="001A190D"/>
    <w:rsid w:val="001C4ECE"/>
    <w:rsid w:val="001E3A3D"/>
    <w:rsid w:val="002112DF"/>
    <w:rsid w:val="00230EBD"/>
    <w:rsid w:val="00251993"/>
    <w:rsid w:val="0025557B"/>
    <w:rsid w:val="002F1332"/>
    <w:rsid w:val="0030358C"/>
    <w:rsid w:val="00314C8E"/>
    <w:rsid w:val="00340A71"/>
    <w:rsid w:val="0035252C"/>
    <w:rsid w:val="00392BF8"/>
    <w:rsid w:val="00421C03"/>
    <w:rsid w:val="00491A04"/>
    <w:rsid w:val="00540631"/>
    <w:rsid w:val="00542BD6"/>
    <w:rsid w:val="005B2302"/>
    <w:rsid w:val="005E3124"/>
    <w:rsid w:val="005F4AC3"/>
    <w:rsid w:val="00671B84"/>
    <w:rsid w:val="006D3C36"/>
    <w:rsid w:val="006D4D85"/>
    <w:rsid w:val="006E6A2F"/>
    <w:rsid w:val="006E798E"/>
    <w:rsid w:val="00710DC4"/>
    <w:rsid w:val="00742531"/>
    <w:rsid w:val="007645AD"/>
    <w:rsid w:val="00772D77"/>
    <w:rsid w:val="00784101"/>
    <w:rsid w:val="007E5D55"/>
    <w:rsid w:val="008E1A16"/>
    <w:rsid w:val="008F5611"/>
    <w:rsid w:val="00913374"/>
    <w:rsid w:val="009579FC"/>
    <w:rsid w:val="009F2BF5"/>
    <w:rsid w:val="00A31F17"/>
    <w:rsid w:val="00B5360C"/>
    <w:rsid w:val="00B77FEC"/>
    <w:rsid w:val="00BB47BF"/>
    <w:rsid w:val="00BC5E73"/>
    <w:rsid w:val="00C01B01"/>
    <w:rsid w:val="00C26EEB"/>
    <w:rsid w:val="00C32947"/>
    <w:rsid w:val="00C4681D"/>
    <w:rsid w:val="00C657BF"/>
    <w:rsid w:val="00C726DB"/>
    <w:rsid w:val="00CB16D8"/>
    <w:rsid w:val="00CC214B"/>
    <w:rsid w:val="00D25099"/>
    <w:rsid w:val="00D643F0"/>
    <w:rsid w:val="00DB4985"/>
    <w:rsid w:val="00DD1CF5"/>
    <w:rsid w:val="00DF0D7E"/>
    <w:rsid w:val="00E07150"/>
    <w:rsid w:val="00E523C2"/>
    <w:rsid w:val="00E551FC"/>
    <w:rsid w:val="00F05108"/>
    <w:rsid w:val="00F17418"/>
    <w:rsid w:val="00F416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D7AB"/>
  <w15:docId w15:val="{C7716DE0-C317-4287-9ACC-F95657A7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imes New Roman"/>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332"/>
    <w:pPr>
      <w:spacing w:after="0" w:line="240" w:lineRule="auto"/>
      <w:jc w:val="both"/>
    </w:pPr>
    <w:rPr>
      <w:rFonts w:ascii="Arial" w:eastAsiaTheme="minorEastAsia" w:hAnsi="Arial" w:cstheme="minorBidi"/>
      <w:sz w:val="24"/>
      <w:szCs w:val="24"/>
      <w:lang w:eastAsia="fr-FR"/>
    </w:rPr>
  </w:style>
  <w:style w:type="paragraph" w:styleId="Titre1">
    <w:name w:val="heading 1"/>
    <w:basedOn w:val="Normal"/>
    <w:next w:val="Normal"/>
    <w:link w:val="Titre1Car"/>
    <w:uiPriority w:val="9"/>
    <w:qFormat/>
    <w:rsid w:val="00491A04"/>
    <w:pPr>
      <w:keepNext/>
      <w:keepLines/>
      <w:spacing w:after="240"/>
      <w:jc w:val="center"/>
      <w:outlineLvl w:val="0"/>
    </w:pPr>
    <w:rPr>
      <w:rFonts w:eastAsiaTheme="majorEastAsia" w:cstheme="majorBidi"/>
      <w:bCs/>
      <w:sz w:val="40"/>
      <w:szCs w:val="28"/>
    </w:rPr>
  </w:style>
  <w:style w:type="paragraph" w:styleId="Titre2">
    <w:name w:val="heading 2"/>
    <w:basedOn w:val="Normal"/>
    <w:next w:val="Normal"/>
    <w:link w:val="Titre2Car"/>
    <w:uiPriority w:val="9"/>
    <w:unhideWhenUsed/>
    <w:qFormat/>
    <w:rsid w:val="00DB49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491A04"/>
    <w:pPr>
      <w:ind w:left="720"/>
      <w:contextualSpacing/>
    </w:pPr>
  </w:style>
  <w:style w:type="character" w:customStyle="1" w:styleId="Titre1Car">
    <w:name w:val="Titre 1 Car"/>
    <w:basedOn w:val="Policepardfaut"/>
    <w:link w:val="Titre1"/>
    <w:uiPriority w:val="9"/>
    <w:rsid w:val="00491A04"/>
    <w:rPr>
      <w:rFonts w:ascii="Arial" w:eastAsiaTheme="majorEastAsia" w:hAnsi="Arial" w:cstheme="majorBidi"/>
      <w:bCs/>
      <w:sz w:val="40"/>
      <w:szCs w:val="28"/>
      <w:lang w:eastAsia="fr-FR"/>
    </w:rPr>
  </w:style>
  <w:style w:type="character" w:styleId="lev">
    <w:name w:val="Strong"/>
    <w:basedOn w:val="Policepardfaut"/>
    <w:uiPriority w:val="22"/>
    <w:qFormat/>
    <w:rsid w:val="00491A04"/>
    <w:rPr>
      <w:b/>
      <w:bCs/>
    </w:rPr>
  </w:style>
  <w:style w:type="table" w:styleId="Grilledutableau">
    <w:name w:val="Table Grid"/>
    <w:basedOn w:val="TableauNormal"/>
    <w:uiPriority w:val="59"/>
    <w:rsid w:val="002F1332"/>
    <w:pPr>
      <w:spacing w:after="0" w:line="240" w:lineRule="auto"/>
    </w:pPr>
    <w:rPr>
      <w:rFonts w:asciiTheme="minorHAnsi" w:hAnsiTheme="minorHAns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2F1332"/>
    <w:rPr>
      <w:rFonts w:ascii="Tahoma" w:hAnsi="Tahoma" w:cs="Tahoma"/>
      <w:sz w:val="16"/>
      <w:szCs w:val="16"/>
    </w:rPr>
  </w:style>
  <w:style w:type="character" w:customStyle="1" w:styleId="TextedebullesCar">
    <w:name w:val="Texte de bulles Car"/>
    <w:basedOn w:val="Policepardfaut"/>
    <w:link w:val="Textedebulles"/>
    <w:uiPriority w:val="99"/>
    <w:semiHidden/>
    <w:rsid w:val="002F1332"/>
    <w:rPr>
      <w:rFonts w:ascii="Tahoma" w:eastAsiaTheme="minorEastAsia" w:hAnsi="Tahoma" w:cs="Tahoma"/>
      <w:sz w:val="16"/>
      <w:szCs w:val="16"/>
      <w:lang w:eastAsia="fr-FR"/>
    </w:rPr>
  </w:style>
  <w:style w:type="character" w:customStyle="1" w:styleId="Titre2Car">
    <w:name w:val="Titre 2 Car"/>
    <w:basedOn w:val="Policepardfaut"/>
    <w:link w:val="Titre2"/>
    <w:uiPriority w:val="9"/>
    <w:rsid w:val="00DB4985"/>
    <w:rPr>
      <w:rFonts w:asciiTheme="majorHAnsi" w:eastAsiaTheme="majorEastAsia" w:hAnsiTheme="majorHAnsi" w:cstheme="majorBidi"/>
      <w:b/>
      <w:bCs/>
      <w:color w:val="4F81BD" w:themeColor="accent1"/>
      <w:sz w:val="26"/>
      <w:szCs w:val="26"/>
      <w:lang w:eastAsia="fr-FR"/>
    </w:rPr>
  </w:style>
  <w:style w:type="paragraph" w:styleId="En-tte">
    <w:name w:val="header"/>
    <w:basedOn w:val="Normal"/>
    <w:link w:val="En-tteCar"/>
    <w:uiPriority w:val="99"/>
    <w:semiHidden/>
    <w:unhideWhenUsed/>
    <w:rsid w:val="00DD1CF5"/>
    <w:pPr>
      <w:tabs>
        <w:tab w:val="center" w:pos="4536"/>
        <w:tab w:val="right" w:pos="9072"/>
      </w:tabs>
    </w:pPr>
  </w:style>
  <w:style w:type="character" w:customStyle="1" w:styleId="En-tteCar">
    <w:name w:val="En-tête Car"/>
    <w:basedOn w:val="Policepardfaut"/>
    <w:link w:val="En-tte"/>
    <w:uiPriority w:val="99"/>
    <w:semiHidden/>
    <w:rsid w:val="00DD1CF5"/>
    <w:rPr>
      <w:rFonts w:ascii="Arial" w:eastAsiaTheme="minorEastAsia" w:hAnsi="Arial" w:cstheme="minorBidi"/>
      <w:sz w:val="24"/>
      <w:szCs w:val="24"/>
      <w:lang w:eastAsia="fr-FR"/>
    </w:rPr>
  </w:style>
  <w:style w:type="paragraph" w:styleId="Pieddepage">
    <w:name w:val="footer"/>
    <w:basedOn w:val="Normal"/>
    <w:link w:val="PieddepageCar"/>
    <w:uiPriority w:val="99"/>
    <w:semiHidden/>
    <w:unhideWhenUsed/>
    <w:rsid w:val="00DD1CF5"/>
    <w:pPr>
      <w:tabs>
        <w:tab w:val="center" w:pos="4536"/>
        <w:tab w:val="right" w:pos="9072"/>
      </w:tabs>
    </w:pPr>
  </w:style>
  <w:style w:type="character" w:customStyle="1" w:styleId="PieddepageCar">
    <w:name w:val="Pied de page Car"/>
    <w:basedOn w:val="Policepardfaut"/>
    <w:link w:val="Pieddepage"/>
    <w:uiPriority w:val="99"/>
    <w:semiHidden/>
    <w:rsid w:val="00DD1CF5"/>
    <w:rPr>
      <w:rFonts w:ascii="Arial" w:eastAsiaTheme="minorEastAsia" w:hAnsi="Arial" w:cstheme="minorBid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7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HUGUESug</dc:creator>
  <cp:lastModifiedBy>Gwénaëlle MONTAUBAN</cp:lastModifiedBy>
  <cp:revision>2</cp:revision>
  <dcterms:created xsi:type="dcterms:W3CDTF">2020-05-25T11:38:00Z</dcterms:created>
  <dcterms:modified xsi:type="dcterms:W3CDTF">2020-05-25T11:38:00Z</dcterms:modified>
</cp:coreProperties>
</file>