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18F2" w:rsidRDefault="00B3607B" w:rsidP="00B3607B">
      <w:pPr>
        <w:ind w:left="-851"/>
        <w:jc w:val="center"/>
        <w:rPr>
          <w:rFonts w:ascii="Comic Sans MS" w:hAnsi="Comic Sans MS"/>
          <w:b/>
          <w:sz w:val="36"/>
          <w:szCs w:val="36"/>
          <w:u w:val="single"/>
        </w:rPr>
      </w:pPr>
      <w:r w:rsidRPr="00B3607B">
        <w:rPr>
          <w:rFonts w:ascii="Comic Sans MS" w:hAnsi="Comic Sans MS"/>
          <w:b/>
          <w:sz w:val="36"/>
          <w:szCs w:val="36"/>
          <w:u w:val="single"/>
        </w:rPr>
        <w:t>Activités pour la semaine du 22 juin au 27 juin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B3607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1- LANGAGE </w:t>
      </w: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Ecouter le conte: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  <w:t xml:space="preserve">Le loup et les 7 chevreaux </w:t>
      </w: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hyperlink r:id="rId4" w:history="1">
        <w:r w:rsidRPr="00B3607B">
          <w:rPr>
            <w:rStyle w:val="Lienhypertexte"/>
            <w:rFonts w:ascii="Comic Sans MS" w:eastAsia="Times New Roman" w:hAnsi="Comic Sans MS" w:cs="Times New Roman"/>
            <w:b/>
            <w:bCs/>
            <w:sz w:val="24"/>
            <w:szCs w:val="24"/>
            <w:lang w:eastAsia="fr-FR"/>
          </w:rPr>
          <w:t>https://www.youtube.com/watch?v=TUemkRoYzDo</w:t>
        </w:r>
      </w:hyperlink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 Répondre aux questions: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Quels sont les personnages  ?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Où va la maman ?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Qu'arrive-t-il aux 7 petits chevreaux ?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Que fait la maman ? 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Que devient le loup ?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B3607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2- Apprendre la comptine </w:t>
      </w:r>
      <w:r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: la répéter tous les jours</w:t>
      </w:r>
    </w:p>
    <w:p w:rsidR="00B3607B" w:rsidRDefault="00B3607B" w:rsidP="00B3607B">
      <w:pPr>
        <w:spacing w:after="0" w:line="240" w:lineRule="auto"/>
        <w:ind w:left="-851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Un petit chat gris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Un petit chat gris 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Qui mangeait du riz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Sur un tapis gris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Sa maman lui dit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Ce n'est pas poli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De manger du riz 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Sur un tapis gris</w:t>
      </w:r>
    </w:p>
    <w:p w:rsidR="00B3607B" w:rsidRDefault="00B3607B" w:rsidP="00B3607B">
      <w:pPr>
        <w:spacing w:after="0" w:line="240" w:lineRule="auto"/>
        <w:ind w:left="-851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B3607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3- Ecoute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But du jeu: associer des mots finissant par la même syllabe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Matériel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: 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-1 pion ou 1 lego ou 1 caillou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-1 objet (un couteau) et dessiner une moustache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le couteau représente la syllabe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TO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Image moustache représentent la syllabe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 xml:space="preserve">CHE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à l'oral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 xml:space="preserve">Comment jouer :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L'adulte lit un mot de la liste lentement et en articulant bien.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L'enfant doit compter sur ses doigts le nombre de syllabes et donner le nombre de syllabes;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Ex: COUTEAU. l'enfant montre 2 doigts et dit 2 syllabes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Ensuite :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Si le mot finit par "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TO"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, l'enfant pose son pion sur le couteau.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Si le mot finit par "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CHE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", l'enfant pose son pion sur la moustache.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lastRenderedPageBreak/>
        <w:t>LISTE DE MOTS: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couteau (2) - vache (2) - moto (2) - râteau (2) - potiche (3) - manteau (2) - chapiteau (3) - fastoche (3) 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Refaire l'exercice plusieurs fois si ce n'est pas compris</w:t>
      </w:r>
      <w:r>
        <w:rPr>
          <w:rFonts w:ascii="Comic Sans MS" w:eastAsia="Times New Roman" w:hAnsi="Comic Sans MS" w:cs="Times New Roman"/>
          <w:sz w:val="24"/>
          <w:szCs w:val="24"/>
          <w:lang w:eastAsia="fr-FR"/>
        </w:rPr>
        <w:t>.</w:t>
      </w: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B3607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4- GRAPHISME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Les vagues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Matériel: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Deux feuilles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Du carton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Des ciseaux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De la colle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Un crayon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Des feutres fins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Dessiner un gabarit de poisson  sur un carton et le découper (si pas de carton sur une feuille)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Tracer le poisson à l'aide du gabarit sur une feuille puis découper le contour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Décorer le poisson en traçant des "vagues" aux feutres fins à l'intérieur.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Possibilité de faire plusieurs poissons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Prendre une autre feuille et y tracer des lignes de vagues avec un feutre bleu pour représenter la mer. Quand toute la feuille est remplie, on colle le ou les poissons dessus.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6789516" cy="13430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272" cy="1342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7B" w:rsidRDefault="00B3607B" w:rsidP="00B3607B">
      <w:pPr>
        <w:ind w:left="-851"/>
        <w:rPr>
          <w:rFonts w:ascii="Comic Sans MS" w:hAnsi="Comic Sans MS"/>
          <w:b/>
          <w:sz w:val="24"/>
          <w:szCs w:val="24"/>
          <w:u w:val="single"/>
        </w:rPr>
      </w:pP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B3607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 xml:space="preserve">5- Ecoute : </w:t>
      </w:r>
      <w:proofErr w:type="spellStart"/>
      <w:r w:rsidRPr="00B3607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virelangues</w:t>
      </w:r>
      <w:proofErr w:type="spellEnd"/>
    </w:p>
    <w:p w:rsidR="00B3607B" w:rsidRPr="00B3607B" w:rsidRDefault="00B3607B" w:rsidP="00B3607B">
      <w:pPr>
        <w:spacing w:after="24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 xml:space="preserve">Prononcer sans erreur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  <w:t>une phrase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L'adulte dit à l'oral la phrase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lentement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et l'enfant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répète sans se tromper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dans la prononciation :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« Gaëtan le goéland gobe un gâteau »</w:t>
      </w: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Même exercice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«Papa part pour Paris en Pyjama  »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Ensuite,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répéter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 la phrase plusieurs fois jusqu'à ce qu'elle soit bien prononcée et la répéter encore de plus en plus vite.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B3607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t>6- MATHEMATIQUES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Décomposer les chiffres 6, 7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Matériel :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une feuille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dessiner 4 maisons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prendre les cartes chiffre du travail précédent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 des petits objets (pâtes, cailloux..)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Les parents déposent le nombre de pâtes souhaité d'un côté dans chaque maison.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L'enfant ajoute le nombre de pâtes pour arriver au chiffre maison.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Ex : Maison du 6.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le parent dépose d'un côté 3 pâtes.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Il dit à l'enfant : Combien dois-tu ajouter de pâtes pour avoir 6 ?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</w:p>
    <w:p w:rsidR="00B3607B" w:rsidRDefault="00B3607B" w:rsidP="00B3607B">
      <w:pPr>
        <w:ind w:left="-851"/>
        <w:rPr>
          <w:rFonts w:ascii="Comic Sans MS" w:hAnsi="Comic Sans MS"/>
          <w:b/>
          <w:sz w:val="24"/>
          <w:szCs w:val="24"/>
          <w:u w:val="single"/>
        </w:rPr>
      </w:pPr>
      <w:r w:rsidRPr="00B3607B">
        <w:rPr>
          <w:rFonts w:ascii="Comic Sans MS" w:hAnsi="Comic Sans MS"/>
          <w:b/>
          <w:noProof/>
          <w:sz w:val="24"/>
          <w:szCs w:val="24"/>
          <w:lang w:eastAsia="fr-FR"/>
        </w:rPr>
        <w:drawing>
          <wp:inline distT="0" distB="0" distL="0" distR="0">
            <wp:extent cx="5760720" cy="448368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</w:pPr>
      <w:r w:rsidRPr="00B3607B">
        <w:rPr>
          <w:rFonts w:ascii="Comic Sans MS" w:eastAsia="Times New Roman" w:hAnsi="Comic Sans MS" w:cs="Times New Roman"/>
          <w:b/>
          <w:sz w:val="24"/>
          <w:szCs w:val="24"/>
          <w:u w:val="single"/>
          <w:lang w:eastAsia="fr-FR"/>
        </w:rPr>
        <w:lastRenderedPageBreak/>
        <w:t>7- Ecoute</w:t>
      </w:r>
    </w:p>
    <w:p w:rsidR="00B3607B" w:rsidRPr="00B3607B" w:rsidRDefault="00B3607B" w:rsidP="00B3607B">
      <w:pPr>
        <w:spacing w:after="0" w:line="240" w:lineRule="auto"/>
        <w:ind w:left="-85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But du jeu: associer des mots finissant par la même syllabe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Matériel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: 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-1 pion ou 1 lego ou 1 caillou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- dessiner 2 dessins (un poisson, des rideaux)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Image poisson  représente la syllabe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SON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 xml:space="preserve">Image rideau représente la syllabe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 xml:space="preserve">DO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à l'oral 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 xml:space="preserve">Comment jouer : 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L'adulte lit un mot de la liste lentement et en articulant bien.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L'enfant doit compter sur ses doigts le nombre de syllabes et donner le nombre de syllabes;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Ex: POISSON. l'enfant montre 2 doigts et dit 2 syllabes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Ensuite :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Si le mot finit par "SON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"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, l'enfant pose son pion sur le POISSON.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Si le mot finit par " DO", l'enfant pose son pion sur les RIDEAUX.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t>LISTE DE MOTS:</w:t>
      </w:r>
      <w:r w:rsidRPr="00B3607B">
        <w:rPr>
          <w:rFonts w:ascii="Comic Sans MS" w:eastAsia="Times New Roman" w:hAnsi="Comic Sans MS" w:cs="Times New Roman"/>
          <w:b/>
          <w:bCs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t>poisson (2) - hérisson (3) - judo (2) - rideau (2) - saucisson (3) - radeau (2) - landau (2) - chanson (2) </w:t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</w:r>
      <w:r w:rsidRPr="00B3607B">
        <w:rPr>
          <w:rFonts w:ascii="Comic Sans MS" w:eastAsia="Times New Roman" w:hAnsi="Comic Sans MS" w:cs="Times New Roman"/>
          <w:sz w:val="24"/>
          <w:szCs w:val="24"/>
          <w:lang w:eastAsia="fr-FR"/>
        </w:rPr>
        <w:br/>
        <w:t>Refaire l'exercice plusieurs fois si ce n'est pas compris</w:t>
      </w:r>
    </w:p>
    <w:p w:rsidR="00B3607B" w:rsidRPr="00B3607B" w:rsidRDefault="00B3607B" w:rsidP="00B3607B">
      <w:pPr>
        <w:ind w:left="-851"/>
        <w:rPr>
          <w:rFonts w:ascii="Comic Sans MS" w:hAnsi="Comic Sans MS"/>
          <w:b/>
          <w:sz w:val="24"/>
          <w:szCs w:val="24"/>
          <w:u w:val="single"/>
        </w:rPr>
      </w:pPr>
    </w:p>
    <w:sectPr w:rsidR="00B3607B" w:rsidRPr="00B3607B" w:rsidSect="00B3607B">
      <w:pgSz w:w="11906" w:h="16838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607B"/>
    <w:rsid w:val="006718F2"/>
    <w:rsid w:val="008163EA"/>
    <w:rsid w:val="00B3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18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B3607B"/>
    <w:rPr>
      <w:b/>
      <w:bCs/>
    </w:rPr>
  </w:style>
  <w:style w:type="character" w:styleId="Lienhypertexte">
    <w:name w:val="Hyperlink"/>
    <w:basedOn w:val="Policepardfaut"/>
    <w:uiPriority w:val="99"/>
    <w:unhideWhenUsed/>
    <w:rsid w:val="00B3607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36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60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2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0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4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7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45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2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1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46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3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59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2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9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1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8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4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32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TUemkRoYzD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559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Florent</dc:creator>
  <cp:lastModifiedBy>Florent</cp:lastModifiedBy>
  <cp:revision>1</cp:revision>
  <dcterms:created xsi:type="dcterms:W3CDTF">2020-06-20T05:26:00Z</dcterms:created>
  <dcterms:modified xsi:type="dcterms:W3CDTF">2020-06-20T05:38:00Z</dcterms:modified>
</cp:coreProperties>
</file>