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B89D2" w14:textId="3776E68A" w:rsidR="00ED3DB1" w:rsidRPr="00F14719" w:rsidRDefault="00F14719">
      <w:pPr>
        <w:rPr>
          <w:b/>
          <w:bCs/>
          <w:color w:val="FF0000"/>
          <w:sz w:val="40"/>
          <w:szCs w:val="40"/>
        </w:rPr>
      </w:pPr>
      <w:r>
        <w:rPr>
          <w:b/>
          <w:bCs/>
          <w:color w:val="FF0000"/>
          <w:sz w:val="28"/>
          <w:szCs w:val="28"/>
        </w:rPr>
        <w:t xml:space="preserve">                                           </w:t>
      </w:r>
      <w:r w:rsidR="004D2828">
        <w:rPr>
          <w:b/>
          <w:bCs/>
          <w:color w:val="FF0000"/>
          <w:sz w:val="40"/>
          <w:szCs w:val="40"/>
        </w:rPr>
        <w:t>jeu</w:t>
      </w:r>
      <w:r w:rsidR="00AE47A8">
        <w:rPr>
          <w:b/>
          <w:bCs/>
          <w:color w:val="FF0000"/>
          <w:sz w:val="40"/>
          <w:szCs w:val="40"/>
        </w:rPr>
        <w:t xml:space="preserve">di </w:t>
      </w:r>
      <w:r w:rsidR="004D2828">
        <w:rPr>
          <w:b/>
          <w:bCs/>
          <w:color w:val="FF0000"/>
          <w:sz w:val="40"/>
          <w:szCs w:val="40"/>
        </w:rPr>
        <w:t>4</w:t>
      </w:r>
      <w:r w:rsidR="00ED3DB1" w:rsidRPr="00F14719">
        <w:rPr>
          <w:b/>
          <w:bCs/>
          <w:color w:val="FF0000"/>
          <w:sz w:val="40"/>
          <w:szCs w:val="40"/>
        </w:rPr>
        <w:t xml:space="preserve"> </w:t>
      </w:r>
      <w:r w:rsidR="004D2828">
        <w:rPr>
          <w:b/>
          <w:bCs/>
          <w:color w:val="FF0000"/>
          <w:sz w:val="40"/>
          <w:szCs w:val="40"/>
        </w:rPr>
        <w:t>ju</w:t>
      </w:r>
      <w:r w:rsidR="00ED3DB1" w:rsidRPr="00F14719">
        <w:rPr>
          <w:b/>
          <w:bCs/>
          <w:color w:val="FF0000"/>
          <w:sz w:val="40"/>
          <w:szCs w:val="40"/>
        </w:rPr>
        <w:t>i</w:t>
      </w:r>
      <w:r w:rsidR="004D2828">
        <w:rPr>
          <w:b/>
          <w:bCs/>
          <w:color w:val="FF0000"/>
          <w:sz w:val="40"/>
          <w:szCs w:val="40"/>
        </w:rPr>
        <w:t>n</w:t>
      </w:r>
      <w:r w:rsidR="00ED3DB1" w:rsidRPr="00F14719">
        <w:rPr>
          <w:b/>
          <w:bCs/>
          <w:color w:val="FF0000"/>
          <w:sz w:val="40"/>
          <w:szCs w:val="40"/>
        </w:rPr>
        <w:t xml:space="preserve"> 2020</w:t>
      </w:r>
    </w:p>
    <w:p w14:paraId="5C476BCB" w14:textId="0DC9A6A5" w:rsidR="0015573B" w:rsidRPr="00F14719" w:rsidRDefault="0015573B">
      <w:pPr>
        <w:rPr>
          <w:color w:val="ED7D31" w:themeColor="accent2"/>
          <w:sz w:val="28"/>
          <w:szCs w:val="28"/>
        </w:rPr>
      </w:pPr>
      <w:bookmarkStart w:id="0" w:name="_Hlk40556975"/>
      <w:r w:rsidRPr="00F14719">
        <w:rPr>
          <w:color w:val="ED7D31" w:themeColor="accent2"/>
          <w:sz w:val="28"/>
          <w:szCs w:val="28"/>
        </w:rPr>
        <w:t>N’oubliez pas de me transmettre par mail une photo du travail effectué dans le cahier.</w:t>
      </w:r>
      <w:r w:rsidR="00F14719">
        <w:rPr>
          <w:color w:val="ED7D31" w:themeColor="accent2"/>
          <w:sz w:val="28"/>
          <w:szCs w:val="28"/>
        </w:rPr>
        <w:t xml:space="preserve"> </w:t>
      </w:r>
      <w:r w:rsidRPr="00F14719">
        <w:rPr>
          <w:color w:val="ED7D31" w:themeColor="accent2"/>
          <w:sz w:val="28"/>
          <w:szCs w:val="28"/>
        </w:rPr>
        <w:t>Merci.</w:t>
      </w:r>
    </w:p>
    <w:bookmarkEnd w:id="0"/>
    <w:p w14:paraId="1E93A3D7" w14:textId="21012535" w:rsidR="00ED3DB1" w:rsidRDefault="00ED3DB1"/>
    <w:tbl>
      <w:tblPr>
        <w:tblStyle w:val="Grilledutableau"/>
        <w:tblW w:w="11766" w:type="dxa"/>
        <w:tblInd w:w="-1139" w:type="dxa"/>
        <w:tblLook w:val="04A0" w:firstRow="1" w:lastRow="0" w:firstColumn="1" w:lastColumn="0" w:noHBand="0" w:noVBand="1"/>
      </w:tblPr>
      <w:tblGrid>
        <w:gridCol w:w="898"/>
        <w:gridCol w:w="8785"/>
        <w:gridCol w:w="2083"/>
      </w:tblGrid>
      <w:tr w:rsidR="008529BD" w:rsidRPr="00ED3DB1" w14:paraId="693DCB90" w14:textId="77777777" w:rsidTr="00347480">
        <w:tc>
          <w:tcPr>
            <w:tcW w:w="898" w:type="dxa"/>
          </w:tcPr>
          <w:p w14:paraId="0E865FEA" w14:textId="33584CA6" w:rsidR="008529BD" w:rsidRPr="00ED3DB1" w:rsidRDefault="008529BD" w:rsidP="00ED3DB1">
            <w:pPr>
              <w:jc w:val="center"/>
              <w:rPr>
                <w:b/>
                <w:bCs/>
                <w:color w:val="8EAADB" w:themeColor="accent1" w:themeTint="99"/>
                <w:sz w:val="28"/>
                <w:szCs w:val="28"/>
              </w:rPr>
            </w:pPr>
            <w:r w:rsidRPr="008529BD">
              <w:rPr>
                <w:b/>
                <w:bCs/>
                <w:color w:val="FF0000"/>
                <w:sz w:val="28"/>
                <w:szCs w:val="28"/>
              </w:rPr>
              <w:t>durée</w:t>
            </w:r>
          </w:p>
        </w:tc>
        <w:tc>
          <w:tcPr>
            <w:tcW w:w="8785" w:type="dxa"/>
          </w:tcPr>
          <w:p w14:paraId="279749D9" w14:textId="30AD02E0" w:rsidR="008529BD" w:rsidRPr="00ED3DB1" w:rsidRDefault="008529BD" w:rsidP="00ED3DB1">
            <w:pPr>
              <w:spacing w:after="160" w:line="259" w:lineRule="auto"/>
              <w:jc w:val="center"/>
              <w:rPr>
                <w:rFonts w:eastAsia="Calibri" w:cstheme="minorHAnsi"/>
                <w:b/>
                <w:bCs/>
                <w:color w:val="8EAADB" w:themeColor="accent1" w:themeTint="99"/>
                <w:sz w:val="28"/>
                <w:szCs w:val="28"/>
                <w:lang w:eastAsia="fr-RE"/>
              </w:rPr>
            </w:pPr>
            <w:r w:rsidRPr="00ED3DB1">
              <w:rPr>
                <w:rFonts w:eastAsia="Calibri" w:cstheme="minorHAnsi"/>
                <w:b/>
                <w:bCs/>
                <w:color w:val="8EAADB" w:themeColor="accent1" w:themeTint="99"/>
                <w:sz w:val="28"/>
                <w:szCs w:val="28"/>
                <w:lang w:eastAsia="fr-RE"/>
              </w:rPr>
              <w:t>Domaine +consignes</w:t>
            </w:r>
          </w:p>
          <w:p w14:paraId="541A4B61" w14:textId="77777777" w:rsidR="008529BD" w:rsidRPr="00ED3DB1" w:rsidRDefault="008529BD" w:rsidP="00ED3DB1">
            <w:pPr>
              <w:jc w:val="center"/>
              <w:rPr>
                <w:b/>
                <w:bCs/>
                <w:color w:val="8EAADB" w:themeColor="accent1" w:themeTint="99"/>
                <w:sz w:val="28"/>
                <w:szCs w:val="28"/>
              </w:rPr>
            </w:pPr>
          </w:p>
        </w:tc>
        <w:tc>
          <w:tcPr>
            <w:tcW w:w="2083" w:type="dxa"/>
          </w:tcPr>
          <w:p w14:paraId="6D0EBB8C" w14:textId="392B3766" w:rsidR="008529BD" w:rsidRPr="00ED3DB1" w:rsidRDefault="008529BD" w:rsidP="00ED3DB1">
            <w:pPr>
              <w:jc w:val="center"/>
              <w:rPr>
                <w:b/>
                <w:bCs/>
                <w:color w:val="8EAADB" w:themeColor="accent1" w:themeTint="99"/>
                <w:sz w:val="28"/>
                <w:szCs w:val="28"/>
              </w:rPr>
            </w:pPr>
            <w:r w:rsidRPr="008529BD">
              <w:rPr>
                <w:b/>
                <w:bCs/>
                <w:color w:val="538135" w:themeColor="accent6" w:themeShade="BF"/>
                <w:sz w:val="28"/>
                <w:szCs w:val="28"/>
              </w:rPr>
              <w:t>objectif</w:t>
            </w:r>
            <w:r w:rsidR="00886EFF">
              <w:rPr>
                <w:b/>
                <w:bCs/>
                <w:color w:val="538135" w:themeColor="accent6" w:themeShade="BF"/>
                <w:sz w:val="28"/>
                <w:szCs w:val="28"/>
              </w:rPr>
              <w:t>s</w:t>
            </w:r>
          </w:p>
        </w:tc>
      </w:tr>
      <w:tr w:rsidR="008529BD" w14:paraId="534F7F31" w14:textId="77777777" w:rsidTr="00347480">
        <w:tc>
          <w:tcPr>
            <w:tcW w:w="898" w:type="dxa"/>
          </w:tcPr>
          <w:p w14:paraId="02B74E20" w14:textId="1A7A4AE6" w:rsidR="008529BD" w:rsidRPr="009B2296" w:rsidRDefault="008529BD">
            <w:pPr>
              <w:rPr>
                <w:b/>
                <w:bCs/>
              </w:rPr>
            </w:pPr>
            <w:r w:rsidRPr="009B2296">
              <w:rPr>
                <w:b/>
                <w:bCs/>
                <w:color w:val="FF0000"/>
              </w:rPr>
              <w:t>10min</w:t>
            </w:r>
          </w:p>
        </w:tc>
        <w:tc>
          <w:tcPr>
            <w:tcW w:w="8785" w:type="dxa"/>
          </w:tcPr>
          <w:p w14:paraId="18BA1F50" w14:textId="77777777" w:rsidR="008529BD" w:rsidRPr="00ED3DB1" w:rsidRDefault="008529BD" w:rsidP="00ED3DB1">
            <w:pPr>
              <w:spacing w:after="160" w:line="259" w:lineRule="auto"/>
              <w:rPr>
                <w:rFonts w:ascii="Calibri" w:eastAsia="Calibri" w:hAnsi="Calibri" w:cs="Calibri"/>
                <w:color w:val="000000"/>
                <w:lang w:eastAsia="fr-RE"/>
              </w:rPr>
            </w:pPr>
            <w:r w:rsidRPr="00ED3DB1">
              <w:rPr>
                <w:rFonts w:ascii="Arial" w:eastAsia="Arial" w:hAnsi="Arial" w:cs="Arial"/>
                <w:b/>
                <w:color w:val="000000"/>
                <w:sz w:val="24"/>
                <w:lang w:eastAsia="fr-RE"/>
              </w:rPr>
              <w:t>Se repérer dans le temps</w:t>
            </w:r>
            <w:r w:rsidRPr="00ED3DB1">
              <w:rPr>
                <w:rFonts w:ascii="Arial" w:eastAsia="Arial" w:hAnsi="Arial" w:cs="Arial"/>
                <w:color w:val="000000"/>
                <w:sz w:val="24"/>
                <w:lang w:eastAsia="fr-RE"/>
              </w:rPr>
              <w:t xml:space="preserve"> : la date avec le calendrier</w:t>
            </w:r>
          </w:p>
          <w:p w14:paraId="374FFD48" w14:textId="77777777" w:rsidR="008529BD" w:rsidRPr="00ED3DB1" w:rsidRDefault="008529BD" w:rsidP="00ED3DB1">
            <w:pPr>
              <w:spacing w:after="160" w:line="259" w:lineRule="auto"/>
              <w:rPr>
                <w:rFonts w:ascii="Calibri" w:eastAsia="Calibri" w:hAnsi="Calibri" w:cs="Calibri"/>
                <w:color w:val="000000"/>
                <w:lang w:eastAsia="fr-RE"/>
              </w:rPr>
            </w:pPr>
            <w:r w:rsidRPr="00ED3DB1">
              <w:rPr>
                <w:rFonts w:ascii="Arial" w:eastAsia="Arial" w:hAnsi="Arial" w:cs="Arial"/>
                <w:color w:val="000000"/>
                <w:sz w:val="24"/>
                <w:lang w:eastAsia="fr-RE"/>
              </w:rPr>
              <w:t xml:space="preserve"> </w:t>
            </w:r>
          </w:p>
          <w:p w14:paraId="12B475FF" w14:textId="56D195B6" w:rsidR="008529BD" w:rsidRPr="00ED3DB1" w:rsidRDefault="008529BD" w:rsidP="00ED3DB1">
            <w:pPr>
              <w:spacing w:after="16" w:line="259" w:lineRule="auto"/>
              <w:rPr>
                <w:rFonts w:eastAsia="Calibri" w:cstheme="minorHAnsi"/>
                <w:color w:val="000000"/>
                <w:highlight w:val="lightGray"/>
                <w:lang w:eastAsia="fr-RE"/>
              </w:rPr>
            </w:pPr>
            <w:r w:rsidRPr="00ED3DB1">
              <w:rPr>
                <w:rFonts w:eastAsia="Arial" w:cstheme="minorHAnsi"/>
                <w:color w:val="FF0000"/>
                <w:sz w:val="24"/>
                <w:lang w:eastAsia="fr-RE"/>
              </w:rPr>
              <w:t>Vous</w:t>
            </w:r>
            <w:r w:rsidRPr="00ED3DB1">
              <w:rPr>
                <w:rFonts w:eastAsia="Arial" w:cstheme="minorHAnsi"/>
                <w:color w:val="000000"/>
                <w:sz w:val="24"/>
                <w:lang w:eastAsia="fr-RE"/>
              </w:rPr>
              <w:t> </w:t>
            </w:r>
            <w:r w:rsidRPr="00ED3DB1">
              <w:rPr>
                <w:rFonts w:eastAsia="Arial" w:cstheme="minorHAnsi"/>
                <w:color w:val="000000"/>
                <w:sz w:val="24"/>
                <w:highlight w:val="lightGray"/>
                <w:lang w:eastAsia="fr-RE"/>
              </w:rPr>
              <w:t>:« Dis la date du jour. Ecris</w:t>
            </w:r>
            <w:r>
              <w:rPr>
                <w:rFonts w:eastAsia="Arial" w:cstheme="minorHAnsi"/>
                <w:color w:val="000000"/>
                <w:sz w:val="24"/>
                <w:highlight w:val="lightGray"/>
                <w:lang w:eastAsia="fr-RE"/>
              </w:rPr>
              <w:t>-</w:t>
            </w:r>
            <w:r w:rsidRPr="00ED3DB1">
              <w:rPr>
                <w:rFonts w:eastAsia="Arial" w:cstheme="minorHAnsi"/>
                <w:color w:val="000000"/>
                <w:sz w:val="24"/>
                <w:highlight w:val="lightGray"/>
                <w:lang w:eastAsia="fr-RE"/>
              </w:rPr>
              <w:t>la sur ton cahier et souligne</w:t>
            </w:r>
            <w:r>
              <w:rPr>
                <w:rFonts w:eastAsia="Arial" w:cstheme="minorHAnsi"/>
                <w:color w:val="000000"/>
                <w:sz w:val="24"/>
                <w:highlight w:val="lightGray"/>
                <w:lang w:eastAsia="fr-RE"/>
              </w:rPr>
              <w:t>-</w:t>
            </w:r>
            <w:r w:rsidRPr="00ED3DB1">
              <w:rPr>
                <w:rFonts w:eastAsia="Arial" w:cstheme="minorHAnsi"/>
                <w:color w:val="000000"/>
                <w:sz w:val="24"/>
                <w:highlight w:val="lightGray"/>
                <w:lang w:eastAsia="fr-RE"/>
              </w:rPr>
              <w:t xml:space="preserve">la » . </w:t>
            </w:r>
          </w:p>
          <w:p w14:paraId="301F6C03" w14:textId="77777777" w:rsidR="008529BD" w:rsidRPr="00ED3DB1" w:rsidRDefault="008529BD" w:rsidP="00ED3DB1">
            <w:pPr>
              <w:spacing w:after="160" w:line="259" w:lineRule="auto"/>
              <w:rPr>
                <w:rFonts w:ascii="Arial" w:eastAsia="Arial" w:hAnsi="Arial" w:cs="Arial"/>
                <w:color w:val="000000"/>
                <w:sz w:val="24"/>
                <w:lang w:eastAsia="fr-RE"/>
              </w:rPr>
            </w:pPr>
            <w:r w:rsidRPr="00ED3DB1">
              <w:rPr>
                <w:rFonts w:eastAsia="Arial" w:cstheme="minorHAnsi"/>
                <w:color w:val="000000"/>
                <w:sz w:val="24"/>
                <w:highlight w:val="lightGray"/>
                <w:lang w:eastAsia="fr-RE"/>
              </w:rPr>
              <w:t xml:space="preserve">« Dis la </w:t>
            </w:r>
            <w:r w:rsidRPr="00ED3DB1">
              <w:rPr>
                <w:rFonts w:eastAsia="Arial" w:cstheme="minorHAnsi"/>
                <w:color w:val="000000"/>
                <w:sz w:val="20"/>
                <w:szCs w:val="20"/>
                <w:highlight w:val="lightGray"/>
                <w:lang w:eastAsia="fr-RE"/>
              </w:rPr>
              <w:t>date</w:t>
            </w:r>
            <w:r w:rsidRPr="00ED3DB1">
              <w:rPr>
                <w:rFonts w:eastAsia="Arial" w:cstheme="minorHAnsi"/>
                <w:color w:val="000000"/>
                <w:sz w:val="24"/>
                <w:highlight w:val="lightGray"/>
                <w:lang w:eastAsia="fr-RE"/>
              </w:rPr>
              <w:t xml:space="preserve"> d’hier et celle de demain »</w:t>
            </w:r>
            <w:r w:rsidRPr="00ED3DB1">
              <w:rPr>
                <w:rFonts w:ascii="Arial" w:eastAsia="Arial" w:hAnsi="Arial" w:cs="Arial"/>
                <w:color w:val="000000"/>
                <w:sz w:val="24"/>
                <w:lang w:eastAsia="fr-RE"/>
              </w:rPr>
              <w:t xml:space="preserve"> </w:t>
            </w:r>
          </w:p>
          <w:p w14:paraId="407F87A8" w14:textId="77777777" w:rsidR="008529BD" w:rsidRPr="00ED3DB1" w:rsidRDefault="008529BD" w:rsidP="00ED3DB1">
            <w:pPr>
              <w:spacing w:after="160" w:line="259" w:lineRule="auto"/>
              <w:rPr>
                <w:rFonts w:eastAsia="Arial" w:cstheme="minorHAnsi"/>
                <w:color w:val="000000"/>
                <w:sz w:val="20"/>
                <w:szCs w:val="20"/>
                <w:lang w:eastAsia="fr-RE"/>
              </w:rPr>
            </w:pPr>
            <w:r w:rsidRPr="00ED3DB1">
              <w:rPr>
                <w:rFonts w:eastAsia="Arial" w:cstheme="minorHAnsi"/>
                <w:color w:val="000000"/>
                <w:sz w:val="20"/>
                <w:szCs w:val="20"/>
                <w:highlight w:val="lightGray"/>
                <w:lang w:eastAsia="fr-RE"/>
              </w:rPr>
              <w:t>Pour souligner, un petit point discret sous la première lettre qui est sur la ligne juste en dessous de la ligne de bébé ours. Un point sous la dernière lettre. Ta règle effleure les 2 petits points. Tu traces ».</w:t>
            </w:r>
          </w:p>
          <w:p w14:paraId="4D3CC9F0" w14:textId="77777777" w:rsidR="008529BD" w:rsidRDefault="008529BD"/>
        </w:tc>
        <w:tc>
          <w:tcPr>
            <w:tcW w:w="2083" w:type="dxa"/>
          </w:tcPr>
          <w:p w14:paraId="35568595" w14:textId="1064E2B1" w:rsidR="008529BD" w:rsidRDefault="008529BD">
            <w:r>
              <w:t>connaître le jour, le jour précédent, le jour suivant, le mois, l’année</w:t>
            </w:r>
          </w:p>
        </w:tc>
      </w:tr>
      <w:tr w:rsidR="008529BD" w14:paraId="7CF56950" w14:textId="77777777" w:rsidTr="00347480">
        <w:trPr>
          <w:trHeight w:val="4473"/>
        </w:trPr>
        <w:tc>
          <w:tcPr>
            <w:tcW w:w="898" w:type="dxa"/>
          </w:tcPr>
          <w:p w14:paraId="2BCF6161" w14:textId="60F3E39F" w:rsidR="008529BD" w:rsidRPr="009B2296" w:rsidRDefault="008529BD">
            <w:pPr>
              <w:rPr>
                <w:b/>
                <w:bCs/>
              </w:rPr>
            </w:pPr>
            <w:r w:rsidRPr="009B2296">
              <w:rPr>
                <w:b/>
                <w:bCs/>
                <w:color w:val="FF0000"/>
              </w:rPr>
              <w:t>15min</w:t>
            </w:r>
          </w:p>
        </w:tc>
        <w:tc>
          <w:tcPr>
            <w:tcW w:w="8785" w:type="dxa"/>
          </w:tcPr>
          <w:p w14:paraId="45F69BB0" w14:textId="269D0569" w:rsidR="00484245" w:rsidRPr="003E3449" w:rsidRDefault="003E3449" w:rsidP="00484245">
            <w:pPr>
              <w:spacing w:after="160" w:line="259" w:lineRule="auto"/>
              <w:rPr>
                <w:rFonts w:ascii="Calibri" w:eastAsia="Calibri" w:hAnsi="Calibri" w:cs="Calibri"/>
                <w:sz w:val="28"/>
                <w:szCs w:val="28"/>
                <w:lang w:eastAsia="fr-RE"/>
              </w:rPr>
            </w:pPr>
            <w:r w:rsidRPr="003E3449">
              <w:rPr>
                <w:rFonts w:ascii="Arial" w:eastAsia="Arial" w:hAnsi="Arial" w:cs="Arial"/>
                <w:b/>
                <w:sz w:val="28"/>
                <w:szCs w:val="28"/>
                <w:u w:val="single"/>
                <w:lang w:eastAsia="fr-RE"/>
              </w:rPr>
              <w:t>Maths</w:t>
            </w:r>
            <w:r w:rsidRPr="003E3449">
              <w:rPr>
                <w:rFonts w:ascii="Arial" w:eastAsia="Arial" w:hAnsi="Arial" w:cs="Arial"/>
                <w:b/>
                <w:sz w:val="28"/>
                <w:szCs w:val="28"/>
                <w:lang w:eastAsia="fr-RE"/>
              </w:rPr>
              <w:t> : les nombres en chiffres et en lettres</w:t>
            </w:r>
          </w:p>
          <w:p w14:paraId="4AE190C1" w14:textId="64873493" w:rsidR="00484245" w:rsidRPr="000829FB" w:rsidRDefault="00484245" w:rsidP="004E5061">
            <w:pPr>
              <w:spacing w:after="160" w:line="259" w:lineRule="auto"/>
              <w:rPr>
                <w:rFonts w:ascii="Calibri" w:eastAsia="Calibri" w:hAnsi="Calibri" w:cs="Calibri"/>
                <w:sz w:val="28"/>
                <w:szCs w:val="28"/>
                <w:lang w:eastAsia="fr-RE"/>
              </w:rPr>
            </w:pPr>
            <w:r w:rsidRPr="000829FB">
              <w:rPr>
                <w:rFonts w:eastAsia="Arial" w:cstheme="minorHAnsi"/>
                <w:i/>
                <w:iCs/>
                <w:color w:val="FF0000"/>
                <w:sz w:val="28"/>
                <w:szCs w:val="28"/>
                <w:lang w:eastAsia="fr-RE"/>
              </w:rPr>
              <w:t xml:space="preserve"> </w:t>
            </w:r>
            <w:r w:rsidR="004E5061" w:rsidRPr="000829FB">
              <w:rPr>
                <w:rFonts w:eastAsia="Arial" w:cstheme="minorHAnsi"/>
                <w:color w:val="FF0000"/>
                <w:sz w:val="28"/>
                <w:szCs w:val="28"/>
                <w:lang w:eastAsia="fr-RE"/>
              </w:rPr>
              <w:t xml:space="preserve">Vous : </w:t>
            </w:r>
            <w:r w:rsidR="004E5061" w:rsidRPr="000829FB">
              <w:rPr>
                <w:rFonts w:eastAsia="Arial" w:cstheme="minorHAnsi"/>
                <w:sz w:val="28"/>
                <w:szCs w:val="28"/>
                <w:highlight w:val="lightGray"/>
                <w:lang w:eastAsia="fr-RE"/>
              </w:rPr>
              <w:t xml:space="preserve">« Tu écris </w:t>
            </w:r>
            <w:r w:rsidR="003E3449" w:rsidRPr="003E3449">
              <w:rPr>
                <w:rFonts w:ascii="Cursif" w:eastAsia="Arial" w:hAnsi="Cursif" w:cstheme="minorHAnsi"/>
                <w:color w:val="00B050"/>
                <w:sz w:val="28"/>
                <w:szCs w:val="28"/>
                <w:highlight w:val="lightGray"/>
                <w:u w:val="single"/>
                <w:lang w:eastAsia="fr-RE"/>
              </w:rPr>
              <w:t>dictée de nombres</w:t>
            </w:r>
            <w:r w:rsidR="00D7762F" w:rsidRPr="003E3449">
              <w:rPr>
                <w:rFonts w:eastAsia="Arial" w:cstheme="minorHAnsi"/>
                <w:color w:val="00B050"/>
                <w:sz w:val="28"/>
                <w:szCs w:val="28"/>
                <w:highlight w:val="lightGray"/>
                <w:lang w:eastAsia="fr-RE"/>
              </w:rPr>
              <w:t xml:space="preserve"> </w:t>
            </w:r>
            <w:r w:rsidR="004E5061" w:rsidRPr="000829FB">
              <w:rPr>
                <w:rFonts w:eastAsia="Arial" w:cstheme="minorHAnsi"/>
                <w:sz w:val="28"/>
                <w:szCs w:val="28"/>
                <w:highlight w:val="lightGray"/>
                <w:lang w:eastAsia="fr-RE"/>
              </w:rPr>
              <w:t>dans ton cahier et tu soulignes ».</w:t>
            </w:r>
          </w:p>
          <w:p w14:paraId="4CA43D0D" w14:textId="35F32864" w:rsidR="00412635" w:rsidRDefault="00B96960" w:rsidP="00231C30">
            <w:pPr>
              <w:rPr>
                <w:sz w:val="28"/>
                <w:szCs w:val="28"/>
              </w:rPr>
            </w:pPr>
            <w:r w:rsidRPr="000829FB">
              <w:rPr>
                <w:color w:val="FF0000"/>
                <w:sz w:val="28"/>
                <w:szCs w:val="28"/>
              </w:rPr>
              <w:t xml:space="preserve">Vous : </w:t>
            </w:r>
            <w:r w:rsidRPr="000829FB">
              <w:rPr>
                <w:sz w:val="28"/>
                <w:szCs w:val="28"/>
                <w:highlight w:val="lightGray"/>
              </w:rPr>
              <w:t>« Je vais te dicter d</w:t>
            </w:r>
            <w:r w:rsidR="003E3449">
              <w:rPr>
                <w:sz w:val="28"/>
                <w:szCs w:val="28"/>
                <w:highlight w:val="lightGray"/>
              </w:rPr>
              <w:t xml:space="preserve">es nombres </w:t>
            </w:r>
            <w:r w:rsidR="00877674" w:rsidRPr="000829FB">
              <w:rPr>
                <w:sz w:val="28"/>
                <w:szCs w:val="28"/>
                <w:highlight w:val="lightGray"/>
              </w:rPr>
              <w:t>phrases</w:t>
            </w:r>
            <w:r w:rsidR="00412635">
              <w:rPr>
                <w:sz w:val="28"/>
                <w:szCs w:val="28"/>
                <w:highlight w:val="lightGray"/>
              </w:rPr>
              <w:t>».</w:t>
            </w:r>
            <w:r w:rsidR="000829FB">
              <w:rPr>
                <w:sz w:val="28"/>
                <w:szCs w:val="28"/>
                <w:highlight w:val="lightGray"/>
              </w:rPr>
              <w:t> </w:t>
            </w:r>
          </w:p>
          <w:p w14:paraId="5BC4867E" w14:textId="77777777" w:rsidR="003E3449" w:rsidRDefault="003E3449" w:rsidP="00231C30">
            <w:pPr>
              <w:rPr>
                <w:noProof/>
                <w:color w:val="ED7D31" w:themeColor="accent2"/>
                <w:sz w:val="28"/>
                <w:szCs w:val="28"/>
              </w:rPr>
            </w:pPr>
          </w:p>
          <w:p w14:paraId="59C0A70B" w14:textId="26AD272C" w:rsidR="00412635" w:rsidRDefault="0051055E" w:rsidP="00231C30">
            <w:pPr>
              <w:rPr>
                <w:noProof/>
                <w:color w:val="ED7D31" w:themeColor="accent2"/>
                <w:sz w:val="28"/>
                <w:szCs w:val="28"/>
              </w:rPr>
            </w:pPr>
            <w:r w:rsidRPr="000829FB">
              <w:rPr>
                <w:noProof/>
                <w:color w:val="ED7D31" w:themeColor="accent2"/>
                <w:sz w:val="28"/>
                <w:szCs w:val="28"/>
              </w:rPr>
              <w:t xml:space="preserve"> Vous</w:t>
            </w:r>
            <w:r w:rsidR="003E3449">
              <w:rPr>
                <w:noProof/>
                <w:color w:val="ED7D31" w:themeColor="accent2"/>
                <w:sz w:val="28"/>
                <w:szCs w:val="28"/>
              </w:rPr>
              <w:t xml:space="preserve"> lui dictez les nombres suivants : 46 – 78  - 12 – 84 – 26 – 15 – 67 - 9</w:t>
            </w:r>
          </w:p>
          <w:p w14:paraId="70C091FA" w14:textId="77777777" w:rsidR="003E3449" w:rsidRDefault="003E3449" w:rsidP="00231C30">
            <w:pPr>
              <w:rPr>
                <w:color w:val="FF0000"/>
                <w:sz w:val="28"/>
                <w:szCs w:val="28"/>
              </w:rPr>
            </w:pPr>
          </w:p>
          <w:p w14:paraId="6CCCDCEB" w14:textId="68466C95" w:rsidR="00231C30" w:rsidRPr="003E3449" w:rsidRDefault="003E3449" w:rsidP="00231C30">
            <w:pPr>
              <w:rPr>
                <w:sz w:val="28"/>
                <w:szCs w:val="28"/>
              </w:rPr>
            </w:pPr>
            <w:r w:rsidRPr="003E3449">
              <w:rPr>
                <w:color w:val="FF0000"/>
                <w:sz w:val="28"/>
                <w:szCs w:val="28"/>
              </w:rPr>
              <w:t xml:space="preserve">Vous : </w:t>
            </w:r>
            <w:r>
              <w:rPr>
                <w:sz w:val="28"/>
                <w:szCs w:val="28"/>
                <w:highlight w:val="lightGray"/>
              </w:rPr>
              <w:t>« </w:t>
            </w:r>
            <w:r w:rsidRPr="003E3449">
              <w:rPr>
                <w:sz w:val="28"/>
                <w:szCs w:val="28"/>
                <w:highlight w:val="lightGray"/>
              </w:rPr>
              <w:t>Maintenant tu vas écrire chacun de ces nombres en lettres</w:t>
            </w:r>
            <w:r>
              <w:rPr>
                <w:sz w:val="28"/>
                <w:szCs w:val="28"/>
                <w:highlight w:val="lightGray"/>
              </w:rPr>
              <w:t> en sautant une ligne pour chaque nombre »</w:t>
            </w:r>
            <w:r w:rsidRPr="003E3449">
              <w:rPr>
                <w:sz w:val="28"/>
                <w:szCs w:val="28"/>
                <w:highlight w:val="lightGray"/>
              </w:rPr>
              <w:t>.</w:t>
            </w:r>
          </w:p>
          <w:p w14:paraId="4DD79344" w14:textId="03E3E59A" w:rsidR="004C136F" w:rsidRPr="000829FB" w:rsidRDefault="004C136F" w:rsidP="008E4F5D">
            <w:pPr>
              <w:rPr>
                <w:sz w:val="28"/>
                <w:szCs w:val="28"/>
              </w:rPr>
            </w:pPr>
          </w:p>
        </w:tc>
        <w:tc>
          <w:tcPr>
            <w:tcW w:w="2083" w:type="dxa"/>
          </w:tcPr>
          <w:p w14:paraId="5AB0FB36" w14:textId="77777777" w:rsidR="00A229BB" w:rsidRDefault="00A229BB"/>
          <w:p w14:paraId="30E398C1" w14:textId="77777777" w:rsidR="00A229BB" w:rsidRDefault="00A229BB"/>
          <w:p w14:paraId="7D69B81D" w14:textId="77777777" w:rsidR="00A229BB" w:rsidRDefault="00A229BB"/>
          <w:p w14:paraId="4E34CD71" w14:textId="77777777" w:rsidR="00A229BB" w:rsidRDefault="00A229BB"/>
          <w:p w14:paraId="36FA33F1" w14:textId="77777777" w:rsidR="00A229BB" w:rsidRDefault="00A229BB"/>
          <w:p w14:paraId="2C081DC6" w14:textId="77777777" w:rsidR="00A229BB" w:rsidRDefault="00A229BB"/>
          <w:p w14:paraId="7A53A20E" w14:textId="77777777" w:rsidR="00A229BB" w:rsidRDefault="00A229BB"/>
          <w:p w14:paraId="4F334546" w14:textId="31854218" w:rsidR="008529BD" w:rsidRDefault="007C4BE7">
            <w:r>
              <w:t>Être capable d’écrire sous la dictée des mots mémorisés</w:t>
            </w:r>
          </w:p>
        </w:tc>
      </w:tr>
      <w:tr w:rsidR="0079471B" w14:paraId="0CE43B78" w14:textId="77777777" w:rsidTr="00347480">
        <w:trPr>
          <w:trHeight w:val="4961"/>
        </w:trPr>
        <w:tc>
          <w:tcPr>
            <w:tcW w:w="898" w:type="dxa"/>
          </w:tcPr>
          <w:p w14:paraId="6DD62EED" w14:textId="7FFA3F72" w:rsidR="0079471B" w:rsidRPr="009B2296" w:rsidRDefault="0079471B" w:rsidP="0079471B">
            <w:pPr>
              <w:rPr>
                <w:b/>
                <w:bCs/>
              </w:rPr>
            </w:pPr>
            <w:r w:rsidRPr="009B2296">
              <w:rPr>
                <w:b/>
                <w:bCs/>
                <w:color w:val="FF0000"/>
              </w:rPr>
              <w:lastRenderedPageBreak/>
              <w:t>30min</w:t>
            </w:r>
          </w:p>
        </w:tc>
        <w:tc>
          <w:tcPr>
            <w:tcW w:w="8785" w:type="dxa"/>
          </w:tcPr>
          <w:p w14:paraId="78A61420" w14:textId="77777777" w:rsidR="00021E27" w:rsidRPr="000B07FD" w:rsidRDefault="003E3449" w:rsidP="00C17CF2">
            <w:pPr>
              <w:rPr>
                <w:rFonts w:ascii="Calibri" w:eastAsia="Calibri" w:hAnsi="Calibri" w:cs="Calibri"/>
                <w:b/>
                <w:bCs/>
                <w:color w:val="FF0000"/>
                <w:sz w:val="28"/>
                <w:szCs w:val="28"/>
                <w:lang w:eastAsia="fr-RE"/>
              </w:rPr>
            </w:pPr>
            <w:r w:rsidRPr="000B07FD">
              <w:rPr>
                <w:rFonts w:ascii="Calibri" w:eastAsia="Calibri" w:hAnsi="Calibri" w:cs="Calibri"/>
                <w:b/>
                <w:bCs/>
                <w:color w:val="FF0000"/>
                <w:sz w:val="28"/>
                <w:szCs w:val="28"/>
                <w:u w:val="single"/>
                <w:lang w:eastAsia="fr-RE"/>
              </w:rPr>
              <w:t>Français</w:t>
            </w:r>
            <w:r w:rsidRPr="000B07FD">
              <w:rPr>
                <w:rFonts w:ascii="Calibri" w:eastAsia="Calibri" w:hAnsi="Calibri" w:cs="Calibri"/>
                <w:b/>
                <w:bCs/>
                <w:color w:val="FF0000"/>
                <w:sz w:val="28"/>
                <w:szCs w:val="28"/>
                <w:lang w:eastAsia="fr-RE"/>
              </w:rPr>
              <w:t> : dictée de mots outils</w:t>
            </w:r>
          </w:p>
          <w:p w14:paraId="548DD0C3" w14:textId="77777777" w:rsidR="003E3449" w:rsidRDefault="003E3449" w:rsidP="00C17CF2">
            <w:pPr>
              <w:rPr>
                <w:rFonts w:ascii="PlumBAE" w:hAnsi="PlumBAE"/>
                <w:i/>
                <w:iCs/>
                <w:sz w:val="28"/>
                <w:szCs w:val="28"/>
              </w:rPr>
            </w:pPr>
          </w:p>
          <w:p w14:paraId="72E1E96A" w14:textId="77777777" w:rsidR="003E3449" w:rsidRDefault="003E3449" w:rsidP="00C17CF2">
            <w:pPr>
              <w:rPr>
                <w:rFonts w:eastAsia="Arial" w:cstheme="minorHAnsi"/>
                <w:sz w:val="28"/>
                <w:szCs w:val="28"/>
                <w:lang w:eastAsia="fr-RE"/>
              </w:rPr>
            </w:pPr>
            <w:r w:rsidRPr="000829FB">
              <w:rPr>
                <w:rFonts w:eastAsia="Arial" w:cstheme="minorHAnsi"/>
                <w:color w:val="FF0000"/>
                <w:sz w:val="28"/>
                <w:szCs w:val="28"/>
                <w:lang w:eastAsia="fr-RE"/>
              </w:rPr>
              <w:t xml:space="preserve">Vous : </w:t>
            </w:r>
            <w:r w:rsidRPr="000829FB">
              <w:rPr>
                <w:rFonts w:eastAsia="Arial" w:cstheme="minorHAnsi"/>
                <w:sz w:val="28"/>
                <w:szCs w:val="28"/>
                <w:highlight w:val="lightGray"/>
                <w:lang w:eastAsia="fr-RE"/>
              </w:rPr>
              <w:t xml:space="preserve">« Tu écris </w:t>
            </w:r>
            <w:r w:rsidRPr="000B07FD">
              <w:rPr>
                <w:rFonts w:ascii="Cursif" w:eastAsia="Arial" w:hAnsi="Cursif" w:cstheme="minorHAnsi"/>
                <w:color w:val="FF0000"/>
                <w:sz w:val="28"/>
                <w:szCs w:val="28"/>
                <w:highlight w:val="lightGray"/>
                <w:u w:val="single"/>
                <w:lang w:eastAsia="fr-RE"/>
              </w:rPr>
              <w:t>dictée de mots outils</w:t>
            </w:r>
            <w:r w:rsidRPr="000B07FD">
              <w:rPr>
                <w:rFonts w:eastAsia="Arial" w:cstheme="minorHAnsi"/>
                <w:color w:val="FF0000"/>
                <w:sz w:val="28"/>
                <w:szCs w:val="28"/>
                <w:highlight w:val="lightGray"/>
                <w:lang w:eastAsia="fr-RE"/>
              </w:rPr>
              <w:t xml:space="preserve"> </w:t>
            </w:r>
            <w:r w:rsidRPr="000829FB">
              <w:rPr>
                <w:rFonts w:eastAsia="Arial" w:cstheme="minorHAnsi"/>
                <w:sz w:val="28"/>
                <w:szCs w:val="28"/>
                <w:highlight w:val="lightGray"/>
                <w:lang w:eastAsia="fr-RE"/>
              </w:rPr>
              <w:t>dans ton cahier et tu soulignes ».</w:t>
            </w:r>
          </w:p>
          <w:p w14:paraId="0F32DE7D" w14:textId="77777777" w:rsidR="003E3449" w:rsidRDefault="003E3449" w:rsidP="00C17CF2">
            <w:pPr>
              <w:rPr>
                <w:rFonts w:eastAsia="Arial" w:cstheme="minorHAnsi"/>
                <w:i/>
                <w:iCs/>
                <w:sz w:val="28"/>
                <w:szCs w:val="28"/>
              </w:rPr>
            </w:pPr>
          </w:p>
          <w:p w14:paraId="281CC5C9" w14:textId="0C49410F" w:rsidR="003E3449" w:rsidRDefault="003E3449" w:rsidP="00C17CF2">
            <w:pPr>
              <w:rPr>
                <w:rFonts w:eastAsia="Arial" w:cstheme="minorHAnsi"/>
                <w:color w:val="ED7D31" w:themeColor="accent2"/>
                <w:sz w:val="28"/>
                <w:szCs w:val="28"/>
              </w:rPr>
            </w:pPr>
            <w:r w:rsidRPr="003E3449">
              <w:rPr>
                <w:rFonts w:eastAsia="Arial" w:cstheme="minorHAnsi"/>
                <w:color w:val="ED7D31" w:themeColor="accent2"/>
                <w:sz w:val="28"/>
                <w:szCs w:val="28"/>
              </w:rPr>
              <w:t>Vous lui dicter les mots outils suivants</w:t>
            </w:r>
            <w:r>
              <w:rPr>
                <w:rFonts w:eastAsia="Arial" w:cstheme="minorHAnsi"/>
                <w:color w:val="ED7D31" w:themeColor="accent2"/>
                <w:sz w:val="28"/>
                <w:szCs w:val="28"/>
              </w:rPr>
              <w:t> : qui – sur – il dit – comme -</w:t>
            </w:r>
            <w:r w:rsidR="00C36EE3">
              <w:rPr>
                <w:rFonts w:eastAsia="Arial" w:cstheme="minorHAnsi"/>
                <w:color w:val="ED7D31" w:themeColor="accent2"/>
                <w:sz w:val="28"/>
                <w:szCs w:val="28"/>
              </w:rPr>
              <w:t>nous – j’ai – elle voit</w:t>
            </w:r>
          </w:p>
          <w:p w14:paraId="0D90FD6A" w14:textId="2C4A8B26" w:rsidR="003E3449" w:rsidRDefault="003E3449" w:rsidP="00C17CF2">
            <w:pPr>
              <w:rPr>
                <w:rFonts w:eastAsia="Arial" w:cstheme="minorHAnsi"/>
                <w:color w:val="ED7D31" w:themeColor="accent2"/>
                <w:sz w:val="28"/>
                <w:szCs w:val="28"/>
              </w:rPr>
            </w:pPr>
          </w:p>
          <w:p w14:paraId="42C90938" w14:textId="00ADA846" w:rsidR="00C36EE3" w:rsidRDefault="00C36EE3" w:rsidP="00C17CF2">
            <w:pPr>
              <w:rPr>
                <w:rFonts w:eastAsia="Arial" w:cstheme="minorHAnsi"/>
                <w:color w:val="ED7D31" w:themeColor="accent2"/>
                <w:sz w:val="28"/>
                <w:szCs w:val="28"/>
              </w:rPr>
            </w:pPr>
            <w:r w:rsidRPr="003E3449">
              <w:rPr>
                <w:rFonts w:eastAsia="Arial" w:cstheme="minorHAnsi"/>
                <w:color w:val="ED7D31" w:themeColor="accent2"/>
                <w:sz w:val="28"/>
                <w:szCs w:val="28"/>
              </w:rPr>
              <w:t>Les mots mal orthographiés doivent être réécris.</w:t>
            </w:r>
          </w:p>
          <w:p w14:paraId="269A637F" w14:textId="77777777" w:rsidR="003E3449" w:rsidRDefault="003E3449" w:rsidP="00C17CF2">
            <w:pPr>
              <w:rPr>
                <w:rFonts w:eastAsia="Arial" w:cstheme="minorHAnsi"/>
                <w:color w:val="ED7D31" w:themeColor="accent2"/>
                <w:sz w:val="28"/>
                <w:szCs w:val="28"/>
              </w:rPr>
            </w:pPr>
          </w:p>
          <w:p w14:paraId="57B2898B" w14:textId="0C0D2268" w:rsidR="003E3449" w:rsidRPr="00C36EE3" w:rsidRDefault="00C36EE3" w:rsidP="00C17CF2">
            <w:pPr>
              <w:rPr>
                <w:rFonts w:eastAsia="Arial" w:cstheme="minorHAnsi"/>
                <w:sz w:val="28"/>
                <w:szCs w:val="28"/>
              </w:rPr>
            </w:pPr>
            <w:r w:rsidRPr="0094022E">
              <w:rPr>
                <w:rFonts w:eastAsia="Arial" w:cstheme="minorHAnsi"/>
                <w:color w:val="FF0000"/>
                <w:sz w:val="28"/>
                <w:szCs w:val="28"/>
              </w:rPr>
              <w:t>V</w:t>
            </w:r>
            <w:r w:rsidRPr="00C36EE3">
              <w:rPr>
                <w:rFonts w:eastAsia="Arial" w:cstheme="minorHAnsi"/>
                <w:color w:val="FF0000"/>
                <w:sz w:val="28"/>
                <w:szCs w:val="28"/>
              </w:rPr>
              <w:t xml:space="preserve">ous : </w:t>
            </w:r>
            <w:r w:rsidRPr="00C36EE3">
              <w:rPr>
                <w:rFonts w:eastAsia="Arial" w:cstheme="minorHAnsi"/>
                <w:sz w:val="28"/>
                <w:szCs w:val="28"/>
                <w:highlight w:val="lightGray"/>
              </w:rPr>
              <w:t>« Tu vas écrire une phrase de ton choix avec les mots outils : il dit. »</w:t>
            </w:r>
          </w:p>
          <w:p w14:paraId="424F4535" w14:textId="77777777" w:rsidR="00C36EE3" w:rsidRDefault="00C36EE3" w:rsidP="00C17CF2">
            <w:pPr>
              <w:rPr>
                <w:rFonts w:eastAsia="Arial" w:cstheme="minorHAnsi"/>
                <w:color w:val="ED7D31" w:themeColor="accent2"/>
                <w:sz w:val="28"/>
                <w:szCs w:val="28"/>
              </w:rPr>
            </w:pPr>
          </w:p>
          <w:p w14:paraId="4CD32685" w14:textId="79DD8549" w:rsidR="003E3449" w:rsidRPr="003E3449" w:rsidRDefault="003E3449" w:rsidP="00C17CF2">
            <w:pPr>
              <w:rPr>
                <w:rFonts w:ascii="PlumBAE" w:hAnsi="PlumBAE"/>
                <w:sz w:val="28"/>
                <w:szCs w:val="28"/>
              </w:rPr>
            </w:pPr>
            <w:r w:rsidRPr="003E3449">
              <w:rPr>
                <w:rFonts w:eastAsia="Arial" w:cstheme="minorHAnsi"/>
                <w:color w:val="ED7D31" w:themeColor="accent2"/>
                <w:sz w:val="28"/>
                <w:szCs w:val="28"/>
              </w:rPr>
              <w:t>Les mots mal orthographiés doivent être réécris.</w:t>
            </w:r>
          </w:p>
        </w:tc>
        <w:tc>
          <w:tcPr>
            <w:tcW w:w="2083" w:type="dxa"/>
          </w:tcPr>
          <w:p w14:paraId="3BACD276" w14:textId="77777777" w:rsidR="0079471B" w:rsidRDefault="0079471B" w:rsidP="0079471B"/>
          <w:p w14:paraId="1EB6E995" w14:textId="77777777" w:rsidR="0079471B" w:rsidRDefault="0079471B" w:rsidP="0079471B"/>
          <w:p w14:paraId="297AFD1E" w14:textId="77777777" w:rsidR="0079471B" w:rsidRDefault="0079471B" w:rsidP="0079471B"/>
          <w:p w14:paraId="24AC03A9" w14:textId="77777777" w:rsidR="0079471B" w:rsidRDefault="0079471B" w:rsidP="0079471B"/>
          <w:p w14:paraId="287488A5" w14:textId="77777777" w:rsidR="0079471B" w:rsidRDefault="0079471B" w:rsidP="0079471B"/>
          <w:p w14:paraId="4B73A867" w14:textId="77777777" w:rsidR="0079471B" w:rsidRDefault="0079471B" w:rsidP="0079471B"/>
          <w:p w14:paraId="5BEED933" w14:textId="77777777" w:rsidR="009C1C86" w:rsidRDefault="009C1C86" w:rsidP="0079471B"/>
          <w:p w14:paraId="6B878615" w14:textId="77777777" w:rsidR="009C1C86" w:rsidRDefault="009C1C86" w:rsidP="0079471B"/>
          <w:p w14:paraId="42B7C93A" w14:textId="7B31B5B8" w:rsidR="0079471B" w:rsidRDefault="007C4BE7" w:rsidP="0079471B">
            <w:r>
              <w:t>Être capable</w:t>
            </w:r>
            <w:r w:rsidR="000536CB">
              <w:t xml:space="preserve"> d</w:t>
            </w:r>
            <w:r>
              <w:t xml:space="preserve">e </w:t>
            </w:r>
            <w:r w:rsidR="002D2505">
              <w:t>d’écr</w:t>
            </w:r>
            <w:r>
              <w:t xml:space="preserve">ire des mots contenant des sons déjà </w:t>
            </w:r>
            <w:r w:rsidR="000536CB">
              <w:t>étudiés</w:t>
            </w:r>
          </w:p>
          <w:p w14:paraId="246AFB90" w14:textId="77777777" w:rsidR="00FF2145" w:rsidRDefault="00FF2145" w:rsidP="0079471B"/>
          <w:p w14:paraId="6190D911" w14:textId="504388F1" w:rsidR="00FF2145" w:rsidRDefault="00FF2145" w:rsidP="0079471B"/>
        </w:tc>
      </w:tr>
      <w:tr w:rsidR="0079471B" w14:paraId="3B1B1926" w14:textId="77777777" w:rsidTr="00347480">
        <w:tc>
          <w:tcPr>
            <w:tcW w:w="898" w:type="dxa"/>
          </w:tcPr>
          <w:p w14:paraId="2ACA195A" w14:textId="764648B7" w:rsidR="0079471B" w:rsidRPr="009B2296" w:rsidRDefault="0079471B" w:rsidP="0079471B">
            <w:pPr>
              <w:rPr>
                <w:b/>
                <w:bCs/>
              </w:rPr>
            </w:pPr>
            <w:r w:rsidRPr="009B2296">
              <w:rPr>
                <w:b/>
                <w:bCs/>
                <w:color w:val="FF0000"/>
              </w:rPr>
              <w:t>30min</w:t>
            </w:r>
          </w:p>
        </w:tc>
        <w:tc>
          <w:tcPr>
            <w:tcW w:w="8785" w:type="dxa"/>
          </w:tcPr>
          <w:p w14:paraId="1ADD5E77" w14:textId="1C544EAA" w:rsidR="00521B64" w:rsidRDefault="0079471B" w:rsidP="0079471B">
            <w:pPr>
              <w:rPr>
                <w:b/>
                <w:bCs/>
                <w:sz w:val="28"/>
                <w:szCs w:val="28"/>
              </w:rPr>
            </w:pPr>
            <w:r w:rsidRPr="00851761">
              <w:rPr>
                <w:b/>
                <w:bCs/>
                <w:sz w:val="28"/>
                <w:szCs w:val="28"/>
                <w:u w:val="single"/>
              </w:rPr>
              <w:t>Maths</w:t>
            </w:r>
            <w:r w:rsidR="00851761">
              <w:rPr>
                <w:b/>
                <w:bCs/>
                <w:sz w:val="28"/>
                <w:szCs w:val="28"/>
              </w:rPr>
              <w:t xml:space="preserve"> : </w:t>
            </w:r>
            <w:r w:rsidR="00412635">
              <w:rPr>
                <w:b/>
                <w:bCs/>
                <w:sz w:val="28"/>
                <w:szCs w:val="28"/>
              </w:rPr>
              <w:t xml:space="preserve">les nombres de </w:t>
            </w:r>
            <w:r w:rsidR="000B07FD">
              <w:rPr>
                <w:b/>
                <w:bCs/>
                <w:sz w:val="28"/>
                <w:szCs w:val="28"/>
              </w:rPr>
              <w:t>8</w:t>
            </w:r>
            <w:r w:rsidR="00412635">
              <w:rPr>
                <w:b/>
                <w:bCs/>
                <w:sz w:val="28"/>
                <w:szCs w:val="28"/>
              </w:rPr>
              <w:t xml:space="preserve">0 à </w:t>
            </w:r>
            <w:r w:rsidR="000B07FD">
              <w:rPr>
                <w:b/>
                <w:bCs/>
                <w:sz w:val="28"/>
                <w:szCs w:val="28"/>
              </w:rPr>
              <w:t>9</w:t>
            </w:r>
            <w:r w:rsidR="00412635">
              <w:rPr>
                <w:b/>
                <w:bCs/>
                <w:sz w:val="28"/>
                <w:szCs w:val="28"/>
              </w:rPr>
              <w:t>9</w:t>
            </w:r>
            <w:r w:rsidR="00547985">
              <w:rPr>
                <w:b/>
                <w:bCs/>
                <w:sz w:val="28"/>
                <w:szCs w:val="28"/>
              </w:rPr>
              <w:t xml:space="preserve"> </w:t>
            </w:r>
          </w:p>
          <w:p w14:paraId="695A9A3C" w14:textId="34E87249" w:rsidR="000B07FD" w:rsidRPr="009346BF" w:rsidRDefault="000B07FD" w:rsidP="0079471B">
            <w:pPr>
              <w:rPr>
                <w:color w:val="ED7D31" w:themeColor="accent2"/>
                <w:sz w:val="28"/>
                <w:szCs w:val="28"/>
              </w:rPr>
            </w:pPr>
            <w:r w:rsidRPr="009346BF">
              <w:rPr>
                <w:color w:val="ED7D31" w:themeColor="accent2"/>
                <w:sz w:val="28"/>
                <w:szCs w:val="28"/>
              </w:rPr>
              <w:t>Cliquez sur le lien ci-dessous pour visionner la vidéo</w:t>
            </w:r>
            <w:r w:rsidR="009346BF">
              <w:rPr>
                <w:color w:val="ED7D31" w:themeColor="accent2"/>
                <w:sz w:val="28"/>
                <w:szCs w:val="28"/>
              </w:rPr>
              <w:t>.</w:t>
            </w:r>
          </w:p>
          <w:p w14:paraId="263B525C" w14:textId="4FF59B51" w:rsidR="001E1C7A" w:rsidRPr="005D05C2" w:rsidRDefault="002D2505" w:rsidP="0079471B">
            <w:pPr>
              <w:rPr>
                <w:i/>
                <w:iCs/>
                <w:color w:val="ED7D31" w:themeColor="accent2"/>
                <w:sz w:val="24"/>
                <w:szCs w:val="24"/>
              </w:rPr>
            </w:pPr>
            <w:hyperlink r:id="rId5" w:history="1">
              <w:r w:rsidR="000B07FD" w:rsidRPr="000B07FD">
                <w:rPr>
                  <w:color w:val="0000FF"/>
                  <w:u w:val="single"/>
                </w:rPr>
                <w:t>https://lesfondamentaux.reseau-canope.fr/video/nombres-de-80-a-99.html</w:t>
              </w:r>
            </w:hyperlink>
          </w:p>
        </w:tc>
        <w:tc>
          <w:tcPr>
            <w:tcW w:w="2083" w:type="dxa"/>
          </w:tcPr>
          <w:p w14:paraId="64AC252D" w14:textId="697CDB44" w:rsidR="0079471B" w:rsidRDefault="002D2505" w:rsidP="0079471B">
            <w:r>
              <w:t>ê</w:t>
            </w:r>
            <w:r w:rsidR="0094022E">
              <w:t xml:space="preserve">tre capable de lire et </w:t>
            </w:r>
            <w:r w:rsidR="00412635">
              <w:t xml:space="preserve">écrire, comparer les nombres de </w:t>
            </w:r>
            <w:r w:rsidR="0094022E">
              <w:t>80</w:t>
            </w:r>
            <w:r w:rsidR="00412635">
              <w:t xml:space="preserve"> à </w:t>
            </w:r>
            <w:r w:rsidR="0094022E">
              <w:t>9</w:t>
            </w:r>
            <w:r w:rsidR="00412635">
              <w:t>9</w:t>
            </w:r>
          </w:p>
        </w:tc>
      </w:tr>
      <w:tr w:rsidR="0079471B" w14:paraId="1BD86184" w14:textId="77777777" w:rsidTr="00347480">
        <w:tc>
          <w:tcPr>
            <w:tcW w:w="898" w:type="dxa"/>
          </w:tcPr>
          <w:p w14:paraId="19A08C91" w14:textId="12D6834E" w:rsidR="0079471B" w:rsidRPr="009B2296" w:rsidRDefault="0079471B" w:rsidP="0079471B">
            <w:pPr>
              <w:rPr>
                <w:b/>
                <w:bCs/>
              </w:rPr>
            </w:pPr>
            <w:r w:rsidRPr="009B2296">
              <w:rPr>
                <w:b/>
                <w:bCs/>
                <w:color w:val="FF0000"/>
              </w:rPr>
              <w:t>15min</w:t>
            </w:r>
          </w:p>
        </w:tc>
        <w:tc>
          <w:tcPr>
            <w:tcW w:w="8785" w:type="dxa"/>
          </w:tcPr>
          <w:p w14:paraId="02AA898A" w14:textId="77777777" w:rsidR="009346BF" w:rsidRDefault="00BE7EC2" w:rsidP="0079471B">
            <w:pPr>
              <w:rPr>
                <w:b/>
                <w:bCs/>
                <w:color w:val="0070C0"/>
                <w:sz w:val="28"/>
                <w:szCs w:val="28"/>
              </w:rPr>
            </w:pPr>
            <w:r w:rsidRPr="00BE7EC2">
              <w:rPr>
                <w:b/>
                <w:bCs/>
                <w:color w:val="FF0000"/>
                <w:sz w:val="28"/>
                <w:szCs w:val="28"/>
                <w:u w:val="single"/>
              </w:rPr>
              <w:t>Français</w:t>
            </w:r>
            <w:r>
              <w:rPr>
                <w:b/>
                <w:bCs/>
                <w:color w:val="FF0000"/>
                <w:sz w:val="28"/>
                <w:szCs w:val="28"/>
                <w:u w:val="single"/>
              </w:rPr>
              <w:t> :</w:t>
            </w:r>
            <w:r w:rsidRPr="00BE7EC2">
              <w:rPr>
                <w:b/>
                <w:bCs/>
                <w:color w:val="FF0000"/>
                <w:sz w:val="28"/>
                <w:szCs w:val="28"/>
              </w:rPr>
              <w:t xml:space="preserve">  </w:t>
            </w:r>
            <w:r w:rsidRPr="00BE7EC2">
              <w:rPr>
                <w:b/>
                <w:bCs/>
                <w:color w:val="0070C0"/>
                <w:sz w:val="28"/>
                <w:szCs w:val="28"/>
              </w:rPr>
              <w:t xml:space="preserve">  </w:t>
            </w:r>
            <w:r w:rsidR="0094022E">
              <w:rPr>
                <w:b/>
                <w:bCs/>
                <w:color w:val="0070C0"/>
                <w:sz w:val="28"/>
                <w:szCs w:val="28"/>
              </w:rPr>
              <w:t>le son [an]</w:t>
            </w:r>
            <w:r w:rsidR="009346BF">
              <w:rPr>
                <w:b/>
                <w:bCs/>
                <w:color w:val="0070C0"/>
                <w:sz w:val="28"/>
                <w:szCs w:val="28"/>
              </w:rPr>
              <w:t xml:space="preserve"> </w:t>
            </w:r>
          </w:p>
          <w:p w14:paraId="5883B855" w14:textId="00E8EBCB" w:rsidR="00AC3A1F" w:rsidRPr="009346BF" w:rsidRDefault="009346BF" w:rsidP="0079471B">
            <w:pPr>
              <w:rPr>
                <w:b/>
                <w:bCs/>
                <w:color w:val="ED7D31" w:themeColor="accent2"/>
                <w:sz w:val="28"/>
                <w:szCs w:val="28"/>
                <w:u w:val="single"/>
              </w:rPr>
            </w:pPr>
            <w:r w:rsidRPr="009346BF">
              <w:rPr>
                <w:b/>
                <w:bCs/>
                <w:color w:val="ED7D31" w:themeColor="accent2"/>
                <w:sz w:val="28"/>
                <w:szCs w:val="28"/>
              </w:rPr>
              <w:t>Cliquez sur le lien ci-dessous pour visionner la vidéo.</w:t>
            </w:r>
          </w:p>
          <w:p w14:paraId="2C5E6203" w14:textId="77777777" w:rsidR="0079471B" w:rsidRDefault="002D2505" w:rsidP="00BE7EC2">
            <w:hyperlink r:id="rId6" w:history="1">
              <w:r w:rsidR="009346BF" w:rsidRPr="009346BF">
                <w:rPr>
                  <w:color w:val="0000FF"/>
                  <w:u w:val="single"/>
                </w:rPr>
                <w:t>https://lesfondamentaux.reseau-canope.fr/video/decouvrir-le-son-a771-et-ses-graphies.html</w:t>
              </w:r>
            </w:hyperlink>
          </w:p>
          <w:p w14:paraId="0AB68AA7" w14:textId="77777777" w:rsidR="009346BF" w:rsidRDefault="009346BF" w:rsidP="00BE7EC2">
            <w:pPr>
              <w:rPr>
                <w:lang w:val="fr-FR"/>
              </w:rPr>
            </w:pPr>
          </w:p>
          <w:p w14:paraId="1E2E1E73" w14:textId="77777777" w:rsidR="009346BF" w:rsidRPr="009346BF" w:rsidRDefault="009346BF" w:rsidP="00BE7EC2">
            <w:pPr>
              <w:rPr>
                <w:b/>
                <w:bCs/>
                <w:sz w:val="24"/>
                <w:szCs w:val="24"/>
                <w:lang w:val="fr-FR"/>
              </w:rPr>
            </w:pPr>
            <w:r w:rsidRPr="009346BF">
              <w:rPr>
                <w:b/>
                <w:bCs/>
                <w:sz w:val="24"/>
                <w:szCs w:val="24"/>
                <w:lang w:val="fr-FR"/>
              </w:rPr>
              <w:t>Pilotis page 101</w:t>
            </w:r>
          </w:p>
          <w:p w14:paraId="59DC91DA" w14:textId="77777777" w:rsidR="009346BF" w:rsidRDefault="009346BF" w:rsidP="00BE7EC2">
            <w:pPr>
              <w:rPr>
                <w:color w:val="ED7D31" w:themeColor="accent2"/>
                <w:sz w:val="28"/>
                <w:szCs w:val="28"/>
                <w:u w:val="single"/>
                <w:lang w:val="fr-FR"/>
              </w:rPr>
            </w:pPr>
          </w:p>
          <w:p w14:paraId="072DABE4" w14:textId="6D6C6EA8" w:rsidR="009346BF" w:rsidRPr="009346BF" w:rsidRDefault="009346BF" w:rsidP="00BE7EC2">
            <w:pPr>
              <w:rPr>
                <w:color w:val="ED7D31" w:themeColor="accent2"/>
                <w:sz w:val="28"/>
                <w:szCs w:val="28"/>
                <w:u w:val="single"/>
                <w:lang w:val="fr-FR"/>
              </w:rPr>
            </w:pPr>
            <w:r w:rsidRPr="009346BF">
              <w:rPr>
                <w:color w:val="ED7D31" w:themeColor="accent2"/>
                <w:sz w:val="28"/>
                <w:szCs w:val="28"/>
                <w:u w:val="single"/>
                <w:lang w:val="fr-FR"/>
              </w:rPr>
              <w:t>Je lis des syllabes</w:t>
            </w:r>
          </w:p>
          <w:p w14:paraId="5A7EBFF2" w14:textId="77777777" w:rsidR="009346BF" w:rsidRDefault="009346BF" w:rsidP="00BE7EC2">
            <w:pPr>
              <w:rPr>
                <w:lang w:val="fr-FR"/>
              </w:rPr>
            </w:pPr>
          </w:p>
          <w:p w14:paraId="794C929F" w14:textId="62720B1A" w:rsidR="009346BF" w:rsidRDefault="009346BF" w:rsidP="00BE7EC2">
            <w:pPr>
              <w:rPr>
                <w:sz w:val="24"/>
                <w:szCs w:val="24"/>
                <w:lang w:val="fr-FR"/>
              </w:rPr>
            </w:pPr>
            <w:r w:rsidRPr="009346BF">
              <w:rPr>
                <w:color w:val="FF0000"/>
                <w:sz w:val="24"/>
                <w:szCs w:val="24"/>
                <w:lang w:val="fr-FR"/>
              </w:rPr>
              <w:t xml:space="preserve">Vous : </w:t>
            </w:r>
            <w:r w:rsidRPr="009346BF">
              <w:rPr>
                <w:sz w:val="24"/>
                <w:szCs w:val="24"/>
                <w:highlight w:val="lightGray"/>
                <w:lang w:val="fr-FR"/>
              </w:rPr>
              <w:t>« Tu lis les syllabes et tu en entoures pour chaque syllabe les lettres qui font le son an] ».</w:t>
            </w:r>
            <w:r>
              <w:rPr>
                <w:sz w:val="24"/>
                <w:szCs w:val="24"/>
                <w:lang w:val="fr-FR"/>
              </w:rPr>
              <w:t> </w:t>
            </w:r>
          </w:p>
          <w:p w14:paraId="1F37FC39" w14:textId="7DD43255" w:rsidR="009346BF" w:rsidRDefault="009346BF" w:rsidP="00BE7EC2">
            <w:pPr>
              <w:rPr>
                <w:sz w:val="24"/>
                <w:szCs w:val="24"/>
                <w:lang w:val="fr-FR"/>
              </w:rPr>
            </w:pPr>
          </w:p>
          <w:p w14:paraId="509BD46C" w14:textId="73DE25B4" w:rsidR="009346BF" w:rsidRDefault="009346BF" w:rsidP="00BE7EC2">
            <w:pPr>
              <w:rPr>
                <w:color w:val="ED7D31" w:themeColor="accent2"/>
                <w:sz w:val="28"/>
                <w:szCs w:val="28"/>
                <w:u w:val="single"/>
                <w:lang w:val="fr-FR"/>
              </w:rPr>
            </w:pPr>
            <w:r w:rsidRPr="009346BF">
              <w:rPr>
                <w:color w:val="ED7D31" w:themeColor="accent2"/>
                <w:sz w:val="28"/>
                <w:szCs w:val="28"/>
                <w:u w:val="single"/>
                <w:lang w:val="fr-FR"/>
              </w:rPr>
              <w:t>Je lis des mots</w:t>
            </w:r>
          </w:p>
          <w:p w14:paraId="582E8939" w14:textId="71CF4C15" w:rsidR="009346BF" w:rsidRDefault="009346BF" w:rsidP="009346BF">
            <w:pPr>
              <w:rPr>
                <w:sz w:val="24"/>
                <w:szCs w:val="24"/>
                <w:lang w:val="fr-FR"/>
              </w:rPr>
            </w:pPr>
            <w:r w:rsidRPr="009346BF">
              <w:rPr>
                <w:color w:val="FF0000"/>
                <w:sz w:val="24"/>
                <w:szCs w:val="24"/>
                <w:lang w:val="fr-FR"/>
              </w:rPr>
              <w:t xml:space="preserve">Vous : </w:t>
            </w:r>
            <w:r w:rsidRPr="009346BF">
              <w:rPr>
                <w:sz w:val="24"/>
                <w:szCs w:val="24"/>
                <w:highlight w:val="lightGray"/>
                <w:lang w:val="fr-FR"/>
              </w:rPr>
              <w:t xml:space="preserve">« Tu lis les </w:t>
            </w:r>
            <w:r>
              <w:rPr>
                <w:sz w:val="24"/>
                <w:szCs w:val="24"/>
                <w:highlight w:val="lightGray"/>
                <w:lang w:val="fr-FR"/>
              </w:rPr>
              <w:t>mots</w:t>
            </w:r>
            <w:r w:rsidRPr="009346BF">
              <w:rPr>
                <w:sz w:val="24"/>
                <w:szCs w:val="24"/>
                <w:highlight w:val="lightGray"/>
                <w:lang w:val="fr-FR"/>
              </w:rPr>
              <w:t xml:space="preserve"> et tu en entoures </w:t>
            </w:r>
            <w:r>
              <w:rPr>
                <w:sz w:val="24"/>
                <w:szCs w:val="24"/>
                <w:highlight w:val="lightGray"/>
                <w:lang w:val="fr-FR"/>
              </w:rPr>
              <w:t xml:space="preserve">tous les sons [an] qui s’écrivent avec un m </w:t>
            </w:r>
            <w:r w:rsidRPr="009346BF">
              <w:rPr>
                <w:sz w:val="24"/>
                <w:szCs w:val="24"/>
                <w:highlight w:val="lightGray"/>
                <w:lang w:val="fr-FR"/>
              </w:rPr>
              <w:t>».</w:t>
            </w:r>
            <w:r>
              <w:rPr>
                <w:sz w:val="24"/>
                <w:szCs w:val="24"/>
                <w:lang w:val="fr-FR"/>
              </w:rPr>
              <w:t> </w:t>
            </w:r>
          </w:p>
          <w:p w14:paraId="2C596234" w14:textId="2C9844D2" w:rsidR="009346BF" w:rsidRDefault="009346BF" w:rsidP="00BE7EC2">
            <w:pPr>
              <w:rPr>
                <w:sz w:val="28"/>
                <w:szCs w:val="28"/>
                <w:lang w:val="fr-FR"/>
              </w:rPr>
            </w:pPr>
            <w:r w:rsidRPr="009346BF">
              <w:rPr>
                <w:sz w:val="28"/>
                <w:szCs w:val="28"/>
                <w:highlight w:val="lightGray"/>
                <w:lang w:val="fr-FR"/>
              </w:rPr>
              <w:t xml:space="preserve">Maintenant observe bien les sons </w:t>
            </w:r>
            <w:r>
              <w:rPr>
                <w:sz w:val="28"/>
                <w:szCs w:val="28"/>
                <w:highlight w:val="lightGray"/>
                <w:lang w:val="fr-FR"/>
              </w:rPr>
              <w:t>[</w:t>
            </w:r>
            <w:r w:rsidRPr="009346BF">
              <w:rPr>
                <w:sz w:val="28"/>
                <w:szCs w:val="28"/>
                <w:highlight w:val="lightGray"/>
                <w:lang w:val="fr-FR"/>
              </w:rPr>
              <w:t>an</w:t>
            </w:r>
            <w:r>
              <w:rPr>
                <w:sz w:val="28"/>
                <w:szCs w:val="28"/>
                <w:highlight w:val="lightGray"/>
                <w:lang w:val="fr-FR"/>
              </w:rPr>
              <w:t>]</w:t>
            </w:r>
            <w:r w:rsidRPr="009346BF">
              <w:rPr>
                <w:sz w:val="28"/>
                <w:szCs w:val="28"/>
                <w:highlight w:val="lightGray"/>
                <w:lang w:val="fr-FR"/>
              </w:rPr>
              <w:t xml:space="preserve"> que tu as entourés. Que remarques-tu ?  Quand est-ce que le son</w:t>
            </w:r>
            <w:r>
              <w:rPr>
                <w:sz w:val="28"/>
                <w:szCs w:val="28"/>
                <w:highlight w:val="lightGray"/>
                <w:lang w:val="fr-FR"/>
              </w:rPr>
              <w:t xml:space="preserve"> [</w:t>
            </w:r>
            <w:r w:rsidRPr="009346BF">
              <w:rPr>
                <w:sz w:val="28"/>
                <w:szCs w:val="28"/>
                <w:highlight w:val="lightGray"/>
                <w:lang w:val="fr-FR"/>
              </w:rPr>
              <w:t>an] s’écrit avec un ‘’m’’ ? »</w:t>
            </w:r>
          </w:p>
          <w:p w14:paraId="6894EC47" w14:textId="34393E47" w:rsidR="009346BF" w:rsidRDefault="009346BF" w:rsidP="00BE7EC2">
            <w:pPr>
              <w:rPr>
                <w:sz w:val="28"/>
                <w:szCs w:val="28"/>
                <w:lang w:val="fr-FR"/>
              </w:rPr>
            </w:pPr>
          </w:p>
          <w:p w14:paraId="13170582" w14:textId="41F14FD2" w:rsidR="009346BF" w:rsidRPr="009346BF" w:rsidRDefault="009346BF" w:rsidP="00BE7EC2">
            <w:pPr>
              <w:rPr>
                <w:sz w:val="28"/>
                <w:szCs w:val="28"/>
                <w:lang w:val="fr-FR"/>
              </w:rPr>
            </w:pPr>
            <w:r>
              <w:rPr>
                <w:sz w:val="28"/>
                <w:szCs w:val="28"/>
                <w:lang w:val="fr-FR"/>
              </w:rPr>
              <w:t xml:space="preserve">Réponse attendue : Le son </w:t>
            </w:r>
            <w:r w:rsidR="00347480">
              <w:rPr>
                <w:sz w:val="28"/>
                <w:szCs w:val="28"/>
                <w:lang w:val="fr-FR"/>
              </w:rPr>
              <w:t>[</w:t>
            </w:r>
            <w:r>
              <w:rPr>
                <w:sz w:val="28"/>
                <w:szCs w:val="28"/>
                <w:lang w:val="fr-FR"/>
              </w:rPr>
              <w:t>an</w:t>
            </w:r>
            <w:r w:rsidR="00347480">
              <w:rPr>
                <w:sz w:val="28"/>
                <w:szCs w:val="28"/>
                <w:lang w:val="fr-FR"/>
              </w:rPr>
              <w:t>]</w:t>
            </w:r>
            <w:r>
              <w:rPr>
                <w:sz w:val="28"/>
                <w:szCs w:val="28"/>
                <w:lang w:val="fr-FR"/>
              </w:rPr>
              <w:t xml:space="preserve"> s’écrit avec un </w:t>
            </w:r>
            <w:r w:rsidR="00347480">
              <w:rPr>
                <w:sz w:val="28"/>
                <w:szCs w:val="28"/>
                <w:lang w:val="fr-FR"/>
              </w:rPr>
              <w:t>‘’m’’</w:t>
            </w:r>
            <w:r>
              <w:rPr>
                <w:sz w:val="28"/>
                <w:szCs w:val="28"/>
                <w:lang w:val="fr-FR"/>
              </w:rPr>
              <w:t xml:space="preserve"> quand juste après</w:t>
            </w:r>
            <w:r w:rsidR="00073F73">
              <w:rPr>
                <w:sz w:val="28"/>
                <w:szCs w:val="28"/>
                <w:lang w:val="fr-FR"/>
              </w:rPr>
              <w:t xml:space="preserve"> </w:t>
            </w:r>
            <w:r>
              <w:rPr>
                <w:sz w:val="28"/>
                <w:szCs w:val="28"/>
                <w:lang w:val="fr-FR"/>
              </w:rPr>
              <w:t>il</w:t>
            </w:r>
            <w:r w:rsidR="00073F73">
              <w:rPr>
                <w:sz w:val="28"/>
                <w:szCs w:val="28"/>
                <w:lang w:val="fr-FR"/>
              </w:rPr>
              <w:t xml:space="preserve"> y a</w:t>
            </w:r>
            <w:r>
              <w:rPr>
                <w:sz w:val="28"/>
                <w:szCs w:val="28"/>
                <w:lang w:val="fr-FR"/>
              </w:rPr>
              <w:t xml:space="preserve"> la lettre p, </w:t>
            </w:r>
            <w:r w:rsidR="00073F73">
              <w:rPr>
                <w:sz w:val="28"/>
                <w:szCs w:val="28"/>
                <w:lang w:val="fr-FR"/>
              </w:rPr>
              <w:t xml:space="preserve">la lettre </w:t>
            </w:r>
            <w:r>
              <w:rPr>
                <w:sz w:val="28"/>
                <w:szCs w:val="28"/>
                <w:lang w:val="fr-FR"/>
              </w:rPr>
              <w:t xml:space="preserve">b ou </w:t>
            </w:r>
            <w:r w:rsidR="00073F73">
              <w:rPr>
                <w:sz w:val="28"/>
                <w:szCs w:val="28"/>
                <w:lang w:val="fr-FR"/>
              </w:rPr>
              <w:t xml:space="preserve">la lettre </w:t>
            </w:r>
            <w:r>
              <w:rPr>
                <w:sz w:val="28"/>
                <w:szCs w:val="28"/>
                <w:lang w:val="fr-FR"/>
              </w:rPr>
              <w:t>m</w:t>
            </w:r>
            <w:r w:rsidR="00073F73">
              <w:rPr>
                <w:sz w:val="28"/>
                <w:szCs w:val="28"/>
                <w:lang w:val="fr-FR"/>
              </w:rPr>
              <w:t>.</w:t>
            </w:r>
          </w:p>
          <w:p w14:paraId="3F3D4E46" w14:textId="09A1CCBC" w:rsidR="009346BF" w:rsidRPr="00AE47A8" w:rsidRDefault="009346BF" w:rsidP="00BE7EC2">
            <w:pPr>
              <w:rPr>
                <w:sz w:val="24"/>
                <w:szCs w:val="24"/>
                <w:lang w:val="fr-FR"/>
              </w:rPr>
            </w:pPr>
          </w:p>
        </w:tc>
        <w:tc>
          <w:tcPr>
            <w:tcW w:w="2083" w:type="dxa"/>
          </w:tcPr>
          <w:p w14:paraId="67B6C16F" w14:textId="77777777" w:rsidR="0079471B" w:rsidRDefault="0079471B" w:rsidP="0079471B"/>
          <w:p w14:paraId="2F98ED04" w14:textId="77777777" w:rsidR="0079471B" w:rsidRDefault="0079471B" w:rsidP="0079471B"/>
          <w:p w14:paraId="068DF121" w14:textId="4514CB43" w:rsidR="0079471B" w:rsidRDefault="002D2505" w:rsidP="0079471B">
            <w:r>
              <w:t>r</w:t>
            </w:r>
            <w:r w:rsidR="009346BF">
              <w:t>econnaître et mémoriser les différentes écritures du son [an] : an-am/en-em</w:t>
            </w:r>
          </w:p>
          <w:p w14:paraId="21694759" w14:textId="77777777" w:rsidR="0079471B" w:rsidRDefault="0079471B" w:rsidP="0079471B"/>
          <w:p w14:paraId="42FEAD59" w14:textId="77777777" w:rsidR="00073F73" w:rsidRDefault="00073F73" w:rsidP="0079471B"/>
          <w:p w14:paraId="0A686305" w14:textId="77777777" w:rsidR="00073F73" w:rsidRDefault="00073F73" w:rsidP="0079471B"/>
          <w:p w14:paraId="09F0FBB6" w14:textId="77777777" w:rsidR="00073F73" w:rsidRDefault="00073F73" w:rsidP="0079471B"/>
          <w:p w14:paraId="66454851" w14:textId="77777777" w:rsidR="00073F73" w:rsidRDefault="00073F73" w:rsidP="0079471B"/>
          <w:p w14:paraId="56994D18" w14:textId="77777777" w:rsidR="00073F73" w:rsidRDefault="00073F73" w:rsidP="0079471B"/>
          <w:p w14:paraId="0157D1F4" w14:textId="77777777" w:rsidR="00073F73" w:rsidRDefault="00073F73" w:rsidP="0079471B"/>
          <w:p w14:paraId="1B35C145" w14:textId="77777777" w:rsidR="00073F73" w:rsidRDefault="00073F73" w:rsidP="0079471B"/>
          <w:p w14:paraId="7844251B" w14:textId="1900F576" w:rsidR="00073F73" w:rsidRDefault="00073F73" w:rsidP="00073F73">
            <w:r>
              <w:t>mémoriser que le son [an] s’écrit avec un m devant un p un b ou un m</w:t>
            </w:r>
          </w:p>
          <w:p w14:paraId="03EC507C" w14:textId="211E1C70" w:rsidR="00073F73" w:rsidRDefault="00073F73" w:rsidP="0079471B"/>
        </w:tc>
      </w:tr>
      <w:tr w:rsidR="0079471B" w14:paraId="0200687C" w14:textId="77777777" w:rsidTr="00347480">
        <w:trPr>
          <w:trHeight w:val="945"/>
        </w:trPr>
        <w:tc>
          <w:tcPr>
            <w:tcW w:w="898" w:type="dxa"/>
          </w:tcPr>
          <w:p w14:paraId="4BEE8ECA" w14:textId="77777777" w:rsidR="0079471B" w:rsidRDefault="0079471B" w:rsidP="0079471B">
            <w:pPr>
              <w:rPr>
                <w:b/>
                <w:bCs/>
                <w:color w:val="FF0000"/>
              </w:rPr>
            </w:pPr>
            <w:r w:rsidRPr="00EB3DDE">
              <w:rPr>
                <w:b/>
                <w:bCs/>
                <w:color w:val="FF0000"/>
              </w:rPr>
              <w:lastRenderedPageBreak/>
              <w:t>10min</w:t>
            </w:r>
          </w:p>
          <w:p w14:paraId="1B00587A" w14:textId="77777777" w:rsidR="0079471B" w:rsidRDefault="0079471B" w:rsidP="0079471B">
            <w:pPr>
              <w:rPr>
                <w:b/>
                <w:bCs/>
                <w:color w:val="FF0000"/>
              </w:rPr>
            </w:pPr>
          </w:p>
          <w:p w14:paraId="42B936D7" w14:textId="77777777" w:rsidR="0079471B" w:rsidRDefault="0079471B" w:rsidP="0079471B">
            <w:pPr>
              <w:rPr>
                <w:b/>
                <w:bCs/>
                <w:color w:val="FF0000"/>
              </w:rPr>
            </w:pPr>
          </w:p>
          <w:p w14:paraId="07D14ECB" w14:textId="592B7822" w:rsidR="0079471B" w:rsidRPr="00EB3DDE" w:rsidRDefault="0079471B" w:rsidP="0079471B">
            <w:pPr>
              <w:rPr>
                <w:b/>
                <w:bCs/>
              </w:rPr>
            </w:pPr>
          </w:p>
        </w:tc>
        <w:tc>
          <w:tcPr>
            <w:tcW w:w="8785" w:type="dxa"/>
          </w:tcPr>
          <w:p w14:paraId="7309C76D" w14:textId="12E82C54" w:rsidR="00A57169" w:rsidRPr="000C697D" w:rsidRDefault="00A57169" w:rsidP="0079471B">
            <w:pPr>
              <w:rPr>
                <w:sz w:val="28"/>
                <w:szCs w:val="28"/>
              </w:rPr>
            </w:pPr>
            <w:r w:rsidRPr="00F53AEA">
              <w:rPr>
                <w:b/>
                <w:bCs/>
                <w:color w:val="0070C0"/>
                <w:sz w:val="28"/>
                <w:szCs w:val="28"/>
                <w:u w:val="single"/>
              </w:rPr>
              <w:t>Français</w:t>
            </w:r>
            <w:r w:rsidRPr="00F53AEA">
              <w:rPr>
                <w:color w:val="0070C0"/>
                <w:sz w:val="28"/>
                <w:szCs w:val="28"/>
              </w:rPr>
              <w:t xml:space="preserve"> :  </w:t>
            </w:r>
            <w:r w:rsidRPr="000C697D">
              <w:rPr>
                <w:sz w:val="28"/>
                <w:szCs w:val="28"/>
              </w:rPr>
              <w:t>les phrases</w:t>
            </w:r>
          </w:p>
          <w:p w14:paraId="03C87F1E" w14:textId="7DB38E94" w:rsidR="0079471B" w:rsidRPr="00C5787C" w:rsidRDefault="00A57169" w:rsidP="0079471B">
            <w:r w:rsidRPr="000C697D">
              <w:rPr>
                <w:sz w:val="28"/>
                <w:szCs w:val="28"/>
              </w:rPr>
              <w:t xml:space="preserve"> </w:t>
            </w:r>
            <w:hyperlink r:id="rId7" w:history="1">
              <w:r w:rsidR="006B79E5" w:rsidRPr="000C697D">
                <w:rPr>
                  <w:color w:val="0000FF"/>
                  <w:sz w:val="28"/>
                  <w:szCs w:val="28"/>
                  <w:u w:val="single"/>
                </w:rPr>
                <w:t>http://classedeflorent.fr/accueil/jeux/phrases/machine-a-fabriquer-des-phrases-libre-chaperon.php</w:t>
              </w:r>
            </w:hyperlink>
          </w:p>
        </w:tc>
        <w:tc>
          <w:tcPr>
            <w:tcW w:w="2083" w:type="dxa"/>
          </w:tcPr>
          <w:p w14:paraId="6CBA4D9E" w14:textId="492CB1B6" w:rsidR="0079471B" w:rsidRDefault="006B79E5" w:rsidP="0079471B">
            <w:r>
              <w:t>Construire une phrase qui a du sens</w:t>
            </w:r>
          </w:p>
          <w:p w14:paraId="46CD50B8" w14:textId="77777777" w:rsidR="0079471B" w:rsidRDefault="0079471B" w:rsidP="0079471B"/>
          <w:p w14:paraId="3B994532" w14:textId="71DCB7E6" w:rsidR="0079471B" w:rsidRPr="006B17ED" w:rsidRDefault="0079471B" w:rsidP="0079471B"/>
        </w:tc>
      </w:tr>
    </w:tbl>
    <w:tbl>
      <w:tblPr>
        <w:tblW w:w="11790" w:type="dxa"/>
        <w:tblInd w:w="-1132" w:type="dxa"/>
        <w:tblBorders>
          <w:top w:val="single" w:sz="4" w:space="0" w:color="auto"/>
        </w:tblBorders>
        <w:tblCellMar>
          <w:left w:w="70" w:type="dxa"/>
          <w:right w:w="70" w:type="dxa"/>
        </w:tblCellMar>
        <w:tblLook w:val="0000" w:firstRow="0" w:lastRow="0" w:firstColumn="0" w:lastColumn="0" w:noHBand="0" w:noVBand="0"/>
      </w:tblPr>
      <w:tblGrid>
        <w:gridCol w:w="30"/>
        <w:gridCol w:w="11535"/>
        <w:gridCol w:w="225"/>
      </w:tblGrid>
      <w:tr w:rsidR="002E4C90" w14:paraId="53B00762" w14:textId="77777777" w:rsidTr="002E4C90">
        <w:trPr>
          <w:gridAfter w:val="1"/>
          <w:wAfter w:w="225" w:type="dxa"/>
          <w:trHeight w:val="100"/>
        </w:trPr>
        <w:tc>
          <w:tcPr>
            <w:tcW w:w="11565" w:type="dxa"/>
            <w:gridSpan w:val="2"/>
          </w:tcPr>
          <w:p w14:paraId="0E14EC0A" w14:textId="77777777" w:rsidR="002E4C90" w:rsidRDefault="002E4C90" w:rsidP="003E362A">
            <w:pPr>
              <w:spacing w:after="0" w:line="240" w:lineRule="auto"/>
              <w:rPr>
                <w:b/>
                <w:bCs/>
                <w:color w:val="FF0000"/>
              </w:rPr>
            </w:pPr>
          </w:p>
        </w:tc>
      </w:tr>
      <w:tr w:rsidR="002E4C90" w14:paraId="7C1448D7" w14:textId="77777777" w:rsidTr="002E4C90">
        <w:trPr>
          <w:gridBefore w:val="1"/>
          <w:wBefore w:w="30" w:type="dxa"/>
          <w:trHeight w:val="100"/>
        </w:trPr>
        <w:tc>
          <w:tcPr>
            <w:tcW w:w="11760" w:type="dxa"/>
            <w:gridSpan w:val="2"/>
          </w:tcPr>
          <w:p w14:paraId="7180FA6E" w14:textId="77777777" w:rsidR="002E4C90" w:rsidRDefault="002E4C90" w:rsidP="003E362A">
            <w:pPr>
              <w:spacing w:after="0" w:line="240" w:lineRule="auto"/>
              <w:rPr>
                <w:b/>
                <w:bCs/>
                <w:color w:val="FF0000"/>
              </w:rPr>
            </w:pPr>
          </w:p>
        </w:tc>
      </w:tr>
    </w:tbl>
    <w:tbl>
      <w:tblPr>
        <w:tblStyle w:val="Grilledutableau"/>
        <w:tblW w:w="11766" w:type="dxa"/>
        <w:tblInd w:w="-1139" w:type="dxa"/>
        <w:tblLook w:val="04A0" w:firstRow="1" w:lastRow="0" w:firstColumn="1" w:lastColumn="0" w:noHBand="0" w:noVBand="1"/>
      </w:tblPr>
      <w:tblGrid>
        <w:gridCol w:w="898"/>
        <w:gridCol w:w="8458"/>
        <w:gridCol w:w="2410"/>
      </w:tblGrid>
      <w:tr w:rsidR="003E362A" w14:paraId="3D5D4203" w14:textId="77777777" w:rsidTr="007F57C6">
        <w:trPr>
          <w:trHeight w:val="9900"/>
        </w:trPr>
        <w:tc>
          <w:tcPr>
            <w:tcW w:w="898" w:type="dxa"/>
          </w:tcPr>
          <w:p w14:paraId="53E9882D" w14:textId="554F2AD8" w:rsidR="003E362A" w:rsidRPr="00EB3DDE" w:rsidRDefault="003E362A" w:rsidP="003E362A">
            <w:pPr>
              <w:rPr>
                <w:b/>
                <w:bCs/>
                <w:color w:val="FF0000"/>
              </w:rPr>
            </w:pPr>
            <w:r>
              <w:rPr>
                <w:b/>
                <w:bCs/>
                <w:color w:val="FF0000"/>
              </w:rPr>
              <w:t>30min</w:t>
            </w:r>
          </w:p>
        </w:tc>
        <w:tc>
          <w:tcPr>
            <w:tcW w:w="8458" w:type="dxa"/>
          </w:tcPr>
          <w:p w14:paraId="662D5CF2" w14:textId="7272C2E3" w:rsidR="003E362A" w:rsidRPr="00851761" w:rsidRDefault="007834AC" w:rsidP="003E362A">
            <w:pPr>
              <w:rPr>
                <w:b/>
                <w:color w:val="0070C0"/>
                <w:sz w:val="32"/>
                <w:szCs w:val="32"/>
                <w:u w:val="single"/>
              </w:rPr>
            </w:pPr>
            <w:r w:rsidRPr="00851761">
              <w:rPr>
                <w:b/>
                <w:color w:val="0070C0"/>
                <w:sz w:val="32"/>
                <w:szCs w:val="32"/>
                <w:u w:val="single"/>
              </w:rPr>
              <w:t>Lecture compréhension</w:t>
            </w:r>
          </w:p>
          <w:p w14:paraId="2955548A" w14:textId="458EE960" w:rsidR="00A06166" w:rsidRPr="00951923" w:rsidRDefault="002A5244" w:rsidP="007834AC">
            <w:pPr>
              <w:rPr>
                <w:i/>
                <w:iCs/>
                <w:color w:val="ED7D31" w:themeColor="accent2"/>
                <w:sz w:val="28"/>
                <w:szCs w:val="28"/>
              </w:rPr>
            </w:pPr>
            <w:r w:rsidRPr="00951923">
              <w:rPr>
                <w:i/>
                <w:iCs/>
                <w:color w:val="ED7D31" w:themeColor="accent2"/>
                <w:sz w:val="28"/>
                <w:szCs w:val="28"/>
              </w:rPr>
              <w:t>Demander à votre enfant de lire</w:t>
            </w:r>
            <w:r w:rsidR="00A06166" w:rsidRPr="00951923">
              <w:rPr>
                <w:i/>
                <w:iCs/>
                <w:color w:val="ED7D31" w:themeColor="accent2"/>
                <w:sz w:val="28"/>
                <w:szCs w:val="28"/>
              </w:rPr>
              <w:t xml:space="preserve"> l</w:t>
            </w:r>
            <w:r w:rsidR="00DF65C7">
              <w:rPr>
                <w:i/>
                <w:iCs/>
                <w:color w:val="ED7D31" w:themeColor="accent2"/>
                <w:sz w:val="28"/>
                <w:szCs w:val="28"/>
              </w:rPr>
              <w:t>es</w:t>
            </w:r>
            <w:r w:rsidR="00951923" w:rsidRPr="00951923">
              <w:rPr>
                <w:i/>
                <w:iCs/>
                <w:color w:val="ED7D31" w:themeColor="accent2"/>
                <w:sz w:val="28"/>
                <w:szCs w:val="28"/>
              </w:rPr>
              <w:t xml:space="preserve"> page</w:t>
            </w:r>
            <w:r w:rsidR="00DF65C7">
              <w:rPr>
                <w:i/>
                <w:iCs/>
                <w:color w:val="ED7D31" w:themeColor="accent2"/>
                <w:sz w:val="28"/>
                <w:szCs w:val="28"/>
              </w:rPr>
              <w:t>s 8 et</w:t>
            </w:r>
            <w:r w:rsidR="00533638">
              <w:rPr>
                <w:i/>
                <w:iCs/>
                <w:color w:val="ED7D31" w:themeColor="accent2"/>
                <w:sz w:val="28"/>
                <w:szCs w:val="28"/>
              </w:rPr>
              <w:t xml:space="preserve"> </w:t>
            </w:r>
            <w:r w:rsidR="0044245E">
              <w:rPr>
                <w:i/>
                <w:iCs/>
                <w:color w:val="ED7D31" w:themeColor="accent2"/>
                <w:sz w:val="28"/>
                <w:szCs w:val="28"/>
              </w:rPr>
              <w:t>9</w:t>
            </w:r>
            <w:r w:rsidR="00A06166" w:rsidRPr="00951923">
              <w:rPr>
                <w:i/>
                <w:iCs/>
                <w:color w:val="ED7D31" w:themeColor="accent2"/>
                <w:sz w:val="28"/>
                <w:szCs w:val="28"/>
              </w:rPr>
              <w:t xml:space="preserve"> de l’albu</w:t>
            </w:r>
            <w:r w:rsidR="00951923" w:rsidRPr="00951923">
              <w:rPr>
                <w:i/>
                <w:iCs/>
                <w:color w:val="ED7D31" w:themeColor="accent2"/>
                <w:sz w:val="28"/>
                <w:szCs w:val="28"/>
              </w:rPr>
              <w:t>m Boucle d’Ogre et les trois ours</w:t>
            </w:r>
          </w:p>
          <w:p w14:paraId="512589C0" w14:textId="22710F40" w:rsidR="00A06166" w:rsidRPr="00951923" w:rsidRDefault="00A06166" w:rsidP="007834AC">
            <w:pPr>
              <w:rPr>
                <w:i/>
                <w:iCs/>
                <w:color w:val="ED7D31" w:themeColor="accent2"/>
                <w:sz w:val="28"/>
                <w:szCs w:val="28"/>
              </w:rPr>
            </w:pPr>
          </w:p>
          <w:p w14:paraId="697D55FF" w14:textId="22198B1C" w:rsidR="003E362A" w:rsidRPr="00951923" w:rsidRDefault="002A5244" w:rsidP="007834AC">
            <w:pPr>
              <w:rPr>
                <w:i/>
                <w:iCs/>
                <w:color w:val="ED7D31" w:themeColor="accent2"/>
                <w:sz w:val="28"/>
                <w:szCs w:val="28"/>
              </w:rPr>
            </w:pPr>
            <w:r w:rsidRPr="00951923">
              <w:rPr>
                <w:i/>
                <w:iCs/>
                <w:color w:val="ED7D31" w:themeColor="accent2"/>
                <w:sz w:val="28"/>
                <w:szCs w:val="28"/>
              </w:rPr>
              <w:t xml:space="preserve">L’aider pour les mots difficiles : </w:t>
            </w:r>
            <w:r w:rsidR="0044245E">
              <w:rPr>
                <w:i/>
                <w:iCs/>
                <w:color w:val="ED7D31" w:themeColor="accent2"/>
                <w:sz w:val="28"/>
                <w:szCs w:val="28"/>
              </w:rPr>
              <w:t>farfouilla</w:t>
            </w:r>
            <w:r w:rsidRPr="00951923">
              <w:rPr>
                <w:i/>
                <w:iCs/>
                <w:color w:val="ED7D31" w:themeColor="accent2"/>
                <w:sz w:val="28"/>
                <w:szCs w:val="28"/>
              </w:rPr>
              <w:t xml:space="preserve">, </w:t>
            </w:r>
            <w:r w:rsidR="0044245E">
              <w:rPr>
                <w:i/>
                <w:iCs/>
                <w:color w:val="ED7D31" w:themeColor="accent2"/>
                <w:sz w:val="28"/>
                <w:szCs w:val="28"/>
              </w:rPr>
              <w:t>chantilly</w:t>
            </w:r>
            <w:r w:rsidR="0093284F">
              <w:rPr>
                <w:i/>
                <w:iCs/>
                <w:color w:val="ED7D31" w:themeColor="accent2"/>
                <w:sz w:val="28"/>
                <w:szCs w:val="28"/>
              </w:rPr>
              <w:t>.</w:t>
            </w:r>
          </w:p>
          <w:p w14:paraId="59E3A815" w14:textId="043FE2F1" w:rsidR="002F738C" w:rsidRDefault="0093284F" w:rsidP="007834AC">
            <w:pPr>
              <w:rPr>
                <w:color w:val="ED7D31" w:themeColor="accent2"/>
                <w:sz w:val="28"/>
                <w:szCs w:val="28"/>
              </w:rPr>
            </w:pPr>
            <w:r>
              <w:rPr>
                <w:color w:val="ED7D31" w:themeColor="accent2"/>
                <w:sz w:val="28"/>
                <w:szCs w:val="28"/>
              </w:rPr>
              <w:t>Lui expliquer la signification de</w:t>
            </w:r>
            <w:r w:rsidR="00C64D2B">
              <w:rPr>
                <w:color w:val="ED7D31" w:themeColor="accent2"/>
                <w:sz w:val="28"/>
                <w:szCs w:val="28"/>
              </w:rPr>
              <w:t> :</w:t>
            </w:r>
          </w:p>
          <w:p w14:paraId="21F1E0FD" w14:textId="4B088AFB" w:rsidR="00C64D2B" w:rsidRDefault="00C64D2B" w:rsidP="007834AC">
            <w:pPr>
              <w:rPr>
                <w:color w:val="ED7D31" w:themeColor="accent2"/>
                <w:sz w:val="28"/>
                <w:szCs w:val="28"/>
              </w:rPr>
            </w:pPr>
            <w:r>
              <w:rPr>
                <w:color w:val="ED7D31" w:themeColor="accent2"/>
                <w:sz w:val="28"/>
                <w:szCs w:val="28"/>
              </w:rPr>
              <w:t>Faire la moue : bouder, faire la tête.</w:t>
            </w:r>
          </w:p>
          <w:p w14:paraId="77CFEE34" w14:textId="274FF09B" w:rsidR="00C64D2B" w:rsidRDefault="00C64D2B" w:rsidP="007834AC">
            <w:pPr>
              <w:rPr>
                <w:color w:val="ED7D31" w:themeColor="accent2"/>
                <w:sz w:val="28"/>
                <w:szCs w:val="28"/>
              </w:rPr>
            </w:pPr>
            <w:r>
              <w:rPr>
                <w:color w:val="ED7D31" w:themeColor="accent2"/>
                <w:sz w:val="28"/>
                <w:szCs w:val="28"/>
              </w:rPr>
              <w:t>un ragoût : plat de viande et de légumes coupés en morceaux et cuits dans une sauce.</w:t>
            </w:r>
          </w:p>
          <w:p w14:paraId="51E70808" w14:textId="04AD9B20" w:rsidR="00C64D2B" w:rsidRPr="00620881" w:rsidRDefault="00C64D2B" w:rsidP="007834AC">
            <w:pPr>
              <w:rPr>
                <w:color w:val="ED7D31" w:themeColor="accent2"/>
                <w:sz w:val="28"/>
                <w:szCs w:val="28"/>
              </w:rPr>
            </w:pPr>
            <w:r>
              <w:rPr>
                <w:color w:val="ED7D31" w:themeColor="accent2"/>
                <w:sz w:val="28"/>
                <w:szCs w:val="28"/>
              </w:rPr>
              <w:t>Garde-manger : armoire où on conserve de la nourriture.</w:t>
            </w:r>
          </w:p>
          <w:p w14:paraId="41B73002" w14:textId="77777777" w:rsidR="002F738C" w:rsidRPr="00620881" w:rsidRDefault="002F738C" w:rsidP="007834AC">
            <w:pPr>
              <w:rPr>
                <w:color w:val="ED7D31" w:themeColor="accent2"/>
                <w:sz w:val="28"/>
                <w:szCs w:val="28"/>
              </w:rPr>
            </w:pPr>
          </w:p>
          <w:p w14:paraId="4AA0B3F7" w14:textId="7AC1CAF8" w:rsidR="00D65178" w:rsidRPr="00620881" w:rsidRDefault="002F738C" w:rsidP="007834AC">
            <w:pPr>
              <w:rPr>
                <w:sz w:val="28"/>
                <w:szCs w:val="28"/>
                <w:highlight w:val="lightGray"/>
              </w:rPr>
            </w:pPr>
            <w:r w:rsidRPr="00620881">
              <w:rPr>
                <w:color w:val="FF0000"/>
                <w:sz w:val="28"/>
                <w:szCs w:val="28"/>
              </w:rPr>
              <w:t>Vous :</w:t>
            </w:r>
            <w:r w:rsidR="00241C2A" w:rsidRPr="00620881">
              <w:rPr>
                <w:color w:val="FF0000"/>
                <w:sz w:val="28"/>
                <w:szCs w:val="28"/>
              </w:rPr>
              <w:t xml:space="preserve"> </w:t>
            </w:r>
            <w:r w:rsidR="00241C2A" w:rsidRPr="00620881">
              <w:rPr>
                <w:sz w:val="28"/>
                <w:szCs w:val="28"/>
                <w:highlight w:val="lightGray"/>
              </w:rPr>
              <w:t>« Je vais te poser 2 questions sur les pages que tu viens de lire.</w:t>
            </w:r>
            <w:r w:rsidR="00951923">
              <w:rPr>
                <w:sz w:val="28"/>
                <w:szCs w:val="28"/>
                <w:highlight w:val="lightGray"/>
              </w:rPr>
              <w:t xml:space="preserve"> </w:t>
            </w:r>
            <w:r w:rsidR="00241C2A" w:rsidRPr="00620881">
              <w:rPr>
                <w:sz w:val="28"/>
                <w:szCs w:val="28"/>
                <w:highlight w:val="lightGray"/>
              </w:rPr>
              <w:t>Tu vas y répondre</w:t>
            </w:r>
            <w:r w:rsidR="00D65178" w:rsidRPr="00620881">
              <w:rPr>
                <w:sz w:val="28"/>
                <w:szCs w:val="28"/>
                <w:highlight w:val="lightGray"/>
              </w:rPr>
              <w:t xml:space="preserve"> (à l’oral)</w:t>
            </w:r>
            <w:r w:rsidR="00241C2A" w:rsidRPr="00620881">
              <w:rPr>
                <w:sz w:val="28"/>
                <w:szCs w:val="28"/>
                <w:highlight w:val="lightGray"/>
              </w:rPr>
              <w:t xml:space="preserve"> en faisant des phrases.</w:t>
            </w:r>
          </w:p>
          <w:p w14:paraId="0CF29B51" w14:textId="77777777" w:rsidR="00D65178" w:rsidRPr="00620881" w:rsidRDefault="00D65178" w:rsidP="007834AC">
            <w:pPr>
              <w:rPr>
                <w:sz w:val="28"/>
                <w:szCs w:val="28"/>
                <w:highlight w:val="lightGray"/>
              </w:rPr>
            </w:pPr>
          </w:p>
          <w:p w14:paraId="04E46CB1" w14:textId="5CECD0A6" w:rsidR="002F738C" w:rsidRPr="00620881" w:rsidRDefault="002F738C" w:rsidP="007834AC">
            <w:pPr>
              <w:rPr>
                <w:sz w:val="28"/>
                <w:szCs w:val="28"/>
                <w:highlight w:val="lightGray"/>
              </w:rPr>
            </w:pPr>
            <w:r w:rsidRPr="00620881">
              <w:rPr>
                <w:sz w:val="28"/>
                <w:szCs w:val="28"/>
                <w:highlight w:val="lightGray"/>
              </w:rPr>
              <w:t xml:space="preserve"> </w:t>
            </w:r>
            <w:r w:rsidR="009F37EB" w:rsidRPr="009F37EB">
              <w:rPr>
                <w:color w:val="FF0000"/>
                <w:sz w:val="28"/>
                <w:szCs w:val="28"/>
              </w:rPr>
              <w:t xml:space="preserve">Vous : </w:t>
            </w:r>
            <w:r w:rsidR="009F37EB" w:rsidRPr="009209AA">
              <w:rPr>
                <w:sz w:val="28"/>
                <w:szCs w:val="28"/>
                <w:highlight w:val="lightGray"/>
              </w:rPr>
              <w:t>« </w:t>
            </w:r>
            <w:r w:rsidR="009209AA" w:rsidRPr="009209AA">
              <w:rPr>
                <w:sz w:val="32"/>
                <w:szCs w:val="32"/>
                <w:highlight w:val="lightGray"/>
              </w:rPr>
              <w:t xml:space="preserve">Que </w:t>
            </w:r>
            <w:r w:rsidR="00DF65C7">
              <w:rPr>
                <w:sz w:val="32"/>
                <w:szCs w:val="32"/>
                <w:highlight w:val="lightGray"/>
              </w:rPr>
              <w:t>va préparer Boucle d ’Ogre</w:t>
            </w:r>
            <w:r w:rsidR="009F37EB" w:rsidRPr="009209AA">
              <w:rPr>
                <w:sz w:val="28"/>
                <w:szCs w:val="28"/>
                <w:highlight w:val="lightGray"/>
              </w:rPr>
              <w:t>»</w:t>
            </w:r>
          </w:p>
          <w:p w14:paraId="1A4AB9DC" w14:textId="307A640D" w:rsidR="002F738C" w:rsidRPr="00DF65C7" w:rsidRDefault="00A539CC" w:rsidP="007834AC">
            <w:pPr>
              <w:rPr>
                <w:rFonts w:ascii="Cursif" w:hAnsi="Cursif"/>
                <w:color w:val="ED7D31" w:themeColor="accent2"/>
                <w:sz w:val="28"/>
                <w:szCs w:val="28"/>
              </w:rPr>
            </w:pPr>
            <w:r>
              <w:rPr>
                <w:i/>
                <w:iCs/>
                <w:color w:val="ED7D31" w:themeColor="accent2"/>
                <w:sz w:val="28"/>
                <w:szCs w:val="28"/>
              </w:rPr>
              <w:t xml:space="preserve"> </w:t>
            </w:r>
            <w:r w:rsidRPr="00A539CC">
              <w:rPr>
                <w:color w:val="ED7D31" w:themeColor="accent2"/>
                <w:sz w:val="28"/>
                <w:szCs w:val="28"/>
              </w:rPr>
              <w:t>Réponse attendue :</w:t>
            </w:r>
            <w:r>
              <w:rPr>
                <w:color w:val="ED7D31" w:themeColor="accent2"/>
                <w:sz w:val="28"/>
                <w:szCs w:val="28"/>
              </w:rPr>
              <w:t xml:space="preserve"> </w:t>
            </w:r>
            <w:r w:rsidR="00DF65C7" w:rsidRPr="00DF65C7">
              <w:rPr>
                <w:rFonts w:ascii="Cursif" w:hAnsi="Cursif"/>
                <w:color w:val="ED7D31" w:themeColor="accent2"/>
                <w:sz w:val="28"/>
                <w:szCs w:val="28"/>
              </w:rPr>
              <w:t>Elle va préparer du ragoutoumou.</w:t>
            </w:r>
          </w:p>
          <w:p w14:paraId="639EE273" w14:textId="77777777" w:rsidR="00A539CC" w:rsidRDefault="00A539CC" w:rsidP="007834AC">
            <w:pPr>
              <w:rPr>
                <w:color w:val="FF0000"/>
                <w:sz w:val="28"/>
                <w:szCs w:val="28"/>
              </w:rPr>
            </w:pPr>
          </w:p>
          <w:p w14:paraId="14818CEA" w14:textId="37C829C8" w:rsidR="009209AA" w:rsidRPr="00620881" w:rsidRDefault="009F37EB" w:rsidP="009209AA">
            <w:pPr>
              <w:rPr>
                <w:sz w:val="28"/>
                <w:szCs w:val="28"/>
                <w:highlight w:val="lightGray"/>
              </w:rPr>
            </w:pPr>
            <w:r w:rsidRPr="009F37EB">
              <w:rPr>
                <w:color w:val="FF0000"/>
                <w:sz w:val="28"/>
                <w:szCs w:val="28"/>
              </w:rPr>
              <w:t>Vous :</w:t>
            </w:r>
            <w:r w:rsidR="009209AA" w:rsidRPr="009F37EB">
              <w:rPr>
                <w:color w:val="FF0000"/>
                <w:sz w:val="28"/>
                <w:szCs w:val="28"/>
              </w:rPr>
              <w:t xml:space="preserve"> : </w:t>
            </w:r>
            <w:r w:rsidR="009209AA" w:rsidRPr="009209AA">
              <w:rPr>
                <w:sz w:val="28"/>
                <w:szCs w:val="28"/>
                <w:highlight w:val="lightGray"/>
              </w:rPr>
              <w:t>« </w:t>
            </w:r>
            <w:r w:rsidR="00DF65C7">
              <w:rPr>
                <w:sz w:val="28"/>
                <w:szCs w:val="28"/>
                <w:highlight w:val="lightGray"/>
              </w:rPr>
              <w:t>As-tu envie de manger ce repas</w:t>
            </w:r>
            <w:r w:rsidR="009209AA" w:rsidRPr="009209AA">
              <w:rPr>
                <w:sz w:val="32"/>
                <w:szCs w:val="32"/>
                <w:highlight w:val="lightGray"/>
              </w:rPr>
              <w:t>?</w:t>
            </w:r>
            <w:r w:rsidR="009209AA" w:rsidRPr="009209AA">
              <w:rPr>
                <w:sz w:val="28"/>
                <w:szCs w:val="28"/>
                <w:highlight w:val="lightGray"/>
              </w:rPr>
              <w:t>»</w:t>
            </w:r>
          </w:p>
          <w:p w14:paraId="2F7AE305" w14:textId="019B7558" w:rsidR="002F738C" w:rsidRPr="00620881" w:rsidRDefault="009209AA" w:rsidP="009209AA">
            <w:pPr>
              <w:rPr>
                <w:sz w:val="28"/>
                <w:szCs w:val="28"/>
              </w:rPr>
            </w:pPr>
            <w:r>
              <w:rPr>
                <w:i/>
                <w:iCs/>
                <w:color w:val="ED7D31" w:themeColor="accent2"/>
                <w:sz w:val="28"/>
                <w:szCs w:val="28"/>
              </w:rPr>
              <w:t xml:space="preserve"> </w:t>
            </w:r>
          </w:p>
          <w:p w14:paraId="0BB03E7B" w14:textId="4FA078F8" w:rsidR="00D65178" w:rsidRDefault="00A539CC" w:rsidP="007834AC">
            <w:pPr>
              <w:rPr>
                <w:rFonts w:ascii="Cursif" w:hAnsi="Cursif"/>
                <w:color w:val="ED7D31" w:themeColor="accent2"/>
                <w:sz w:val="28"/>
                <w:szCs w:val="28"/>
              </w:rPr>
            </w:pPr>
            <w:r w:rsidRPr="00A539CC">
              <w:rPr>
                <w:rFonts w:cstheme="minorHAnsi"/>
                <w:color w:val="ED7D31" w:themeColor="accent2"/>
                <w:sz w:val="28"/>
                <w:szCs w:val="28"/>
              </w:rPr>
              <w:t>Réponse attendue :</w:t>
            </w:r>
            <w:r w:rsidRPr="00A539CC">
              <w:rPr>
                <w:rFonts w:ascii="Cursif" w:hAnsi="Cursif"/>
                <w:color w:val="ED7D31" w:themeColor="accent2"/>
                <w:sz w:val="28"/>
                <w:szCs w:val="28"/>
              </w:rPr>
              <w:t xml:space="preserve"> </w:t>
            </w:r>
            <w:r w:rsidR="00DF65C7">
              <w:rPr>
                <w:rFonts w:ascii="Cursif" w:hAnsi="Cursif"/>
                <w:color w:val="ED7D31" w:themeColor="accent2"/>
                <w:sz w:val="28"/>
                <w:szCs w:val="28"/>
              </w:rPr>
              <w:t>Oui, parce que</w:t>
            </w:r>
            <w:r w:rsidR="00347480">
              <w:rPr>
                <w:rFonts w:ascii="Cursif" w:hAnsi="Cursif"/>
                <w:color w:val="ED7D31" w:themeColor="accent2"/>
                <w:sz w:val="28"/>
                <w:szCs w:val="28"/>
              </w:rPr>
              <w:t xml:space="preserve"> </w:t>
            </w:r>
            <w:r w:rsidR="005B410E">
              <w:rPr>
                <w:rFonts w:ascii="Cursif" w:hAnsi="Cursif"/>
                <w:color w:val="ED7D31" w:themeColor="accent2"/>
                <w:sz w:val="28"/>
                <w:szCs w:val="28"/>
              </w:rPr>
              <w:t>… …</w:t>
            </w:r>
          </w:p>
          <w:p w14:paraId="0852DCCA" w14:textId="0206BE34" w:rsidR="00DF65C7" w:rsidRPr="003A6058" w:rsidRDefault="00DF65C7" w:rsidP="007834AC">
            <w:pPr>
              <w:rPr>
                <w:rFonts w:ascii="Cursif" w:hAnsi="Cursif"/>
                <w:sz w:val="28"/>
                <w:szCs w:val="28"/>
              </w:rPr>
            </w:pPr>
            <w:r>
              <w:rPr>
                <w:rFonts w:ascii="Cursif" w:hAnsi="Cursif"/>
                <w:sz w:val="28"/>
                <w:szCs w:val="28"/>
              </w:rPr>
              <w:t xml:space="preserve">                           </w:t>
            </w:r>
            <w:r w:rsidRPr="00DF65C7">
              <w:rPr>
                <w:rFonts w:ascii="Cursif" w:hAnsi="Cursif"/>
                <w:color w:val="ED7D31" w:themeColor="accent2"/>
                <w:sz w:val="28"/>
                <w:szCs w:val="28"/>
              </w:rPr>
              <w:t>Non, parce que</w:t>
            </w:r>
            <w:r w:rsidR="00347480">
              <w:rPr>
                <w:rFonts w:ascii="Cursif" w:hAnsi="Cursif"/>
                <w:color w:val="ED7D31" w:themeColor="accent2"/>
                <w:sz w:val="28"/>
                <w:szCs w:val="28"/>
              </w:rPr>
              <w:t>………</w:t>
            </w:r>
          </w:p>
          <w:p w14:paraId="3F480A11" w14:textId="77777777" w:rsidR="00951923" w:rsidRDefault="00951923" w:rsidP="007834AC">
            <w:pPr>
              <w:rPr>
                <w:b/>
                <w:bCs/>
                <w:i/>
                <w:iCs/>
                <w:color w:val="ED7D31" w:themeColor="accent2"/>
              </w:rPr>
            </w:pPr>
          </w:p>
          <w:p w14:paraId="76E1079F" w14:textId="77777777" w:rsidR="00951923" w:rsidRDefault="00951923" w:rsidP="007834AC">
            <w:pPr>
              <w:rPr>
                <w:sz w:val="28"/>
                <w:szCs w:val="28"/>
              </w:rPr>
            </w:pPr>
            <w:r w:rsidRPr="009F37EB">
              <w:rPr>
                <w:color w:val="FF0000"/>
                <w:sz w:val="28"/>
                <w:szCs w:val="28"/>
              </w:rPr>
              <w:t>Vous</w:t>
            </w:r>
            <w:r w:rsidR="005019A2" w:rsidRPr="009F37EB">
              <w:rPr>
                <w:color w:val="FF0000"/>
                <w:sz w:val="28"/>
                <w:szCs w:val="28"/>
              </w:rPr>
              <w:t xml:space="preserve"> : </w:t>
            </w:r>
            <w:r w:rsidR="005019A2" w:rsidRPr="005019A2">
              <w:rPr>
                <w:sz w:val="28"/>
                <w:szCs w:val="28"/>
                <w:highlight w:val="lightGray"/>
              </w:rPr>
              <w:t xml:space="preserve">« Maintenant tu vas répondre à ces questions par écrit. Relis les questions et écris la réponse </w:t>
            </w:r>
            <w:r w:rsidR="009E6F27">
              <w:rPr>
                <w:sz w:val="28"/>
                <w:szCs w:val="28"/>
                <w:highlight w:val="lightGray"/>
              </w:rPr>
              <w:t>d</w:t>
            </w:r>
            <w:r w:rsidR="005019A2" w:rsidRPr="005019A2">
              <w:rPr>
                <w:sz w:val="28"/>
                <w:szCs w:val="28"/>
                <w:highlight w:val="lightGray"/>
              </w:rPr>
              <w:t>ans ton cahier. Tu</w:t>
            </w:r>
            <w:r w:rsidR="00161712">
              <w:rPr>
                <w:sz w:val="28"/>
                <w:szCs w:val="28"/>
                <w:highlight w:val="lightGray"/>
              </w:rPr>
              <w:t xml:space="preserve"> </w:t>
            </w:r>
            <w:r w:rsidR="005019A2" w:rsidRPr="005019A2">
              <w:rPr>
                <w:sz w:val="28"/>
                <w:szCs w:val="28"/>
                <w:highlight w:val="lightGray"/>
              </w:rPr>
              <w:t xml:space="preserve">dois </w:t>
            </w:r>
            <w:r w:rsidR="00161712">
              <w:rPr>
                <w:sz w:val="28"/>
                <w:szCs w:val="28"/>
                <w:highlight w:val="lightGray"/>
              </w:rPr>
              <w:t>répondre aux questions en faisant une phrase</w:t>
            </w:r>
            <w:r w:rsidR="005019A2">
              <w:rPr>
                <w:sz w:val="28"/>
                <w:szCs w:val="28"/>
                <w:highlight w:val="lightGray"/>
              </w:rPr>
              <w:t> »</w:t>
            </w:r>
            <w:r w:rsidR="005019A2" w:rsidRPr="005019A2">
              <w:rPr>
                <w:sz w:val="28"/>
                <w:szCs w:val="28"/>
                <w:highlight w:val="lightGray"/>
              </w:rPr>
              <w:t>.</w:t>
            </w:r>
          </w:p>
          <w:p w14:paraId="1F67EACB" w14:textId="77777777" w:rsidR="00DF65C7" w:rsidRDefault="00DF65C7" w:rsidP="007834AC">
            <w:pPr>
              <w:rPr>
                <w:sz w:val="28"/>
                <w:szCs w:val="28"/>
              </w:rPr>
            </w:pPr>
          </w:p>
          <w:p w14:paraId="5B21C64B" w14:textId="77777777" w:rsidR="00DF65C7" w:rsidRDefault="00DF65C7" w:rsidP="007834AC">
            <w:pPr>
              <w:rPr>
                <w:sz w:val="28"/>
                <w:szCs w:val="28"/>
              </w:rPr>
            </w:pPr>
          </w:p>
          <w:p w14:paraId="4119F6F9" w14:textId="7DC6E596" w:rsidR="00DF65C7" w:rsidRPr="005019A2" w:rsidRDefault="00DF65C7" w:rsidP="007834AC">
            <w:pPr>
              <w:rPr>
                <w:color w:val="ED7D31" w:themeColor="accent2"/>
                <w:sz w:val="28"/>
                <w:szCs w:val="28"/>
              </w:rPr>
            </w:pPr>
            <w:r>
              <w:rPr>
                <w:color w:val="ED7D31" w:themeColor="accent2"/>
                <w:sz w:val="28"/>
                <w:szCs w:val="28"/>
              </w:rPr>
              <w:t xml:space="preserve">Faire </w:t>
            </w:r>
            <w:r w:rsidR="004E264A">
              <w:rPr>
                <w:color w:val="ED7D31" w:themeColor="accent2"/>
                <w:sz w:val="28"/>
                <w:szCs w:val="28"/>
              </w:rPr>
              <w:t xml:space="preserve">fiche </w:t>
            </w:r>
            <w:r>
              <w:rPr>
                <w:color w:val="ED7D31" w:themeColor="accent2"/>
                <w:sz w:val="28"/>
                <w:szCs w:val="28"/>
              </w:rPr>
              <w:t>questionnaire 4</w:t>
            </w:r>
          </w:p>
        </w:tc>
        <w:tc>
          <w:tcPr>
            <w:tcW w:w="2410" w:type="dxa"/>
          </w:tcPr>
          <w:p w14:paraId="1C247305" w14:textId="7D30BDB2" w:rsidR="003E362A" w:rsidRDefault="007D2A07" w:rsidP="003E362A">
            <w:r>
              <w:t>Être capable de répondre à des questions à l’écrit en faisant une phrase et de donner son avis</w:t>
            </w:r>
          </w:p>
        </w:tc>
      </w:tr>
      <w:tr w:rsidR="008529BD" w14:paraId="682D0F04" w14:textId="77777777" w:rsidTr="007F57C6">
        <w:tc>
          <w:tcPr>
            <w:tcW w:w="898" w:type="dxa"/>
          </w:tcPr>
          <w:p w14:paraId="64B4FDF0" w14:textId="41DAB3D9" w:rsidR="008529BD" w:rsidRDefault="00A44DD7">
            <w:r>
              <w:rPr>
                <w:color w:val="FF0000"/>
              </w:rPr>
              <w:lastRenderedPageBreak/>
              <w:t>10</w:t>
            </w:r>
            <w:r w:rsidRPr="00A44DD7">
              <w:rPr>
                <w:color w:val="FF0000"/>
              </w:rPr>
              <w:t>min</w:t>
            </w:r>
          </w:p>
        </w:tc>
        <w:tc>
          <w:tcPr>
            <w:tcW w:w="8458" w:type="dxa"/>
          </w:tcPr>
          <w:p w14:paraId="0A4758CD" w14:textId="6BD102C0" w:rsidR="0057598E" w:rsidRDefault="0085605E">
            <w:pPr>
              <w:rPr>
                <w:sz w:val="28"/>
                <w:szCs w:val="28"/>
              </w:rPr>
            </w:pPr>
            <w:r w:rsidRPr="00851761">
              <w:rPr>
                <w:b/>
                <w:bCs/>
                <w:sz w:val="28"/>
                <w:szCs w:val="28"/>
                <w:u w:val="single"/>
              </w:rPr>
              <w:t>Maths</w:t>
            </w:r>
            <w:r w:rsidRPr="00851761">
              <w:rPr>
                <w:u w:val="single"/>
              </w:rPr>
              <w:t> </w:t>
            </w:r>
            <w:r>
              <w:t xml:space="preserve">: </w:t>
            </w:r>
            <w:r w:rsidR="00347480">
              <w:rPr>
                <w:sz w:val="28"/>
                <w:szCs w:val="28"/>
              </w:rPr>
              <w:t>calcul en ligne</w:t>
            </w:r>
          </w:p>
          <w:p w14:paraId="199D30D9" w14:textId="21BFB662" w:rsidR="00107C1A" w:rsidRDefault="00107C1A" w:rsidP="00107C1A">
            <w:pPr>
              <w:rPr>
                <w:sz w:val="28"/>
                <w:szCs w:val="28"/>
                <w:highlight w:val="lightGray"/>
              </w:rPr>
            </w:pPr>
            <w:r w:rsidRPr="00107C1A">
              <w:rPr>
                <w:color w:val="FF0000"/>
                <w:sz w:val="28"/>
                <w:szCs w:val="28"/>
              </w:rPr>
              <w:t xml:space="preserve">Vous : </w:t>
            </w:r>
            <w:r w:rsidRPr="00107C1A">
              <w:rPr>
                <w:sz w:val="28"/>
                <w:szCs w:val="28"/>
                <w:highlight w:val="lightGray"/>
              </w:rPr>
              <w:t>« Ecris</w:t>
            </w:r>
            <w:r w:rsidRPr="00107C1A">
              <w:rPr>
                <w:color w:val="00B050"/>
                <w:sz w:val="28"/>
                <w:szCs w:val="28"/>
                <w:highlight w:val="lightGray"/>
              </w:rPr>
              <w:t xml:space="preserve"> </w:t>
            </w:r>
            <w:r w:rsidRPr="00107C1A">
              <w:rPr>
                <w:rFonts w:ascii="Cursif" w:hAnsi="Cursif"/>
                <w:color w:val="00B050"/>
                <w:sz w:val="32"/>
                <w:szCs w:val="32"/>
                <w:highlight w:val="lightGray"/>
                <w:u w:val="single"/>
              </w:rPr>
              <w:t>calcul en ligne</w:t>
            </w:r>
            <w:r w:rsidRPr="00107C1A">
              <w:rPr>
                <w:color w:val="00B050"/>
                <w:sz w:val="28"/>
                <w:szCs w:val="28"/>
                <w:highlight w:val="lightGray"/>
                <w:u w:val="single"/>
              </w:rPr>
              <w:t xml:space="preserve"> </w:t>
            </w:r>
            <w:r w:rsidRPr="00107C1A">
              <w:rPr>
                <w:sz w:val="28"/>
                <w:szCs w:val="28"/>
                <w:highlight w:val="lightGray"/>
              </w:rPr>
              <w:t>dans ton cahier et souligne</w:t>
            </w:r>
            <w:r>
              <w:rPr>
                <w:sz w:val="28"/>
                <w:szCs w:val="28"/>
                <w:highlight w:val="lightGray"/>
              </w:rPr>
              <w:t xml:space="preserve">. </w:t>
            </w:r>
          </w:p>
          <w:p w14:paraId="6CED59B1" w14:textId="77777777" w:rsidR="00001C91" w:rsidRPr="001F09AB" w:rsidRDefault="00001C91">
            <w:pPr>
              <w:rPr>
                <w:color w:val="ED7D31" w:themeColor="accent2"/>
                <w:sz w:val="28"/>
                <w:szCs w:val="28"/>
              </w:rPr>
            </w:pPr>
          </w:p>
          <w:p w14:paraId="7ACC7670" w14:textId="77777777" w:rsidR="00001C91" w:rsidRDefault="00001C91">
            <w:pPr>
              <w:rPr>
                <w:color w:val="ED7D31" w:themeColor="accent2"/>
                <w:sz w:val="28"/>
                <w:szCs w:val="28"/>
              </w:rPr>
            </w:pPr>
          </w:p>
          <w:p w14:paraId="45CAC7DB" w14:textId="77777777" w:rsidR="00001C91" w:rsidRDefault="00001C91">
            <w:pPr>
              <w:rPr>
                <w:color w:val="ED7D31" w:themeColor="accent2"/>
                <w:sz w:val="28"/>
                <w:szCs w:val="28"/>
              </w:rPr>
            </w:pPr>
          </w:p>
          <w:p w14:paraId="7FD553B7" w14:textId="7F7F23E3" w:rsidR="009620A5" w:rsidRDefault="00AC64EC">
            <w:pPr>
              <w:rPr>
                <w:sz w:val="28"/>
                <w:szCs w:val="28"/>
              </w:rPr>
            </w:pPr>
            <w:r w:rsidRPr="0033033F">
              <w:rPr>
                <w:color w:val="FF0000"/>
                <w:sz w:val="28"/>
                <w:szCs w:val="28"/>
              </w:rPr>
              <w:t>Vous</w:t>
            </w:r>
            <w:r w:rsidR="0033033F" w:rsidRPr="0033033F">
              <w:rPr>
                <w:color w:val="FF0000"/>
                <w:sz w:val="28"/>
                <w:szCs w:val="28"/>
              </w:rPr>
              <w:t> :</w:t>
            </w:r>
            <w:r w:rsidRPr="0033033F">
              <w:rPr>
                <w:color w:val="FF0000"/>
                <w:sz w:val="28"/>
                <w:szCs w:val="28"/>
              </w:rPr>
              <w:t xml:space="preserve"> </w:t>
            </w:r>
            <w:r w:rsidR="0033033F" w:rsidRPr="0033033F">
              <w:rPr>
                <w:color w:val="000000" w:themeColor="text1"/>
                <w:sz w:val="28"/>
                <w:szCs w:val="28"/>
                <w:highlight w:val="lightGray"/>
              </w:rPr>
              <w:t>« T</w:t>
            </w:r>
            <w:r w:rsidRPr="0033033F">
              <w:rPr>
                <w:color w:val="000000" w:themeColor="text1"/>
                <w:sz w:val="28"/>
                <w:szCs w:val="28"/>
                <w:highlight w:val="lightGray"/>
              </w:rPr>
              <w:t xml:space="preserve">u </w:t>
            </w:r>
            <w:r w:rsidRPr="0033033F">
              <w:rPr>
                <w:sz w:val="28"/>
                <w:szCs w:val="28"/>
                <w:highlight w:val="lightGray"/>
              </w:rPr>
              <w:t>vas</w:t>
            </w:r>
            <w:r w:rsidR="0033033F" w:rsidRPr="0033033F">
              <w:rPr>
                <w:sz w:val="28"/>
                <w:szCs w:val="28"/>
                <w:highlight w:val="lightGray"/>
              </w:rPr>
              <w:t xml:space="preserve"> faire les calculs suivants </w:t>
            </w:r>
            <w:r w:rsidR="0033033F">
              <w:rPr>
                <w:sz w:val="28"/>
                <w:szCs w:val="28"/>
                <w:highlight w:val="lightGray"/>
              </w:rPr>
              <w:t>dans ton cahier</w:t>
            </w:r>
            <w:r w:rsidR="004555BF">
              <w:rPr>
                <w:sz w:val="28"/>
                <w:szCs w:val="28"/>
                <w:highlight w:val="lightGray"/>
              </w:rPr>
              <w:t xml:space="preserve"> </w:t>
            </w:r>
            <w:r w:rsidR="0033033F" w:rsidRPr="004555BF">
              <w:rPr>
                <w:sz w:val="28"/>
                <w:szCs w:val="28"/>
                <w:highlight w:val="lightGray"/>
              </w:rPr>
              <w:t>».</w:t>
            </w:r>
            <w:r w:rsidR="00E074A9" w:rsidRPr="004555BF">
              <w:rPr>
                <w:sz w:val="28"/>
                <w:szCs w:val="28"/>
                <w:highlight w:val="lightGray"/>
              </w:rPr>
              <w:t xml:space="preserve"> </w:t>
            </w:r>
            <w:r w:rsidR="00A86F83" w:rsidRPr="004555BF">
              <w:rPr>
                <w:sz w:val="28"/>
                <w:szCs w:val="28"/>
                <w:highlight w:val="lightGray"/>
              </w:rPr>
              <w:t>Attention, tu</w:t>
            </w:r>
            <w:r w:rsidR="00A86F83">
              <w:rPr>
                <w:sz w:val="28"/>
                <w:szCs w:val="28"/>
              </w:rPr>
              <w:t xml:space="preserve"> </w:t>
            </w:r>
            <w:r w:rsidR="00A86F83" w:rsidRPr="004555BF">
              <w:rPr>
                <w:sz w:val="28"/>
                <w:szCs w:val="28"/>
                <w:highlight w:val="lightGray"/>
              </w:rPr>
              <w:t xml:space="preserve">dois bien </w:t>
            </w:r>
            <w:r w:rsidR="00E54160">
              <w:rPr>
                <w:sz w:val="28"/>
                <w:szCs w:val="28"/>
                <w:highlight w:val="lightGray"/>
              </w:rPr>
              <w:t>observ</w:t>
            </w:r>
            <w:r w:rsidR="00A86F83" w:rsidRPr="004555BF">
              <w:rPr>
                <w:sz w:val="28"/>
                <w:szCs w:val="28"/>
                <w:highlight w:val="lightGray"/>
              </w:rPr>
              <w:t>er le signe car c’est lui qui va te dire si c’est une addition ou si c’est une soustraction</w:t>
            </w:r>
            <w:r w:rsidR="004555BF" w:rsidRPr="004555BF">
              <w:rPr>
                <w:sz w:val="28"/>
                <w:szCs w:val="28"/>
                <w:highlight w:val="lightGray"/>
              </w:rPr>
              <w:t>, si tu dois rajouter ou si tu dois enlever</w:t>
            </w:r>
            <w:r w:rsidR="004555BF">
              <w:rPr>
                <w:sz w:val="28"/>
                <w:szCs w:val="28"/>
                <w:highlight w:val="lightGray"/>
              </w:rPr>
              <w:t>.</w:t>
            </w:r>
            <w:r w:rsidR="00FD68C2">
              <w:rPr>
                <w:sz w:val="28"/>
                <w:szCs w:val="28"/>
                <w:highlight w:val="lightGray"/>
              </w:rPr>
              <w:t xml:space="preserve"> </w:t>
            </w:r>
            <w:r w:rsidR="004555BF">
              <w:rPr>
                <w:sz w:val="28"/>
                <w:szCs w:val="28"/>
                <w:highlight w:val="lightGray"/>
              </w:rPr>
              <w:t>Saute une ligne entre chaque calcul »</w:t>
            </w:r>
            <w:r w:rsidR="00A86F83" w:rsidRPr="004555BF">
              <w:rPr>
                <w:sz w:val="28"/>
                <w:szCs w:val="28"/>
                <w:highlight w:val="lightGray"/>
              </w:rPr>
              <w:t>.</w:t>
            </w:r>
          </w:p>
          <w:p w14:paraId="55CF4156" w14:textId="0B0A63D3" w:rsidR="0033033F" w:rsidRDefault="0033033F">
            <w:pPr>
              <w:rPr>
                <w:sz w:val="28"/>
                <w:szCs w:val="28"/>
              </w:rPr>
            </w:pPr>
          </w:p>
          <w:p w14:paraId="1752B955" w14:textId="2329B028" w:rsidR="0033033F" w:rsidRDefault="0033033F">
            <w:pPr>
              <w:rPr>
                <w:sz w:val="28"/>
                <w:szCs w:val="28"/>
              </w:rPr>
            </w:pPr>
            <w:r>
              <w:rPr>
                <w:sz w:val="28"/>
                <w:szCs w:val="28"/>
              </w:rPr>
              <w:t>3</w:t>
            </w:r>
            <w:r w:rsidR="00AD4465">
              <w:rPr>
                <w:sz w:val="28"/>
                <w:szCs w:val="28"/>
              </w:rPr>
              <w:t>2-9</w:t>
            </w:r>
            <w:r>
              <w:rPr>
                <w:sz w:val="28"/>
                <w:szCs w:val="28"/>
              </w:rPr>
              <w:t xml:space="preserve">=………..                                 </w:t>
            </w:r>
            <w:r w:rsidR="00F95F6A">
              <w:rPr>
                <w:sz w:val="28"/>
                <w:szCs w:val="28"/>
              </w:rPr>
              <w:t xml:space="preserve">   </w:t>
            </w:r>
            <w:r w:rsidR="00AD4465">
              <w:rPr>
                <w:sz w:val="28"/>
                <w:szCs w:val="28"/>
              </w:rPr>
              <w:t>6+6</w:t>
            </w:r>
            <w:r>
              <w:rPr>
                <w:sz w:val="28"/>
                <w:szCs w:val="28"/>
              </w:rPr>
              <w:t>=………</w:t>
            </w:r>
          </w:p>
          <w:p w14:paraId="3EC86E3F" w14:textId="1157A4DC" w:rsidR="0033033F" w:rsidRDefault="0033033F">
            <w:pPr>
              <w:rPr>
                <w:sz w:val="28"/>
                <w:szCs w:val="28"/>
              </w:rPr>
            </w:pPr>
            <w:r>
              <w:rPr>
                <w:sz w:val="28"/>
                <w:szCs w:val="28"/>
              </w:rPr>
              <w:t>53</w:t>
            </w:r>
            <w:r w:rsidR="00AD4465">
              <w:rPr>
                <w:sz w:val="28"/>
                <w:szCs w:val="28"/>
              </w:rPr>
              <w:t>+</w:t>
            </w:r>
            <w:r w:rsidR="00102A18">
              <w:rPr>
                <w:sz w:val="28"/>
                <w:szCs w:val="28"/>
              </w:rPr>
              <w:t>30</w:t>
            </w:r>
            <w:r>
              <w:rPr>
                <w:sz w:val="28"/>
                <w:szCs w:val="28"/>
              </w:rPr>
              <w:t>= ……</w:t>
            </w:r>
            <w:r w:rsidR="00EE467C">
              <w:rPr>
                <w:sz w:val="28"/>
                <w:szCs w:val="28"/>
              </w:rPr>
              <w:t>..</w:t>
            </w:r>
            <w:r>
              <w:rPr>
                <w:sz w:val="28"/>
                <w:szCs w:val="28"/>
              </w:rPr>
              <w:t xml:space="preserve">                         </w:t>
            </w:r>
            <w:r w:rsidR="00EE467C">
              <w:rPr>
                <w:sz w:val="28"/>
                <w:szCs w:val="28"/>
              </w:rPr>
              <w:t xml:space="preserve">  </w:t>
            </w:r>
            <w:r>
              <w:rPr>
                <w:sz w:val="28"/>
                <w:szCs w:val="28"/>
              </w:rPr>
              <w:t xml:space="preserve"> </w:t>
            </w:r>
            <w:r w:rsidR="00EE467C">
              <w:rPr>
                <w:sz w:val="28"/>
                <w:szCs w:val="28"/>
              </w:rPr>
              <w:t xml:space="preserve">    </w:t>
            </w:r>
            <w:r w:rsidR="007D0170">
              <w:rPr>
                <w:sz w:val="28"/>
                <w:szCs w:val="28"/>
              </w:rPr>
              <w:t xml:space="preserve"> </w:t>
            </w:r>
            <w:r w:rsidR="00F95F6A">
              <w:rPr>
                <w:sz w:val="28"/>
                <w:szCs w:val="28"/>
              </w:rPr>
              <w:t xml:space="preserve"> </w:t>
            </w:r>
            <w:r w:rsidR="007D0170">
              <w:rPr>
                <w:sz w:val="28"/>
                <w:szCs w:val="28"/>
              </w:rPr>
              <w:t xml:space="preserve"> </w:t>
            </w:r>
            <w:r>
              <w:rPr>
                <w:sz w:val="28"/>
                <w:szCs w:val="28"/>
              </w:rPr>
              <w:t>6</w:t>
            </w:r>
            <w:r w:rsidR="00AD4465">
              <w:rPr>
                <w:sz w:val="28"/>
                <w:szCs w:val="28"/>
              </w:rPr>
              <w:t>3</w:t>
            </w:r>
            <w:r w:rsidR="00102A18">
              <w:rPr>
                <w:sz w:val="28"/>
                <w:szCs w:val="28"/>
              </w:rPr>
              <w:t>-</w:t>
            </w:r>
            <w:r w:rsidR="00AD4465">
              <w:rPr>
                <w:sz w:val="28"/>
                <w:szCs w:val="28"/>
              </w:rPr>
              <w:t>5</w:t>
            </w:r>
            <w:r>
              <w:rPr>
                <w:sz w:val="28"/>
                <w:szCs w:val="28"/>
              </w:rPr>
              <w:t>=………</w:t>
            </w:r>
          </w:p>
          <w:p w14:paraId="26C7F896" w14:textId="6A5C337B" w:rsidR="0033033F" w:rsidRDefault="0033033F">
            <w:pPr>
              <w:rPr>
                <w:sz w:val="28"/>
                <w:szCs w:val="28"/>
              </w:rPr>
            </w:pPr>
            <w:r>
              <w:rPr>
                <w:sz w:val="28"/>
                <w:szCs w:val="28"/>
              </w:rPr>
              <w:t>21</w:t>
            </w:r>
            <w:r w:rsidR="00AD4465">
              <w:rPr>
                <w:sz w:val="28"/>
                <w:szCs w:val="28"/>
              </w:rPr>
              <w:t>-</w:t>
            </w:r>
            <w:r>
              <w:rPr>
                <w:sz w:val="28"/>
                <w:szCs w:val="28"/>
              </w:rPr>
              <w:t>1</w:t>
            </w:r>
            <w:r w:rsidR="00102A18">
              <w:rPr>
                <w:sz w:val="28"/>
                <w:szCs w:val="28"/>
              </w:rPr>
              <w:t>0</w:t>
            </w:r>
            <w:r>
              <w:rPr>
                <w:sz w:val="28"/>
                <w:szCs w:val="28"/>
              </w:rPr>
              <w:t xml:space="preserve">= …………                           </w:t>
            </w:r>
            <w:r w:rsidR="00EE467C">
              <w:rPr>
                <w:sz w:val="28"/>
                <w:szCs w:val="28"/>
              </w:rPr>
              <w:t xml:space="preserve">  </w:t>
            </w:r>
            <w:r w:rsidR="007D0170">
              <w:rPr>
                <w:sz w:val="28"/>
                <w:szCs w:val="28"/>
              </w:rPr>
              <w:t xml:space="preserve"> </w:t>
            </w:r>
            <w:r w:rsidR="00F95F6A">
              <w:rPr>
                <w:sz w:val="28"/>
                <w:szCs w:val="28"/>
              </w:rPr>
              <w:t xml:space="preserve"> </w:t>
            </w:r>
            <w:r w:rsidR="00EE467C">
              <w:rPr>
                <w:sz w:val="28"/>
                <w:szCs w:val="28"/>
              </w:rPr>
              <w:t xml:space="preserve"> </w:t>
            </w:r>
            <w:r>
              <w:rPr>
                <w:sz w:val="28"/>
                <w:szCs w:val="28"/>
              </w:rPr>
              <w:t>15</w:t>
            </w:r>
            <w:r w:rsidR="00AD4465">
              <w:rPr>
                <w:sz w:val="28"/>
                <w:szCs w:val="28"/>
              </w:rPr>
              <w:t>-6</w:t>
            </w:r>
            <w:r>
              <w:rPr>
                <w:sz w:val="28"/>
                <w:szCs w:val="28"/>
              </w:rPr>
              <w:t>=………..</w:t>
            </w:r>
          </w:p>
          <w:p w14:paraId="0E7ED66E" w14:textId="1579E1BA" w:rsidR="009620A5" w:rsidRPr="0085605E" w:rsidRDefault="009620A5">
            <w:pPr>
              <w:rPr>
                <w:sz w:val="28"/>
                <w:szCs w:val="28"/>
              </w:rPr>
            </w:pPr>
          </w:p>
        </w:tc>
        <w:tc>
          <w:tcPr>
            <w:tcW w:w="2410" w:type="dxa"/>
          </w:tcPr>
          <w:p w14:paraId="7A96043A" w14:textId="284F1F45" w:rsidR="008529BD" w:rsidRDefault="00347480">
            <w:r>
              <w:t>Choisir la stratégie la plus adaptée pour faire un calcul en ligne</w:t>
            </w:r>
          </w:p>
        </w:tc>
      </w:tr>
    </w:tbl>
    <w:p w14:paraId="6D6BAB5F" w14:textId="77777777" w:rsidR="00761135" w:rsidRDefault="00761135"/>
    <w:tbl>
      <w:tblPr>
        <w:tblStyle w:val="Grilledutableau"/>
        <w:tblW w:w="11766" w:type="dxa"/>
        <w:tblInd w:w="-1139" w:type="dxa"/>
        <w:tblLook w:val="04A0" w:firstRow="1" w:lastRow="0" w:firstColumn="1" w:lastColumn="0" w:noHBand="0" w:noVBand="1"/>
      </w:tblPr>
      <w:tblGrid>
        <w:gridCol w:w="850"/>
        <w:gridCol w:w="7088"/>
        <w:gridCol w:w="3828"/>
      </w:tblGrid>
      <w:tr w:rsidR="007A2762" w14:paraId="794F3162" w14:textId="77777777" w:rsidTr="007A2762">
        <w:tc>
          <w:tcPr>
            <w:tcW w:w="850" w:type="dxa"/>
          </w:tcPr>
          <w:p w14:paraId="3EFFCCA4" w14:textId="77777777" w:rsidR="00761135" w:rsidRDefault="00761135">
            <w:pPr>
              <w:rPr>
                <w:b/>
                <w:bCs/>
                <w:color w:val="FF0000"/>
              </w:rPr>
            </w:pPr>
          </w:p>
          <w:p w14:paraId="0B4DD46D" w14:textId="77777777" w:rsidR="00761135" w:rsidRDefault="00761135">
            <w:pPr>
              <w:rPr>
                <w:b/>
                <w:bCs/>
                <w:color w:val="FF0000"/>
              </w:rPr>
            </w:pPr>
          </w:p>
          <w:p w14:paraId="44217421" w14:textId="77777777" w:rsidR="00761135" w:rsidRDefault="00761135">
            <w:pPr>
              <w:rPr>
                <w:b/>
                <w:bCs/>
                <w:color w:val="FF0000"/>
              </w:rPr>
            </w:pPr>
          </w:p>
          <w:p w14:paraId="502C3B04" w14:textId="77777777" w:rsidR="00761135" w:rsidRDefault="00761135">
            <w:pPr>
              <w:rPr>
                <w:b/>
                <w:bCs/>
                <w:color w:val="FF0000"/>
              </w:rPr>
            </w:pPr>
          </w:p>
          <w:p w14:paraId="069B6A84" w14:textId="4BE0F0FA" w:rsidR="007A2762" w:rsidRPr="008529BD" w:rsidRDefault="007A2762">
            <w:pPr>
              <w:rPr>
                <w:b/>
                <w:bCs/>
              </w:rPr>
            </w:pPr>
            <w:r w:rsidRPr="008529BD">
              <w:rPr>
                <w:b/>
                <w:bCs/>
                <w:color w:val="FF0000"/>
              </w:rPr>
              <w:t>5min</w:t>
            </w:r>
          </w:p>
        </w:tc>
        <w:tc>
          <w:tcPr>
            <w:tcW w:w="7088" w:type="dxa"/>
          </w:tcPr>
          <w:p w14:paraId="546313AA" w14:textId="77777777" w:rsidR="00761135" w:rsidRDefault="00761135">
            <w:pPr>
              <w:rPr>
                <w:rFonts w:ascii="Helvetica" w:hAnsi="Helvetica"/>
                <w:color w:val="FF0000"/>
                <w:bdr w:val="none" w:sz="0" w:space="0" w:color="auto" w:frame="1"/>
                <w:shd w:val="clear" w:color="auto" w:fill="FFFFFF"/>
              </w:rPr>
            </w:pPr>
          </w:p>
          <w:p w14:paraId="28E27025" w14:textId="53B596BE" w:rsidR="007A2762" w:rsidRDefault="007A2762">
            <w:pPr>
              <w:rPr>
                <w:rFonts w:ascii="Helvetica" w:hAnsi="Helvetica"/>
                <w:bdr w:val="none" w:sz="0" w:space="0" w:color="auto" w:frame="1"/>
                <w:shd w:val="clear" w:color="auto" w:fill="FFFFFF"/>
              </w:rPr>
            </w:pPr>
            <w:r w:rsidRPr="00020099">
              <w:rPr>
                <w:rFonts w:ascii="Helvetica" w:hAnsi="Helvetica"/>
                <w:color w:val="FF0000"/>
                <w:bdr w:val="none" w:sz="0" w:space="0" w:color="auto" w:frame="1"/>
                <w:shd w:val="clear" w:color="auto" w:fill="FFFFFF"/>
              </w:rPr>
              <w:t>Vous</w:t>
            </w:r>
            <w:r w:rsidRPr="00020099">
              <w:rPr>
                <w:rFonts w:ascii="Helvetica" w:hAnsi="Helvetica"/>
                <w:bdr w:val="none" w:sz="0" w:space="0" w:color="auto" w:frame="1"/>
                <w:shd w:val="clear" w:color="auto" w:fill="FFFFFF"/>
              </w:rPr>
              <w:t xml:space="preserve"> : </w:t>
            </w:r>
            <w:r w:rsidRPr="00020099">
              <w:rPr>
                <w:rFonts w:ascii="Helvetica" w:hAnsi="Helvetica"/>
                <w:highlight w:val="lightGray"/>
                <w:bdr w:val="none" w:sz="0" w:space="0" w:color="auto" w:frame="1"/>
                <w:shd w:val="clear" w:color="auto" w:fill="FFFFFF"/>
              </w:rPr>
              <w:t>« Lis cette devinette et réponds à l’oral ».</w:t>
            </w:r>
          </w:p>
          <w:p w14:paraId="7864CE16" w14:textId="77777777" w:rsidR="003A3AD5" w:rsidRPr="00020099" w:rsidRDefault="003A3AD5">
            <w:pPr>
              <w:rPr>
                <w:rFonts w:ascii="Helvetica" w:hAnsi="Helvetica"/>
                <w:bdr w:val="none" w:sz="0" w:space="0" w:color="auto" w:frame="1"/>
                <w:shd w:val="clear" w:color="auto" w:fill="FFFFFF"/>
              </w:rPr>
            </w:pPr>
          </w:p>
          <w:p w14:paraId="44E5C218" w14:textId="1ECC0D6C" w:rsidR="00F5393E" w:rsidRPr="00F5393E" w:rsidRDefault="007A2762" w:rsidP="00F5393E">
            <w:pPr>
              <w:pStyle w:val="NormalWeb"/>
              <w:shd w:val="clear" w:color="auto" w:fill="FFFFFF"/>
              <w:rPr>
                <w:rFonts w:ascii="Arial" w:eastAsia="Times New Roman" w:hAnsi="Arial" w:cs="Arial"/>
                <w:color w:val="000000"/>
                <w:sz w:val="36"/>
                <w:szCs w:val="36"/>
                <w:lang w:val="fr-FR" w:eastAsia="fr-FR"/>
              </w:rPr>
            </w:pPr>
            <w:r>
              <w:rPr>
                <w:rFonts w:ascii="Helvetica" w:hAnsi="Helvetica"/>
                <w:color w:val="FF00FF"/>
                <w:sz w:val="23"/>
                <w:szCs w:val="23"/>
                <w:bdr w:val="none" w:sz="0" w:space="0" w:color="auto" w:frame="1"/>
                <w:shd w:val="clear" w:color="auto" w:fill="FFFFFF"/>
              </w:rPr>
              <w:t xml:space="preserve">Devinette </w:t>
            </w:r>
            <w:r w:rsidR="005D10FB">
              <w:rPr>
                <w:rFonts w:ascii="Helvetica" w:hAnsi="Helvetica"/>
                <w:color w:val="FF00FF"/>
                <w:sz w:val="23"/>
                <w:szCs w:val="23"/>
                <w:bdr w:val="none" w:sz="0" w:space="0" w:color="auto" w:frame="1"/>
                <w:shd w:val="clear" w:color="auto" w:fill="FFFFFF"/>
              </w:rPr>
              <w:t>drôle</w:t>
            </w:r>
            <w:r w:rsidRPr="00F5393E">
              <w:rPr>
                <w:rFonts w:ascii="Helvetica" w:hAnsi="Helvetica"/>
                <w:color w:val="FF00FF"/>
                <w:sz w:val="36"/>
                <w:szCs w:val="36"/>
                <w:bdr w:val="none" w:sz="0" w:space="0" w:color="auto" w:frame="1"/>
                <w:shd w:val="clear" w:color="auto" w:fill="FFFFFF"/>
              </w:rPr>
              <w:t>:</w:t>
            </w:r>
            <w:r w:rsidRPr="00F5393E">
              <w:rPr>
                <w:rFonts w:ascii="Helvetica" w:hAnsi="Helvetica"/>
                <w:color w:val="373737"/>
                <w:sz w:val="36"/>
                <w:szCs w:val="36"/>
                <w:shd w:val="clear" w:color="auto" w:fill="FFFFFF"/>
              </w:rPr>
              <w:t> </w:t>
            </w:r>
            <w:r w:rsidR="00761135" w:rsidRPr="00F5393E">
              <w:rPr>
                <w:sz w:val="36"/>
                <w:szCs w:val="36"/>
              </w:rPr>
              <w:t xml:space="preserve"> </w:t>
            </w:r>
            <w:r w:rsidR="00F5393E" w:rsidRPr="00F5393E">
              <w:rPr>
                <w:rFonts w:ascii="Arial" w:eastAsia="Times New Roman" w:hAnsi="Arial" w:cs="Arial"/>
                <w:color w:val="000000"/>
                <w:sz w:val="36"/>
                <w:szCs w:val="36"/>
                <w:lang w:val="fr-FR" w:eastAsia="fr-FR"/>
              </w:rPr>
              <w:t>Quel est le pain préféré du magicien ?</w:t>
            </w:r>
          </w:p>
          <w:p w14:paraId="56F7A382" w14:textId="043C77C9" w:rsidR="00F5393E" w:rsidRPr="00F5393E" w:rsidRDefault="00F5393E" w:rsidP="00F5393E">
            <w:pPr>
              <w:shd w:val="clear" w:color="auto" w:fill="FFFFFF"/>
              <w:spacing w:before="450"/>
              <w:rPr>
                <w:rFonts w:ascii="Arial" w:eastAsia="Times New Roman" w:hAnsi="Arial" w:cs="Arial"/>
                <w:color w:val="000000"/>
                <w:sz w:val="24"/>
                <w:szCs w:val="24"/>
                <w:lang w:val="fr-FR" w:eastAsia="fr-FR"/>
              </w:rPr>
            </w:pPr>
            <w:r>
              <w:rPr>
                <w:rFonts w:ascii="Arial" w:eastAsia="Times New Roman" w:hAnsi="Arial" w:cs="Arial"/>
                <w:color w:val="000000"/>
                <w:sz w:val="24"/>
                <w:szCs w:val="24"/>
                <w:lang w:val="fr-FR" w:eastAsia="fr-FR"/>
              </w:rPr>
              <w:t>C’est la…………….</w:t>
            </w:r>
            <w:r w:rsidRPr="00F5393E">
              <w:rPr>
                <w:rFonts w:ascii="Arial" w:eastAsia="Times New Roman" w:hAnsi="Arial" w:cs="Arial"/>
                <w:color w:val="000000"/>
                <w:sz w:val="24"/>
                <w:szCs w:val="24"/>
                <w:lang w:val="fr-FR" w:eastAsia="fr-FR"/>
              </w:rPr>
              <w:t>.</w:t>
            </w:r>
          </w:p>
          <w:p w14:paraId="40508535" w14:textId="2114DBAA" w:rsidR="007A2762" w:rsidRPr="007A2762" w:rsidRDefault="007A2762">
            <w:pPr>
              <w:rPr>
                <w:rFonts w:ascii="Helvetica" w:hAnsi="Helvetica"/>
                <w:color w:val="373737"/>
                <w:sz w:val="32"/>
                <w:szCs w:val="32"/>
                <w:shd w:val="clear" w:color="auto" w:fill="FFFFFF"/>
              </w:rPr>
            </w:pPr>
          </w:p>
          <w:p w14:paraId="1351FE68" w14:textId="43DB8D50" w:rsidR="007A2762" w:rsidRPr="00EB53E5" w:rsidRDefault="007A2762">
            <w:pPr>
              <w:rPr>
                <w:sz w:val="16"/>
                <w:szCs w:val="16"/>
              </w:rPr>
            </w:pPr>
          </w:p>
        </w:tc>
        <w:tc>
          <w:tcPr>
            <w:tcW w:w="3828" w:type="dxa"/>
          </w:tcPr>
          <w:p w14:paraId="109AA6CF" w14:textId="77777777" w:rsidR="00761135" w:rsidRDefault="00761135"/>
          <w:p w14:paraId="0B01C21B" w14:textId="77777777" w:rsidR="00761135" w:rsidRDefault="00761135"/>
          <w:p w14:paraId="5DF41ED1" w14:textId="3A25A73F" w:rsidR="007A2762" w:rsidRDefault="00B60BE1">
            <w:r>
              <w:t>Répondre à une question en s’appuyant sur des indices</w:t>
            </w:r>
          </w:p>
        </w:tc>
      </w:tr>
      <w:tr w:rsidR="00343F22" w14:paraId="7C19603D" w14:textId="77777777" w:rsidTr="00343F22">
        <w:trPr>
          <w:trHeight w:val="1062"/>
        </w:trPr>
        <w:tc>
          <w:tcPr>
            <w:tcW w:w="850" w:type="dxa"/>
          </w:tcPr>
          <w:p w14:paraId="7A965E30" w14:textId="4A7969C6" w:rsidR="00343F22" w:rsidRPr="006B17ED" w:rsidRDefault="00313BC3">
            <w:pPr>
              <w:rPr>
                <w:b/>
                <w:bCs/>
                <w:color w:val="FF0000"/>
              </w:rPr>
            </w:pPr>
            <w:r w:rsidRPr="006B17ED">
              <w:rPr>
                <w:b/>
                <w:bCs/>
                <w:color w:val="FF0000"/>
              </w:rPr>
              <w:t>20min</w:t>
            </w:r>
          </w:p>
        </w:tc>
        <w:tc>
          <w:tcPr>
            <w:tcW w:w="7088" w:type="dxa"/>
          </w:tcPr>
          <w:p w14:paraId="64B033D8" w14:textId="77777777" w:rsidR="00313BC3" w:rsidRPr="00CA35DE" w:rsidRDefault="00313BC3" w:rsidP="00313BC3">
            <w:pPr>
              <w:rPr>
                <w:b/>
                <w:bCs/>
                <w:sz w:val="36"/>
                <w:szCs w:val="36"/>
              </w:rPr>
            </w:pPr>
            <w:r w:rsidRPr="00CA35DE">
              <w:rPr>
                <w:b/>
                <w:bCs/>
                <w:sz w:val="36"/>
                <w:szCs w:val="36"/>
              </w:rPr>
              <w:t>EPS</w:t>
            </w:r>
          </w:p>
          <w:p w14:paraId="4A466799" w14:textId="6C486AE3" w:rsidR="00343F22" w:rsidRPr="00313BC3" w:rsidRDefault="002D2505">
            <w:hyperlink r:id="rId8" w:history="1">
              <w:r w:rsidR="00313BC3" w:rsidRPr="002D0AA7">
                <w:rPr>
                  <w:rStyle w:val="Lienhypertexte"/>
                </w:rPr>
                <w:t>http://classedeflorent.fr/sport/activitephysique01.php</w:t>
              </w:r>
            </w:hyperlink>
          </w:p>
          <w:p w14:paraId="75A8407C" w14:textId="1BE31685" w:rsidR="00343F22" w:rsidRPr="00CA35DE" w:rsidRDefault="00343F22">
            <w:pPr>
              <w:rPr>
                <w:b/>
                <w:bCs/>
                <w:sz w:val="36"/>
                <w:szCs w:val="36"/>
              </w:rPr>
            </w:pPr>
          </w:p>
        </w:tc>
        <w:tc>
          <w:tcPr>
            <w:tcW w:w="3828" w:type="dxa"/>
          </w:tcPr>
          <w:p w14:paraId="15C955C4" w14:textId="77777777" w:rsidR="00313BC3" w:rsidRDefault="00313BC3" w:rsidP="00313BC3">
            <w:r>
              <w:t>Écouter et exécuter une consigne</w:t>
            </w:r>
          </w:p>
          <w:p w14:paraId="52BEC85C" w14:textId="67EBEB96" w:rsidR="00343F22" w:rsidRDefault="00313BC3" w:rsidP="00313BC3">
            <w:r>
              <w:t>Se dépenser</w:t>
            </w:r>
          </w:p>
        </w:tc>
      </w:tr>
    </w:tbl>
    <w:p w14:paraId="226E3E01" w14:textId="77777777" w:rsidR="003A3AD5" w:rsidRDefault="003A3AD5">
      <w:pPr>
        <w:rPr>
          <w:i/>
          <w:iCs/>
          <w:sz w:val="32"/>
          <w:szCs w:val="32"/>
        </w:rPr>
      </w:pPr>
    </w:p>
    <w:p w14:paraId="6643D05D" w14:textId="5D285951" w:rsidR="00A07850" w:rsidRPr="003A3AD5" w:rsidRDefault="0014188B">
      <w:pPr>
        <w:rPr>
          <w:i/>
          <w:iCs/>
          <w:sz w:val="32"/>
          <w:szCs w:val="32"/>
        </w:rPr>
      </w:pPr>
      <w:r w:rsidRPr="003A3AD5">
        <w:rPr>
          <w:b/>
          <w:bCs/>
          <w:i/>
          <w:iCs/>
          <w:color w:val="FF0000"/>
          <w:sz w:val="32"/>
          <w:szCs w:val="32"/>
        </w:rPr>
        <w:t>Réponse devinette :</w:t>
      </w:r>
      <w:r w:rsidRPr="003A3AD5">
        <w:rPr>
          <w:i/>
          <w:iCs/>
          <w:color w:val="FF0000"/>
          <w:sz w:val="32"/>
          <w:szCs w:val="32"/>
        </w:rPr>
        <w:t xml:space="preserve"> </w:t>
      </w:r>
      <w:r w:rsidR="00F5393E">
        <w:rPr>
          <w:i/>
          <w:iCs/>
          <w:sz w:val="32"/>
          <w:szCs w:val="32"/>
        </w:rPr>
        <w:t>C’est la baguette</w:t>
      </w:r>
      <w:r w:rsidR="006E3393">
        <w:rPr>
          <w:i/>
          <w:iCs/>
          <w:sz w:val="32"/>
          <w:szCs w:val="32"/>
        </w:rPr>
        <w:t> !</w:t>
      </w:r>
    </w:p>
    <w:sectPr w:rsidR="00A07850" w:rsidRPr="003A3AD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ursif">
    <w:panose1 w:val="020B0603050302020204"/>
    <w:charset w:val="00"/>
    <w:family w:val="swiss"/>
    <w:pitch w:val="variable"/>
    <w:sig w:usb0="00000003" w:usb1="00000000" w:usb2="00000000" w:usb3="00000000" w:csb0="00000001" w:csb1="00000000"/>
  </w:font>
  <w:font w:name="PlumBAE">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961C0D"/>
    <w:multiLevelType w:val="hybridMultilevel"/>
    <w:tmpl w:val="B5D2EBBE"/>
    <w:lvl w:ilvl="0" w:tplc="200C0011">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1" w15:restartNumberingAfterBreak="0">
    <w:nsid w:val="4EB24AD6"/>
    <w:multiLevelType w:val="hybridMultilevel"/>
    <w:tmpl w:val="D460DF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65"/>
    <w:rsid w:val="00001C91"/>
    <w:rsid w:val="000031DA"/>
    <w:rsid w:val="00020099"/>
    <w:rsid w:val="00021E27"/>
    <w:rsid w:val="000306EB"/>
    <w:rsid w:val="0003730C"/>
    <w:rsid w:val="00050ECF"/>
    <w:rsid w:val="000536CB"/>
    <w:rsid w:val="00055C5B"/>
    <w:rsid w:val="00073F73"/>
    <w:rsid w:val="000776EE"/>
    <w:rsid w:val="000825C7"/>
    <w:rsid w:val="000829FB"/>
    <w:rsid w:val="00082AC5"/>
    <w:rsid w:val="0009627D"/>
    <w:rsid w:val="000A4B0F"/>
    <w:rsid w:val="000A4D3D"/>
    <w:rsid w:val="000B07FD"/>
    <w:rsid w:val="000B1663"/>
    <w:rsid w:val="000C697D"/>
    <w:rsid w:val="000D38C0"/>
    <w:rsid w:val="000E141F"/>
    <w:rsid w:val="000F4EFC"/>
    <w:rsid w:val="00102A18"/>
    <w:rsid w:val="001079E5"/>
    <w:rsid w:val="00107C1A"/>
    <w:rsid w:val="0014188B"/>
    <w:rsid w:val="0015573B"/>
    <w:rsid w:val="00156CE6"/>
    <w:rsid w:val="00161712"/>
    <w:rsid w:val="00161F74"/>
    <w:rsid w:val="001833DA"/>
    <w:rsid w:val="00183EDE"/>
    <w:rsid w:val="00187DB4"/>
    <w:rsid w:val="001A5267"/>
    <w:rsid w:val="001A7474"/>
    <w:rsid w:val="001B0E15"/>
    <w:rsid w:val="001C496F"/>
    <w:rsid w:val="001E1C7A"/>
    <w:rsid w:val="001E4D1E"/>
    <w:rsid w:val="001F09AB"/>
    <w:rsid w:val="001F38C5"/>
    <w:rsid w:val="00213733"/>
    <w:rsid w:val="002231BD"/>
    <w:rsid w:val="00223D3C"/>
    <w:rsid w:val="00224E35"/>
    <w:rsid w:val="00230694"/>
    <w:rsid w:val="00231C30"/>
    <w:rsid w:val="00231DCC"/>
    <w:rsid w:val="00241C2A"/>
    <w:rsid w:val="002461B2"/>
    <w:rsid w:val="002677BD"/>
    <w:rsid w:val="00272F16"/>
    <w:rsid w:val="002730A8"/>
    <w:rsid w:val="00276C8F"/>
    <w:rsid w:val="002879AB"/>
    <w:rsid w:val="00290EF5"/>
    <w:rsid w:val="00292E9F"/>
    <w:rsid w:val="00292FCC"/>
    <w:rsid w:val="002A5244"/>
    <w:rsid w:val="002C58FD"/>
    <w:rsid w:val="002D2505"/>
    <w:rsid w:val="002E4C90"/>
    <w:rsid w:val="002F34BE"/>
    <w:rsid w:val="002F738C"/>
    <w:rsid w:val="00307422"/>
    <w:rsid w:val="0031308F"/>
    <w:rsid w:val="00313BC3"/>
    <w:rsid w:val="00325CD1"/>
    <w:rsid w:val="00325E2D"/>
    <w:rsid w:val="0033033F"/>
    <w:rsid w:val="00332466"/>
    <w:rsid w:val="00343F22"/>
    <w:rsid w:val="00347480"/>
    <w:rsid w:val="00353488"/>
    <w:rsid w:val="0036370C"/>
    <w:rsid w:val="00365BAF"/>
    <w:rsid w:val="00370F92"/>
    <w:rsid w:val="00383333"/>
    <w:rsid w:val="00384AD8"/>
    <w:rsid w:val="00385CA8"/>
    <w:rsid w:val="00391085"/>
    <w:rsid w:val="00392B79"/>
    <w:rsid w:val="003A3AD5"/>
    <w:rsid w:val="003A6058"/>
    <w:rsid w:val="003B1731"/>
    <w:rsid w:val="003E3449"/>
    <w:rsid w:val="003E362A"/>
    <w:rsid w:val="003F2F4B"/>
    <w:rsid w:val="003F7217"/>
    <w:rsid w:val="00402E34"/>
    <w:rsid w:val="0040694E"/>
    <w:rsid w:val="00412635"/>
    <w:rsid w:val="00425641"/>
    <w:rsid w:val="00427CA1"/>
    <w:rsid w:val="004332B3"/>
    <w:rsid w:val="00441662"/>
    <w:rsid w:val="0044245E"/>
    <w:rsid w:val="00443350"/>
    <w:rsid w:val="004555BF"/>
    <w:rsid w:val="00463CFF"/>
    <w:rsid w:val="0047737F"/>
    <w:rsid w:val="00481876"/>
    <w:rsid w:val="00484245"/>
    <w:rsid w:val="004A529C"/>
    <w:rsid w:val="004B0F23"/>
    <w:rsid w:val="004B7E1F"/>
    <w:rsid w:val="004C136F"/>
    <w:rsid w:val="004D2217"/>
    <w:rsid w:val="004D2828"/>
    <w:rsid w:val="004E264A"/>
    <w:rsid w:val="004E489B"/>
    <w:rsid w:val="004E5061"/>
    <w:rsid w:val="004F7E75"/>
    <w:rsid w:val="005019A2"/>
    <w:rsid w:val="0051055E"/>
    <w:rsid w:val="00510BED"/>
    <w:rsid w:val="00521B64"/>
    <w:rsid w:val="005249D9"/>
    <w:rsid w:val="00530D10"/>
    <w:rsid w:val="00531973"/>
    <w:rsid w:val="00533638"/>
    <w:rsid w:val="00545038"/>
    <w:rsid w:val="005450EB"/>
    <w:rsid w:val="00547985"/>
    <w:rsid w:val="005662BE"/>
    <w:rsid w:val="005673A4"/>
    <w:rsid w:val="0057598E"/>
    <w:rsid w:val="005A77C8"/>
    <w:rsid w:val="005B410E"/>
    <w:rsid w:val="005B61F8"/>
    <w:rsid w:val="005D05C2"/>
    <w:rsid w:val="005D10FB"/>
    <w:rsid w:val="005D405C"/>
    <w:rsid w:val="005E7925"/>
    <w:rsid w:val="00614E34"/>
    <w:rsid w:val="00620881"/>
    <w:rsid w:val="00622E30"/>
    <w:rsid w:val="00684DE7"/>
    <w:rsid w:val="00694124"/>
    <w:rsid w:val="00696E44"/>
    <w:rsid w:val="00697DAB"/>
    <w:rsid w:val="006B17ED"/>
    <w:rsid w:val="006B5499"/>
    <w:rsid w:val="006B79E5"/>
    <w:rsid w:val="006D4DB8"/>
    <w:rsid w:val="006E3393"/>
    <w:rsid w:val="006E3EC9"/>
    <w:rsid w:val="006E60BF"/>
    <w:rsid w:val="006E6E5C"/>
    <w:rsid w:val="00710861"/>
    <w:rsid w:val="00711CED"/>
    <w:rsid w:val="007245F7"/>
    <w:rsid w:val="00726F6A"/>
    <w:rsid w:val="0074084D"/>
    <w:rsid w:val="00761135"/>
    <w:rsid w:val="00770A90"/>
    <w:rsid w:val="007834AC"/>
    <w:rsid w:val="0079471B"/>
    <w:rsid w:val="00795B38"/>
    <w:rsid w:val="007A2762"/>
    <w:rsid w:val="007B6005"/>
    <w:rsid w:val="007C4BE7"/>
    <w:rsid w:val="007D0170"/>
    <w:rsid w:val="007D2A07"/>
    <w:rsid w:val="007F2376"/>
    <w:rsid w:val="007F57C6"/>
    <w:rsid w:val="007F6465"/>
    <w:rsid w:val="007F70D8"/>
    <w:rsid w:val="00804926"/>
    <w:rsid w:val="00815EEB"/>
    <w:rsid w:val="0081655E"/>
    <w:rsid w:val="008215EB"/>
    <w:rsid w:val="0083048A"/>
    <w:rsid w:val="00830AA4"/>
    <w:rsid w:val="0083286B"/>
    <w:rsid w:val="0085048D"/>
    <w:rsid w:val="00851761"/>
    <w:rsid w:val="008529BD"/>
    <w:rsid w:val="00852BDD"/>
    <w:rsid w:val="00854F3D"/>
    <w:rsid w:val="0085605E"/>
    <w:rsid w:val="00877674"/>
    <w:rsid w:val="00884CF1"/>
    <w:rsid w:val="00886EFF"/>
    <w:rsid w:val="00891898"/>
    <w:rsid w:val="008A237C"/>
    <w:rsid w:val="008B03BF"/>
    <w:rsid w:val="008B468B"/>
    <w:rsid w:val="008E4F5D"/>
    <w:rsid w:val="00903D9B"/>
    <w:rsid w:val="00904C0A"/>
    <w:rsid w:val="009068DE"/>
    <w:rsid w:val="009116B5"/>
    <w:rsid w:val="009209AA"/>
    <w:rsid w:val="009252E2"/>
    <w:rsid w:val="00931E37"/>
    <w:rsid w:val="009324D9"/>
    <w:rsid w:val="0093284F"/>
    <w:rsid w:val="009346BF"/>
    <w:rsid w:val="0094022E"/>
    <w:rsid w:val="00942476"/>
    <w:rsid w:val="0094488F"/>
    <w:rsid w:val="00947BEF"/>
    <w:rsid w:val="00951923"/>
    <w:rsid w:val="009604B2"/>
    <w:rsid w:val="009620A5"/>
    <w:rsid w:val="00994E72"/>
    <w:rsid w:val="009A028C"/>
    <w:rsid w:val="009A17EF"/>
    <w:rsid w:val="009B2296"/>
    <w:rsid w:val="009B2FC2"/>
    <w:rsid w:val="009C1C86"/>
    <w:rsid w:val="009C65CD"/>
    <w:rsid w:val="009C76C3"/>
    <w:rsid w:val="009E6F27"/>
    <w:rsid w:val="009F37EB"/>
    <w:rsid w:val="00A04D2E"/>
    <w:rsid w:val="00A06166"/>
    <w:rsid w:val="00A07850"/>
    <w:rsid w:val="00A229BB"/>
    <w:rsid w:val="00A32557"/>
    <w:rsid w:val="00A41BE9"/>
    <w:rsid w:val="00A429E0"/>
    <w:rsid w:val="00A44DD7"/>
    <w:rsid w:val="00A4784A"/>
    <w:rsid w:val="00A539CC"/>
    <w:rsid w:val="00A54E4D"/>
    <w:rsid w:val="00A57169"/>
    <w:rsid w:val="00A70E2A"/>
    <w:rsid w:val="00A747F4"/>
    <w:rsid w:val="00A837D0"/>
    <w:rsid w:val="00A86F83"/>
    <w:rsid w:val="00A94320"/>
    <w:rsid w:val="00AA780A"/>
    <w:rsid w:val="00AC0FFF"/>
    <w:rsid w:val="00AC3A1F"/>
    <w:rsid w:val="00AC64EC"/>
    <w:rsid w:val="00AD35A8"/>
    <w:rsid w:val="00AD4465"/>
    <w:rsid w:val="00AE304D"/>
    <w:rsid w:val="00AE47A8"/>
    <w:rsid w:val="00AE6DB7"/>
    <w:rsid w:val="00B12E26"/>
    <w:rsid w:val="00B16CF5"/>
    <w:rsid w:val="00B16D60"/>
    <w:rsid w:val="00B223DA"/>
    <w:rsid w:val="00B248D3"/>
    <w:rsid w:val="00B44C12"/>
    <w:rsid w:val="00B479B2"/>
    <w:rsid w:val="00B60BE1"/>
    <w:rsid w:val="00B61434"/>
    <w:rsid w:val="00B63F16"/>
    <w:rsid w:val="00B81855"/>
    <w:rsid w:val="00B96960"/>
    <w:rsid w:val="00BC311C"/>
    <w:rsid w:val="00BC47F8"/>
    <w:rsid w:val="00BC5C7E"/>
    <w:rsid w:val="00BD2795"/>
    <w:rsid w:val="00BD2A66"/>
    <w:rsid w:val="00BE7EC2"/>
    <w:rsid w:val="00BF616B"/>
    <w:rsid w:val="00C075E2"/>
    <w:rsid w:val="00C17CF2"/>
    <w:rsid w:val="00C36EE3"/>
    <w:rsid w:val="00C4645A"/>
    <w:rsid w:val="00C501B9"/>
    <w:rsid w:val="00C5787C"/>
    <w:rsid w:val="00C61165"/>
    <w:rsid w:val="00C616BE"/>
    <w:rsid w:val="00C635C0"/>
    <w:rsid w:val="00C64D2B"/>
    <w:rsid w:val="00C73D41"/>
    <w:rsid w:val="00C81A9F"/>
    <w:rsid w:val="00C85270"/>
    <w:rsid w:val="00C93103"/>
    <w:rsid w:val="00C95C3B"/>
    <w:rsid w:val="00CA2987"/>
    <w:rsid w:val="00CA35DE"/>
    <w:rsid w:val="00CB329B"/>
    <w:rsid w:val="00CE4527"/>
    <w:rsid w:val="00CF15BF"/>
    <w:rsid w:val="00CF3BBF"/>
    <w:rsid w:val="00CF40B2"/>
    <w:rsid w:val="00CF7B85"/>
    <w:rsid w:val="00D02D1E"/>
    <w:rsid w:val="00D05324"/>
    <w:rsid w:val="00D21DAA"/>
    <w:rsid w:val="00D41136"/>
    <w:rsid w:val="00D57277"/>
    <w:rsid w:val="00D65178"/>
    <w:rsid w:val="00D75108"/>
    <w:rsid w:val="00D7762F"/>
    <w:rsid w:val="00D87D84"/>
    <w:rsid w:val="00DA3847"/>
    <w:rsid w:val="00DB3B69"/>
    <w:rsid w:val="00DD513A"/>
    <w:rsid w:val="00DD7EB0"/>
    <w:rsid w:val="00DF4B6D"/>
    <w:rsid w:val="00DF65C7"/>
    <w:rsid w:val="00E04E27"/>
    <w:rsid w:val="00E074A9"/>
    <w:rsid w:val="00E12E5C"/>
    <w:rsid w:val="00E243C3"/>
    <w:rsid w:val="00E2764E"/>
    <w:rsid w:val="00E371C8"/>
    <w:rsid w:val="00E54160"/>
    <w:rsid w:val="00E55EF1"/>
    <w:rsid w:val="00E56C8A"/>
    <w:rsid w:val="00E65BC6"/>
    <w:rsid w:val="00E66657"/>
    <w:rsid w:val="00E757C3"/>
    <w:rsid w:val="00E90514"/>
    <w:rsid w:val="00E9652B"/>
    <w:rsid w:val="00E96AB4"/>
    <w:rsid w:val="00EA4109"/>
    <w:rsid w:val="00EB3DDE"/>
    <w:rsid w:val="00EB53E5"/>
    <w:rsid w:val="00EB7D52"/>
    <w:rsid w:val="00ED3DB1"/>
    <w:rsid w:val="00EE467C"/>
    <w:rsid w:val="00EF3380"/>
    <w:rsid w:val="00F02B0C"/>
    <w:rsid w:val="00F05FDB"/>
    <w:rsid w:val="00F136B5"/>
    <w:rsid w:val="00F142A9"/>
    <w:rsid w:val="00F14719"/>
    <w:rsid w:val="00F16F42"/>
    <w:rsid w:val="00F355D6"/>
    <w:rsid w:val="00F3678E"/>
    <w:rsid w:val="00F37EE9"/>
    <w:rsid w:val="00F4471C"/>
    <w:rsid w:val="00F5393E"/>
    <w:rsid w:val="00F53AEA"/>
    <w:rsid w:val="00F87A50"/>
    <w:rsid w:val="00F92B1E"/>
    <w:rsid w:val="00F93F00"/>
    <w:rsid w:val="00F95530"/>
    <w:rsid w:val="00F95F6A"/>
    <w:rsid w:val="00FB0476"/>
    <w:rsid w:val="00FD68C2"/>
    <w:rsid w:val="00FE7733"/>
    <w:rsid w:val="00FF2051"/>
    <w:rsid w:val="00FF2145"/>
    <w:rsid w:val="00FF50BA"/>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AB15"/>
  <w15:chartTrackingRefBased/>
  <w15:docId w15:val="{F7055FBB-2084-4B16-8192-110620D6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D3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6E5C"/>
    <w:pPr>
      <w:ind w:left="720"/>
      <w:contextualSpacing/>
    </w:pPr>
  </w:style>
  <w:style w:type="character" w:styleId="Lienhypertexte">
    <w:name w:val="Hyperlink"/>
    <w:basedOn w:val="Policepardfaut"/>
    <w:uiPriority w:val="99"/>
    <w:unhideWhenUsed/>
    <w:rsid w:val="0015573B"/>
    <w:rPr>
      <w:color w:val="0000FF"/>
      <w:u w:val="single"/>
    </w:rPr>
  </w:style>
  <w:style w:type="character" w:styleId="Lienhypertextesuivivisit">
    <w:name w:val="FollowedHyperlink"/>
    <w:basedOn w:val="Policepardfaut"/>
    <w:uiPriority w:val="99"/>
    <w:semiHidden/>
    <w:unhideWhenUsed/>
    <w:rsid w:val="0015573B"/>
    <w:rPr>
      <w:color w:val="954F72" w:themeColor="followedHyperlink"/>
      <w:u w:val="single"/>
    </w:rPr>
  </w:style>
  <w:style w:type="character" w:styleId="Mentionnonrsolue">
    <w:name w:val="Unresolved Mention"/>
    <w:basedOn w:val="Policepardfaut"/>
    <w:uiPriority w:val="99"/>
    <w:semiHidden/>
    <w:unhideWhenUsed/>
    <w:rsid w:val="00E12E5C"/>
    <w:rPr>
      <w:color w:val="605E5C"/>
      <w:shd w:val="clear" w:color="auto" w:fill="E1DFDD"/>
    </w:rPr>
  </w:style>
  <w:style w:type="paragraph" w:styleId="NormalWeb">
    <w:name w:val="Normal (Web)"/>
    <w:basedOn w:val="Normal"/>
    <w:uiPriority w:val="99"/>
    <w:semiHidden/>
    <w:unhideWhenUsed/>
    <w:rsid w:val="00FE77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0241">
      <w:bodyDiv w:val="1"/>
      <w:marLeft w:val="0"/>
      <w:marRight w:val="0"/>
      <w:marTop w:val="0"/>
      <w:marBottom w:val="0"/>
      <w:divBdr>
        <w:top w:val="none" w:sz="0" w:space="0" w:color="auto"/>
        <w:left w:val="none" w:sz="0" w:space="0" w:color="auto"/>
        <w:bottom w:val="none" w:sz="0" w:space="0" w:color="auto"/>
        <w:right w:val="none" w:sz="0" w:space="0" w:color="auto"/>
      </w:divBdr>
    </w:div>
    <w:div w:id="217863070">
      <w:bodyDiv w:val="1"/>
      <w:marLeft w:val="0"/>
      <w:marRight w:val="0"/>
      <w:marTop w:val="0"/>
      <w:marBottom w:val="0"/>
      <w:divBdr>
        <w:top w:val="none" w:sz="0" w:space="0" w:color="auto"/>
        <w:left w:val="none" w:sz="0" w:space="0" w:color="auto"/>
        <w:bottom w:val="none" w:sz="0" w:space="0" w:color="auto"/>
        <w:right w:val="none" w:sz="0" w:space="0" w:color="auto"/>
      </w:divBdr>
    </w:div>
    <w:div w:id="286352969">
      <w:bodyDiv w:val="1"/>
      <w:marLeft w:val="0"/>
      <w:marRight w:val="0"/>
      <w:marTop w:val="0"/>
      <w:marBottom w:val="0"/>
      <w:divBdr>
        <w:top w:val="none" w:sz="0" w:space="0" w:color="auto"/>
        <w:left w:val="none" w:sz="0" w:space="0" w:color="auto"/>
        <w:bottom w:val="none" w:sz="0" w:space="0" w:color="auto"/>
        <w:right w:val="none" w:sz="0" w:space="0" w:color="auto"/>
      </w:divBdr>
    </w:div>
    <w:div w:id="348678614">
      <w:bodyDiv w:val="1"/>
      <w:marLeft w:val="0"/>
      <w:marRight w:val="0"/>
      <w:marTop w:val="0"/>
      <w:marBottom w:val="0"/>
      <w:divBdr>
        <w:top w:val="none" w:sz="0" w:space="0" w:color="auto"/>
        <w:left w:val="none" w:sz="0" w:space="0" w:color="auto"/>
        <w:bottom w:val="none" w:sz="0" w:space="0" w:color="auto"/>
        <w:right w:val="none" w:sz="0" w:space="0" w:color="auto"/>
      </w:divBdr>
    </w:div>
    <w:div w:id="447820000">
      <w:bodyDiv w:val="1"/>
      <w:marLeft w:val="0"/>
      <w:marRight w:val="0"/>
      <w:marTop w:val="0"/>
      <w:marBottom w:val="0"/>
      <w:divBdr>
        <w:top w:val="none" w:sz="0" w:space="0" w:color="auto"/>
        <w:left w:val="none" w:sz="0" w:space="0" w:color="auto"/>
        <w:bottom w:val="none" w:sz="0" w:space="0" w:color="auto"/>
        <w:right w:val="none" w:sz="0" w:space="0" w:color="auto"/>
      </w:divBdr>
    </w:div>
    <w:div w:id="846678357">
      <w:bodyDiv w:val="1"/>
      <w:marLeft w:val="0"/>
      <w:marRight w:val="0"/>
      <w:marTop w:val="0"/>
      <w:marBottom w:val="0"/>
      <w:divBdr>
        <w:top w:val="none" w:sz="0" w:space="0" w:color="auto"/>
        <w:left w:val="none" w:sz="0" w:space="0" w:color="auto"/>
        <w:bottom w:val="none" w:sz="0" w:space="0" w:color="auto"/>
        <w:right w:val="none" w:sz="0" w:space="0" w:color="auto"/>
      </w:divBdr>
    </w:div>
    <w:div w:id="1074429637">
      <w:bodyDiv w:val="1"/>
      <w:marLeft w:val="0"/>
      <w:marRight w:val="0"/>
      <w:marTop w:val="0"/>
      <w:marBottom w:val="0"/>
      <w:divBdr>
        <w:top w:val="none" w:sz="0" w:space="0" w:color="auto"/>
        <w:left w:val="none" w:sz="0" w:space="0" w:color="auto"/>
        <w:bottom w:val="none" w:sz="0" w:space="0" w:color="auto"/>
        <w:right w:val="none" w:sz="0" w:space="0" w:color="auto"/>
      </w:divBdr>
    </w:div>
    <w:div w:id="1199313494">
      <w:bodyDiv w:val="1"/>
      <w:marLeft w:val="0"/>
      <w:marRight w:val="0"/>
      <w:marTop w:val="0"/>
      <w:marBottom w:val="0"/>
      <w:divBdr>
        <w:top w:val="none" w:sz="0" w:space="0" w:color="auto"/>
        <w:left w:val="none" w:sz="0" w:space="0" w:color="auto"/>
        <w:bottom w:val="none" w:sz="0" w:space="0" w:color="auto"/>
        <w:right w:val="none" w:sz="0" w:space="0" w:color="auto"/>
      </w:divBdr>
    </w:div>
    <w:div w:id="1212226232">
      <w:bodyDiv w:val="1"/>
      <w:marLeft w:val="0"/>
      <w:marRight w:val="0"/>
      <w:marTop w:val="0"/>
      <w:marBottom w:val="0"/>
      <w:divBdr>
        <w:top w:val="none" w:sz="0" w:space="0" w:color="auto"/>
        <w:left w:val="none" w:sz="0" w:space="0" w:color="auto"/>
        <w:bottom w:val="none" w:sz="0" w:space="0" w:color="auto"/>
        <w:right w:val="none" w:sz="0" w:space="0" w:color="auto"/>
      </w:divBdr>
    </w:div>
    <w:div w:id="1316490233">
      <w:bodyDiv w:val="1"/>
      <w:marLeft w:val="0"/>
      <w:marRight w:val="0"/>
      <w:marTop w:val="0"/>
      <w:marBottom w:val="0"/>
      <w:divBdr>
        <w:top w:val="none" w:sz="0" w:space="0" w:color="auto"/>
        <w:left w:val="none" w:sz="0" w:space="0" w:color="auto"/>
        <w:bottom w:val="none" w:sz="0" w:space="0" w:color="auto"/>
        <w:right w:val="none" w:sz="0" w:space="0" w:color="auto"/>
      </w:divBdr>
    </w:div>
    <w:div w:id="190579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edeflorent.fr/sport/activitephysique01.php" TargetMode="External"/><Relationship Id="rId3" Type="http://schemas.openxmlformats.org/officeDocument/2006/relationships/settings" Target="settings.xml"/><Relationship Id="rId7" Type="http://schemas.openxmlformats.org/officeDocument/2006/relationships/hyperlink" Target="http://classedeflorent.fr/accueil/jeux/phrases/machine-a-fabriquer-des-phrases-libre-chaper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sfondamentaux.reseau-canope.fr/video/decouvrir-le-son-a771-et-ses-graphies.html" TargetMode="External"/><Relationship Id="rId5" Type="http://schemas.openxmlformats.org/officeDocument/2006/relationships/hyperlink" Target="https://lesfondamentaux.reseau-canope.fr/video/nombres-de-80-a-99.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NARAYANIN GERALD</dc:creator>
  <cp:keywords/>
  <dc:description/>
  <cp:lastModifiedBy>Utilisateur</cp:lastModifiedBy>
  <cp:revision>20</cp:revision>
  <cp:lastPrinted>2020-05-17T16:44:00Z</cp:lastPrinted>
  <dcterms:created xsi:type="dcterms:W3CDTF">2020-06-02T12:54:00Z</dcterms:created>
  <dcterms:modified xsi:type="dcterms:W3CDTF">2020-06-03T15:17:00Z</dcterms:modified>
</cp:coreProperties>
</file>